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宋体" w:hAnsi="Times New Roman" w:cs="Times New Roman"/>
          <w:color w:val="auto"/>
          <w:kern w:val="2"/>
          <w:sz w:val="21"/>
          <w:szCs w:val="24"/>
          <w:lang w:val="zh-CN"/>
        </w:rPr>
        <w:id w:val="-1179041457"/>
        <w:docPartObj>
          <w:docPartGallery w:val="Table of Contents"/>
          <w:docPartUnique/>
        </w:docPartObj>
      </w:sdtPr>
      <w:sdtEndPr>
        <w:rPr>
          <w:b/>
          <w:bCs/>
        </w:rPr>
      </w:sdtEndPr>
      <w:sdtContent>
        <w:p w14:paraId="1EFA5E83" w14:textId="77777777" w:rsidR="00D86441" w:rsidRDefault="009A4BF9">
          <w:pPr>
            <w:pStyle w:val="TOC10"/>
            <w:ind w:firstLine="420"/>
            <w:rPr>
              <w:sz w:val="72"/>
              <w:szCs w:val="72"/>
            </w:rPr>
          </w:pPr>
          <w:r>
            <w:rPr>
              <w:rFonts w:hint="eastAsia"/>
              <w:sz w:val="72"/>
              <w:szCs w:val="72"/>
            </w:rPr>
            <w:t>制度汇编</w:t>
          </w:r>
          <w:r>
            <w:rPr>
              <w:sz w:val="72"/>
              <w:szCs w:val="72"/>
              <w:lang w:val="zh-CN"/>
            </w:rPr>
            <w:t>目录</w:t>
          </w:r>
        </w:p>
        <w:p w14:paraId="060898AB" w14:textId="77777777" w:rsidR="00D86441" w:rsidRDefault="009A4BF9">
          <w:pPr>
            <w:pStyle w:val="TOC1"/>
            <w:tabs>
              <w:tab w:val="right" w:leader="dot" w:pos="8296"/>
            </w:tabs>
            <w:rPr>
              <w:rFonts w:asciiTheme="minorHAnsi" w:eastAsiaTheme="minorEastAsia" w:hAnsiTheme="minorHAnsi" w:cstheme="minorBidi"/>
              <w:szCs w:val="22"/>
            </w:rPr>
          </w:pPr>
          <w:r>
            <w:fldChar w:fldCharType="begin"/>
          </w:r>
          <w:r>
            <w:instrText xml:space="preserve"> TOC \o "1-3" \h \z \u </w:instrText>
          </w:r>
          <w:r>
            <w:fldChar w:fldCharType="separate"/>
          </w:r>
          <w:hyperlink w:anchor="_Toc87109287" w:history="1">
            <w:r>
              <w:rPr>
                <w:rStyle w:val="ac"/>
              </w:rPr>
              <w:t>黄骅市职教中心领导工作制度</w:t>
            </w:r>
            <w:r>
              <w:tab/>
            </w:r>
            <w:r>
              <w:fldChar w:fldCharType="begin"/>
            </w:r>
            <w:r>
              <w:instrText xml:space="preserve"> PAGEREF _Toc87109287 \h </w:instrText>
            </w:r>
            <w:r>
              <w:fldChar w:fldCharType="separate"/>
            </w:r>
            <w:r>
              <w:t>5</w:t>
            </w:r>
            <w:r>
              <w:fldChar w:fldCharType="end"/>
            </w:r>
          </w:hyperlink>
        </w:p>
        <w:p w14:paraId="12D579C4" w14:textId="77777777" w:rsidR="00D86441" w:rsidRDefault="00A60628">
          <w:pPr>
            <w:pStyle w:val="TOC1"/>
            <w:tabs>
              <w:tab w:val="right" w:leader="dot" w:pos="8296"/>
            </w:tabs>
            <w:rPr>
              <w:rFonts w:asciiTheme="minorHAnsi" w:eastAsiaTheme="minorEastAsia" w:hAnsiTheme="minorHAnsi" w:cstheme="minorBidi"/>
              <w:szCs w:val="22"/>
            </w:rPr>
          </w:pPr>
          <w:hyperlink w:anchor="_Toc87109288" w:history="1">
            <w:r w:rsidR="009A4BF9">
              <w:rPr>
                <w:rStyle w:val="ac"/>
              </w:rPr>
              <w:t>黄骅市职教中心</w:t>
            </w:r>
            <w:r w:rsidR="009A4BF9">
              <w:tab/>
            </w:r>
            <w:r w:rsidR="009A4BF9">
              <w:fldChar w:fldCharType="begin"/>
            </w:r>
            <w:r w:rsidR="009A4BF9">
              <w:instrText xml:space="preserve"> PAGEREF _Toc87109288 \h </w:instrText>
            </w:r>
            <w:r w:rsidR="009A4BF9">
              <w:fldChar w:fldCharType="separate"/>
            </w:r>
            <w:r w:rsidR="009A4BF9">
              <w:t>6</w:t>
            </w:r>
            <w:r w:rsidR="009A4BF9">
              <w:fldChar w:fldCharType="end"/>
            </w:r>
          </w:hyperlink>
        </w:p>
        <w:p w14:paraId="22AD1D09" w14:textId="77777777" w:rsidR="00D86441" w:rsidRDefault="00A60628">
          <w:pPr>
            <w:pStyle w:val="TOC1"/>
            <w:tabs>
              <w:tab w:val="right" w:leader="dot" w:pos="8296"/>
            </w:tabs>
            <w:rPr>
              <w:rFonts w:asciiTheme="minorHAnsi" w:eastAsiaTheme="minorEastAsia" w:hAnsiTheme="minorHAnsi" w:cstheme="minorBidi"/>
              <w:szCs w:val="22"/>
            </w:rPr>
          </w:pPr>
          <w:hyperlink w:anchor="_Toc87109289" w:history="1">
            <w:r w:rsidR="009A4BF9">
              <w:rPr>
                <w:rStyle w:val="ac"/>
              </w:rPr>
              <w:t>教职工考勤管理规定</w:t>
            </w:r>
            <w:r w:rsidR="009A4BF9">
              <w:tab/>
            </w:r>
            <w:r w:rsidR="009A4BF9">
              <w:fldChar w:fldCharType="begin"/>
            </w:r>
            <w:r w:rsidR="009A4BF9">
              <w:instrText xml:space="preserve"> PAGEREF _Toc87109289 \h </w:instrText>
            </w:r>
            <w:r w:rsidR="009A4BF9">
              <w:fldChar w:fldCharType="separate"/>
            </w:r>
            <w:r w:rsidR="009A4BF9">
              <w:t>6</w:t>
            </w:r>
            <w:r w:rsidR="009A4BF9">
              <w:fldChar w:fldCharType="end"/>
            </w:r>
          </w:hyperlink>
        </w:p>
        <w:p w14:paraId="663FAB06"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0" w:history="1">
            <w:r w:rsidR="009A4BF9">
              <w:rPr>
                <w:rStyle w:val="ac"/>
              </w:rPr>
              <w:t>黄骅市职教中心教师评估方案</w:t>
            </w:r>
            <w:r w:rsidR="009A4BF9">
              <w:tab/>
            </w:r>
            <w:r w:rsidR="009A4BF9">
              <w:fldChar w:fldCharType="begin"/>
            </w:r>
            <w:r w:rsidR="009A4BF9">
              <w:instrText xml:space="preserve"> PAGEREF _Toc87109290 \h </w:instrText>
            </w:r>
            <w:r w:rsidR="009A4BF9">
              <w:fldChar w:fldCharType="separate"/>
            </w:r>
            <w:r w:rsidR="009A4BF9">
              <w:t>13</w:t>
            </w:r>
            <w:r w:rsidR="009A4BF9">
              <w:fldChar w:fldCharType="end"/>
            </w:r>
          </w:hyperlink>
        </w:p>
        <w:p w14:paraId="3390ED55"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1" w:history="1">
            <w:r w:rsidR="009A4BF9">
              <w:rPr>
                <w:rStyle w:val="ac"/>
              </w:rPr>
              <w:t>黄骅市职业技术教育中心</w:t>
            </w:r>
            <w:r w:rsidR="009A4BF9">
              <w:tab/>
            </w:r>
            <w:r w:rsidR="009A4BF9">
              <w:fldChar w:fldCharType="begin"/>
            </w:r>
            <w:r w:rsidR="009A4BF9">
              <w:instrText xml:space="preserve"> PAGEREF _Toc87109291 \h </w:instrText>
            </w:r>
            <w:r w:rsidR="009A4BF9">
              <w:fldChar w:fldCharType="separate"/>
            </w:r>
            <w:r w:rsidR="009A4BF9">
              <w:t>19</w:t>
            </w:r>
            <w:r w:rsidR="009A4BF9">
              <w:fldChar w:fldCharType="end"/>
            </w:r>
          </w:hyperlink>
        </w:p>
        <w:p w14:paraId="59ED9BC9"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2" w:history="1">
            <w:r w:rsidR="009A4BF9">
              <w:rPr>
                <w:rStyle w:val="ac"/>
              </w:rPr>
              <w:t>关于绩效增量的发放办法</w:t>
            </w:r>
            <w:r w:rsidR="009A4BF9">
              <w:rPr>
                <w:rStyle w:val="ac"/>
              </w:rPr>
              <w:t>(</w:t>
            </w:r>
            <w:r w:rsidR="009A4BF9">
              <w:rPr>
                <w:rStyle w:val="ac"/>
              </w:rPr>
              <w:t>修订版</w:t>
            </w:r>
            <w:r w:rsidR="009A4BF9">
              <w:rPr>
                <w:rStyle w:val="ac"/>
              </w:rPr>
              <w:t>)</w:t>
            </w:r>
            <w:r w:rsidR="009A4BF9">
              <w:tab/>
            </w:r>
            <w:r w:rsidR="009A4BF9">
              <w:fldChar w:fldCharType="begin"/>
            </w:r>
            <w:r w:rsidR="009A4BF9">
              <w:instrText xml:space="preserve"> PAGEREF _Toc87109292 \h </w:instrText>
            </w:r>
            <w:r w:rsidR="009A4BF9">
              <w:fldChar w:fldCharType="separate"/>
            </w:r>
            <w:r w:rsidR="009A4BF9">
              <w:t>20</w:t>
            </w:r>
            <w:r w:rsidR="009A4BF9">
              <w:fldChar w:fldCharType="end"/>
            </w:r>
          </w:hyperlink>
        </w:p>
        <w:p w14:paraId="0B7E59EB"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3" w:history="1">
            <w:r w:rsidR="009A4BF9">
              <w:rPr>
                <w:rStyle w:val="ac"/>
              </w:rPr>
              <w:t>黄骅市职教中心</w:t>
            </w:r>
            <w:r w:rsidR="009A4BF9">
              <w:tab/>
            </w:r>
            <w:r w:rsidR="009A4BF9">
              <w:fldChar w:fldCharType="begin"/>
            </w:r>
            <w:r w:rsidR="009A4BF9">
              <w:instrText xml:space="preserve"> PAGEREF _Toc87109293 \h </w:instrText>
            </w:r>
            <w:r w:rsidR="009A4BF9">
              <w:fldChar w:fldCharType="separate"/>
            </w:r>
            <w:r w:rsidR="009A4BF9">
              <w:t>21</w:t>
            </w:r>
            <w:r w:rsidR="009A4BF9">
              <w:fldChar w:fldCharType="end"/>
            </w:r>
          </w:hyperlink>
        </w:p>
        <w:p w14:paraId="094C556E"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4" w:history="1">
            <w:r w:rsidR="009A4BF9">
              <w:rPr>
                <w:rStyle w:val="ac"/>
              </w:rPr>
              <w:t>关于公务车辆管理的规定</w:t>
            </w:r>
            <w:r w:rsidR="009A4BF9">
              <w:tab/>
            </w:r>
            <w:r w:rsidR="009A4BF9">
              <w:fldChar w:fldCharType="begin"/>
            </w:r>
            <w:r w:rsidR="009A4BF9">
              <w:instrText xml:space="preserve"> PAGEREF _Toc87109294 \h </w:instrText>
            </w:r>
            <w:r w:rsidR="009A4BF9">
              <w:fldChar w:fldCharType="separate"/>
            </w:r>
            <w:r w:rsidR="009A4BF9">
              <w:t>22</w:t>
            </w:r>
            <w:r w:rsidR="009A4BF9">
              <w:fldChar w:fldCharType="end"/>
            </w:r>
          </w:hyperlink>
        </w:p>
        <w:p w14:paraId="50761442"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5" w:history="1">
            <w:r w:rsidR="009A4BF9">
              <w:rPr>
                <w:rStyle w:val="ac"/>
              </w:rPr>
              <w:t>学校印鉴管理制度</w:t>
            </w:r>
            <w:r w:rsidR="009A4BF9">
              <w:tab/>
            </w:r>
            <w:r w:rsidR="009A4BF9">
              <w:fldChar w:fldCharType="begin"/>
            </w:r>
            <w:r w:rsidR="009A4BF9">
              <w:instrText xml:space="preserve"> PAGEREF _Toc87109295 \h </w:instrText>
            </w:r>
            <w:r w:rsidR="009A4BF9">
              <w:fldChar w:fldCharType="separate"/>
            </w:r>
            <w:r w:rsidR="009A4BF9">
              <w:t>22</w:t>
            </w:r>
            <w:r w:rsidR="009A4BF9">
              <w:fldChar w:fldCharType="end"/>
            </w:r>
          </w:hyperlink>
        </w:p>
        <w:p w14:paraId="5CF403C3"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6" w:history="1">
            <w:r w:rsidR="009A4BF9">
              <w:rPr>
                <w:rStyle w:val="ac"/>
              </w:rPr>
              <w:t>黄骅市职教中心</w:t>
            </w:r>
            <w:r w:rsidR="009A4BF9">
              <w:tab/>
            </w:r>
            <w:r w:rsidR="009A4BF9">
              <w:fldChar w:fldCharType="begin"/>
            </w:r>
            <w:r w:rsidR="009A4BF9">
              <w:instrText xml:space="preserve"> PAGEREF _Toc87109296 \h </w:instrText>
            </w:r>
            <w:r w:rsidR="009A4BF9">
              <w:fldChar w:fldCharType="separate"/>
            </w:r>
            <w:r w:rsidR="009A4BF9">
              <w:t>24</w:t>
            </w:r>
            <w:r w:rsidR="009A4BF9">
              <w:fldChar w:fldCharType="end"/>
            </w:r>
          </w:hyperlink>
        </w:p>
        <w:p w14:paraId="18413D3D"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7" w:history="1">
            <w:r w:rsidR="009A4BF9">
              <w:rPr>
                <w:rStyle w:val="ac"/>
              </w:rPr>
              <w:t>班级考核管理办法</w:t>
            </w:r>
            <w:r w:rsidR="009A4BF9">
              <w:rPr>
                <w:rStyle w:val="ac"/>
              </w:rPr>
              <w:t>(</w:t>
            </w:r>
            <w:r w:rsidR="009A4BF9">
              <w:rPr>
                <w:rStyle w:val="ac"/>
              </w:rPr>
              <w:t>试行</w:t>
            </w:r>
            <w:r w:rsidR="009A4BF9">
              <w:rPr>
                <w:rStyle w:val="ac"/>
              </w:rPr>
              <w:t>)</w:t>
            </w:r>
            <w:r w:rsidR="009A4BF9">
              <w:tab/>
            </w:r>
            <w:r w:rsidR="009A4BF9">
              <w:fldChar w:fldCharType="begin"/>
            </w:r>
            <w:r w:rsidR="009A4BF9">
              <w:instrText xml:space="preserve"> PAGEREF _Toc87109297 \h </w:instrText>
            </w:r>
            <w:r w:rsidR="009A4BF9">
              <w:fldChar w:fldCharType="separate"/>
            </w:r>
            <w:r w:rsidR="009A4BF9">
              <w:t>25</w:t>
            </w:r>
            <w:r w:rsidR="009A4BF9">
              <w:fldChar w:fldCharType="end"/>
            </w:r>
          </w:hyperlink>
        </w:p>
        <w:p w14:paraId="19D70822"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8" w:history="1">
            <w:r w:rsidR="009A4BF9">
              <w:rPr>
                <w:rStyle w:val="ac"/>
              </w:rPr>
              <w:t>黄骅市职教中心职高部一课一查制度</w:t>
            </w:r>
            <w:r w:rsidR="009A4BF9">
              <w:tab/>
            </w:r>
            <w:r w:rsidR="009A4BF9">
              <w:fldChar w:fldCharType="begin"/>
            </w:r>
            <w:r w:rsidR="009A4BF9">
              <w:instrText xml:space="preserve"> PAGEREF _Toc87109298 \h </w:instrText>
            </w:r>
            <w:r w:rsidR="009A4BF9">
              <w:fldChar w:fldCharType="separate"/>
            </w:r>
            <w:r w:rsidR="009A4BF9">
              <w:t>33</w:t>
            </w:r>
            <w:r w:rsidR="009A4BF9">
              <w:fldChar w:fldCharType="end"/>
            </w:r>
          </w:hyperlink>
        </w:p>
        <w:p w14:paraId="695FB1F4" w14:textId="77777777" w:rsidR="00D86441" w:rsidRDefault="00A60628">
          <w:pPr>
            <w:pStyle w:val="TOC1"/>
            <w:tabs>
              <w:tab w:val="right" w:leader="dot" w:pos="8296"/>
            </w:tabs>
            <w:rPr>
              <w:rFonts w:asciiTheme="minorHAnsi" w:eastAsiaTheme="minorEastAsia" w:hAnsiTheme="minorHAnsi" w:cstheme="minorBidi"/>
              <w:szCs w:val="22"/>
            </w:rPr>
          </w:pPr>
          <w:hyperlink w:anchor="_Toc87109299" w:history="1">
            <w:r w:rsidR="009A4BF9">
              <w:rPr>
                <w:rStyle w:val="ac"/>
              </w:rPr>
              <w:t>黄骅市职教中心职高部作业教案检查制度</w:t>
            </w:r>
            <w:r w:rsidR="009A4BF9">
              <w:tab/>
            </w:r>
            <w:r w:rsidR="009A4BF9">
              <w:fldChar w:fldCharType="begin"/>
            </w:r>
            <w:r w:rsidR="009A4BF9">
              <w:instrText xml:space="preserve"> PAGEREF _Toc87109299 \h </w:instrText>
            </w:r>
            <w:r w:rsidR="009A4BF9">
              <w:fldChar w:fldCharType="separate"/>
            </w:r>
            <w:r w:rsidR="009A4BF9">
              <w:t>34</w:t>
            </w:r>
            <w:r w:rsidR="009A4BF9">
              <w:fldChar w:fldCharType="end"/>
            </w:r>
          </w:hyperlink>
        </w:p>
        <w:p w14:paraId="173AC0EC"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0" w:history="1">
            <w:r w:rsidR="009A4BF9">
              <w:rPr>
                <w:rStyle w:val="ac"/>
              </w:rPr>
              <w:t>黄骅市职教中心职高部听课制度</w:t>
            </w:r>
            <w:r w:rsidR="009A4BF9">
              <w:tab/>
            </w:r>
            <w:r w:rsidR="009A4BF9">
              <w:fldChar w:fldCharType="begin"/>
            </w:r>
            <w:r w:rsidR="009A4BF9">
              <w:instrText xml:space="preserve"> PAGEREF _Toc87109300 \h </w:instrText>
            </w:r>
            <w:r w:rsidR="009A4BF9">
              <w:fldChar w:fldCharType="separate"/>
            </w:r>
            <w:r w:rsidR="009A4BF9">
              <w:t>36</w:t>
            </w:r>
            <w:r w:rsidR="009A4BF9">
              <w:fldChar w:fldCharType="end"/>
            </w:r>
          </w:hyperlink>
        </w:p>
        <w:p w14:paraId="4407EB0F"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1" w:history="1">
            <w:r w:rsidR="009A4BF9">
              <w:rPr>
                <w:rStyle w:val="ac"/>
              </w:rPr>
              <w:t>黄骅市职教中心职高部月考制度</w:t>
            </w:r>
            <w:r w:rsidR="009A4BF9">
              <w:tab/>
            </w:r>
            <w:r w:rsidR="009A4BF9">
              <w:fldChar w:fldCharType="begin"/>
            </w:r>
            <w:r w:rsidR="009A4BF9">
              <w:instrText xml:space="preserve"> PAGEREF _Toc87109301 \h </w:instrText>
            </w:r>
            <w:r w:rsidR="009A4BF9">
              <w:fldChar w:fldCharType="separate"/>
            </w:r>
            <w:r w:rsidR="009A4BF9">
              <w:t>38</w:t>
            </w:r>
            <w:r w:rsidR="009A4BF9">
              <w:fldChar w:fldCharType="end"/>
            </w:r>
          </w:hyperlink>
        </w:p>
        <w:p w14:paraId="7ED189AB"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2" w:history="1">
            <w:r w:rsidR="009A4BF9">
              <w:rPr>
                <w:rStyle w:val="ac"/>
              </w:rPr>
              <w:t>黄骅市职教中心职高部高考奖励制度</w:t>
            </w:r>
            <w:r w:rsidR="009A4BF9">
              <w:tab/>
            </w:r>
            <w:r w:rsidR="009A4BF9">
              <w:fldChar w:fldCharType="begin"/>
            </w:r>
            <w:r w:rsidR="009A4BF9">
              <w:instrText xml:space="preserve"> PAGEREF _Toc87109302 \h </w:instrText>
            </w:r>
            <w:r w:rsidR="009A4BF9">
              <w:fldChar w:fldCharType="separate"/>
            </w:r>
            <w:r w:rsidR="009A4BF9">
              <w:t>39</w:t>
            </w:r>
            <w:r w:rsidR="009A4BF9">
              <w:fldChar w:fldCharType="end"/>
            </w:r>
          </w:hyperlink>
        </w:p>
        <w:p w14:paraId="479B628D"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3" w:history="1">
            <w:r w:rsidR="009A4BF9">
              <w:rPr>
                <w:rStyle w:val="ac"/>
              </w:rPr>
              <w:t>黄骅市职教中心学前教育部学分制管理试行方案</w:t>
            </w:r>
            <w:r w:rsidR="009A4BF9">
              <w:tab/>
            </w:r>
            <w:r w:rsidR="009A4BF9">
              <w:fldChar w:fldCharType="begin"/>
            </w:r>
            <w:r w:rsidR="009A4BF9">
              <w:instrText xml:space="preserve"> PAGEREF _Toc87109303 \h </w:instrText>
            </w:r>
            <w:r w:rsidR="009A4BF9">
              <w:fldChar w:fldCharType="separate"/>
            </w:r>
            <w:r w:rsidR="009A4BF9">
              <w:t>42</w:t>
            </w:r>
            <w:r w:rsidR="009A4BF9">
              <w:fldChar w:fldCharType="end"/>
            </w:r>
          </w:hyperlink>
        </w:p>
        <w:p w14:paraId="2F2097C3"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4" w:history="1">
            <w:r w:rsidR="009A4BF9">
              <w:rPr>
                <w:rStyle w:val="ac"/>
              </w:rPr>
              <w:t>黄骅市职教中心新生面试章程</w:t>
            </w:r>
            <w:r w:rsidR="009A4BF9">
              <w:tab/>
            </w:r>
            <w:r w:rsidR="009A4BF9">
              <w:fldChar w:fldCharType="begin"/>
            </w:r>
            <w:r w:rsidR="009A4BF9">
              <w:instrText xml:space="preserve"> PAGEREF _Toc87109304 \h </w:instrText>
            </w:r>
            <w:r w:rsidR="009A4BF9">
              <w:fldChar w:fldCharType="separate"/>
            </w:r>
            <w:r w:rsidR="009A4BF9">
              <w:t>45</w:t>
            </w:r>
            <w:r w:rsidR="009A4BF9">
              <w:fldChar w:fldCharType="end"/>
            </w:r>
          </w:hyperlink>
        </w:p>
        <w:p w14:paraId="106AD3D5"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5" w:history="1">
            <w:r w:rsidR="009A4BF9">
              <w:rPr>
                <w:rStyle w:val="ac"/>
              </w:rPr>
              <w:t>学前教育部课间楼道值班制度</w:t>
            </w:r>
            <w:r w:rsidR="009A4BF9">
              <w:tab/>
            </w:r>
            <w:r w:rsidR="009A4BF9">
              <w:fldChar w:fldCharType="begin"/>
            </w:r>
            <w:r w:rsidR="009A4BF9">
              <w:instrText xml:space="preserve"> PAGEREF _Toc87109305 \h </w:instrText>
            </w:r>
            <w:r w:rsidR="009A4BF9">
              <w:fldChar w:fldCharType="separate"/>
            </w:r>
            <w:r w:rsidR="009A4BF9">
              <w:t>47</w:t>
            </w:r>
            <w:r w:rsidR="009A4BF9">
              <w:fldChar w:fldCharType="end"/>
            </w:r>
          </w:hyperlink>
        </w:p>
        <w:p w14:paraId="6D4D4A7F"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6" w:history="1">
            <w:r w:rsidR="009A4BF9">
              <w:rPr>
                <w:rStyle w:val="ac"/>
              </w:rPr>
              <w:t>黄骅市职教中心教师业务进修计划</w:t>
            </w:r>
            <w:r w:rsidR="009A4BF9">
              <w:tab/>
            </w:r>
            <w:r w:rsidR="009A4BF9">
              <w:fldChar w:fldCharType="begin"/>
            </w:r>
            <w:r w:rsidR="009A4BF9">
              <w:instrText xml:space="preserve"> PAGEREF _Toc87109306 \h </w:instrText>
            </w:r>
            <w:r w:rsidR="009A4BF9">
              <w:fldChar w:fldCharType="separate"/>
            </w:r>
            <w:r w:rsidR="009A4BF9">
              <w:t>49</w:t>
            </w:r>
            <w:r w:rsidR="009A4BF9">
              <w:fldChar w:fldCharType="end"/>
            </w:r>
          </w:hyperlink>
        </w:p>
        <w:p w14:paraId="492FEC36"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7" w:history="1">
            <w:r w:rsidR="009A4BF9">
              <w:rPr>
                <w:rStyle w:val="ac"/>
              </w:rPr>
              <w:t>校本培训工作制度</w:t>
            </w:r>
            <w:r w:rsidR="009A4BF9">
              <w:tab/>
            </w:r>
            <w:r w:rsidR="009A4BF9">
              <w:fldChar w:fldCharType="begin"/>
            </w:r>
            <w:r w:rsidR="009A4BF9">
              <w:instrText xml:space="preserve"> PAGEREF _Toc87109307 \h </w:instrText>
            </w:r>
            <w:r w:rsidR="009A4BF9">
              <w:fldChar w:fldCharType="separate"/>
            </w:r>
            <w:r w:rsidR="009A4BF9">
              <w:t>51</w:t>
            </w:r>
            <w:r w:rsidR="009A4BF9">
              <w:fldChar w:fldCharType="end"/>
            </w:r>
          </w:hyperlink>
        </w:p>
        <w:p w14:paraId="4E85BA0B"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8" w:history="1">
            <w:r w:rsidR="009A4BF9">
              <w:rPr>
                <w:rStyle w:val="ac"/>
              </w:rPr>
              <w:t>黄骅市职教中心</w:t>
            </w:r>
            <w:r w:rsidR="009A4BF9">
              <w:tab/>
            </w:r>
            <w:r w:rsidR="009A4BF9">
              <w:fldChar w:fldCharType="begin"/>
            </w:r>
            <w:r w:rsidR="009A4BF9">
              <w:instrText xml:space="preserve"> PAGEREF _Toc87109308 \h </w:instrText>
            </w:r>
            <w:r w:rsidR="009A4BF9">
              <w:fldChar w:fldCharType="separate"/>
            </w:r>
            <w:r w:rsidR="009A4BF9">
              <w:t>53</w:t>
            </w:r>
            <w:r w:rsidR="009A4BF9">
              <w:fldChar w:fldCharType="end"/>
            </w:r>
          </w:hyperlink>
        </w:p>
        <w:p w14:paraId="7B3F1D72" w14:textId="77777777" w:rsidR="00D86441" w:rsidRDefault="00A60628">
          <w:pPr>
            <w:pStyle w:val="TOC1"/>
            <w:tabs>
              <w:tab w:val="right" w:leader="dot" w:pos="8296"/>
            </w:tabs>
            <w:rPr>
              <w:rFonts w:asciiTheme="minorHAnsi" w:eastAsiaTheme="minorEastAsia" w:hAnsiTheme="minorHAnsi" w:cstheme="minorBidi"/>
              <w:szCs w:val="22"/>
            </w:rPr>
          </w:pPr>
          <w:hyperlink w:anchor="_Toc87109309" w:history="1">
            <w:r w:rsidR="009A4BF9">
              <w:rPr>
                <w:rStyle w:val="ac"/>
              </w:rPr>
              <w:t>专业课教师参加生产实践制度</w:t>
            </w:r>
            <w:r w:rsidR="009A4BF9">
              <w:tab/>
            </w:r>
            <w:r w:rsidR="009A4BF9">
              <w:fldChar w:fldCharType="begin"/>
            </w:r>
            <w:r w:rsidR="009A4BF9">
              <w:instrText xml:space="preserve"> PAGEREF _Toc87109309 \h </w:instrText>
            </w:r>
            <w:r w:rsidR="009A4BF9">
              <w:fldChar w:fldCharType="separate"/>
            </w:r>
            <w:r w:rsidR="009A4BF9">
              <w:t>53</w:t>
            </w:r>
            <w:r w:rsidR="009A4BF9">
              <w:fldChar w:fldCharType="end"/>
            </w:r>
          </w:hyperlink>
        </w:p>
        <w:p w14:paraId="3F599C5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0" w:history="1">
            <w:r w:rsidR="009A4BF9">
              <w:rPr>
                <w:rStyle w:val="ac"/>
              </w:rPr>
              <w:t>教师专业发展规划</w:t>
            </w:r>
            <w:r w:rsidR="009A4BF9">
              <w:tab/>
            </w:r>
            <w:r w:rsidR="009A4BF9">
              <w:fldChar w:fldCharType="begin"/>
            </w:r>
            <w:r w:rsidR="009A4BF9">
              <w:instrText xml:space="preserve"> PAGEREF _Toc87109310 \h </w:instrText>
            </w:r>
            <w:r w:rsidR="009A4BF9">
              <w:fldChar w:fldCharType="separate"/>
            </w:r>
            <w:r w:rsidR="009A4BF9">
              <w:t>55</w:t>
            </w:r>
            <w:r w:rsidR="009A4BF9">
              <w:fldChar w:fldCharType="end"/>
            </w:r>
          </w:hyperlink>
        </w:p>
        <w:p w14:paraId="6BD0A906"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1" w:history="1">
            <w:r w:rsidR="009A4BF9">
              <w:rPr>
                <w:rStyle w:val="ac"/>
              </w:rPr>
              <w:t>黄骅市职教中心注销学籍处理办法</w:t>
            </w:r>
            <w:r w:rsidR="009A4BF9">
              <w:tab/>
            </w:r>
            <w:r w:rsidR="009A4BF9">
              <w:fldChar w:fldCharType="begin"/>
            </w:r>
            <w:r w:rsidR="009A4BF9">
              <w:instrText xml:space="preserve"> PAGEREF _Toc87109311 \h </w:instrText>
            </w:r>
            <w:r w:rsidR="009A4BF9">
              <w:fldChar w:fldCharType="separate"/>
            </w:r>
            <w:r w:rsidR="009A4BF9">
              <w:t>60</w:t>
            </w:r>
            <w:r w:rsidR="009A4BF9">
              <w:fldChar w:fldCharType="end"/>
            </w:r>
          </w:hyperlink>
        </w:p>
        <w:p w14:paraId="3EF13414"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2" w:history="1">
            <w:r w:rsidR="009A4BF9">
              <w:rPr>
                <w:rStyle w:val="ac"/>
              </w:rPr>
              <w:t>黄骅市职业技术教育中心</w:t>
            </w:r>
            <w:r w:rsidR="009A4BF9">
              <w:tab/>
            </w:r>
            <w:r w:rsidR="009A4BF9">
              <w:fldChar w:fldCharType="begin"/>
            </w:r>
            <w:r w:rsidR="009A4BF9">
              <w:instrText xml:space="preserve"> PAGEREF _Toc87109312 \h </w:instrText>
            </w:r>
            <w:r w:rsidR="009A4BF9">
              <w:fldChar w:fldCharType="separate"/>
            </w:r>
            <w:r w:rsidR="009A4BF9">
              <w:t>61</w:t>
            </w:r>
            <w:r w:rsidR="009A4BF9">
              <w:fldChar w:fldCharType="end"/>
            </w:r>
          </w:hyperlink>
        </w:p>
        <w:p w14:paraId="4667C87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3" w:history="1">
            <w:r w:rsidR="009A4BF9">
              <w:rPr>
                <w:rStyle w:val="ac"/>
              </w:rPr>
              <w:t>教师节表彰实施办法（修订版）</w:t>
            </w:r>
            <w:r w:rsidR="009A4BF9">
              <w:tab/>
            </w:r>
            <w:r w:rsidR="009A4BF9">
              <w:fldChar w:fldCharType="begin"/>
            </w:r>
            <w:r w:rsidR="009A4BF9">
              <w:instrText xml:space="preserve"> PAGEREF _Toc87109313 \h </w:instrText>
            </w:r>
            <w:r w:rsidR="009A4BF9">
              <w:fldChar w:fldCharType="separate"/>
            </w:r>
            <w:r w:rsidR="009A4BF9">
              <w:t>61</w:t>
            </w:r>
            <w:r w:rsidR="009A4BF9">
              <w:fldChar w:fldCharType="end"/>
            </w:r>
          </w:hyperlink>
        </w:p>
        <w:p w14:paraId="168372D3"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4" w:history="1">
            <w:r w:rsidR="009A4BF9">
              <w:rPr>
                <w:rStyle w:val="ac"/>
              </w:rPr>
              <w:t>黄骅市职业技术教育中心教研工作制度</w:t>
            </w:r>
            <w:r w:rsidR="009A4BF9">
              <w:tab/>
            </w:r>
            <w:r w:rsidR="009A4BF9">
              <w:fldChar w:fldCharType="begin"/>
            </w:r>
            <w:r w:rsidR="009A4BF9">
              <w:instrText xml:space="preserve"> PAGEREF _Toc87109314 \h </w:instrText>
            </w:r>
            <w:r w:rsidR="009A4BF9">
              <w:fldChar w:fldCharType="separate"/>
            </w:r>
            <w:r w:rsidR="009A4BF9">
              <w:t>63</w:t>
            </w:r>
            <w:r w:rsidR="009A4BF9">
              <w:fldChar w:fldCharType="end"/>
            </w:r>
          </w:hyperlink>
        </w:p>
        <w:p w14:paraId="4BD8D574"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5" w:history="1">
            <w:r w:rsidR="009A4BF9">
              <w:rPr>
                <w:rStyle w:val="ac"/>
              </w:rPr>
              <w:t>图书借阅制度</w:t>
            </w:r>
            <w:r w:rsidR="009A4BF9">
              <w:tab/>
            </w:r>
            <w:r w:rsidR="009A4BF9">
              <w:fldChar w:fldCharType="begin"/>
            </w:r>
            <w:r w:rsidR="009A4BF9">
              <w:instrText xml:space="preserve"> PAGEREF _Toc87109315 \h </w:instrText>
            </w:r>
            <w:r w:rsidR="009A4BF9">
              <w:fldChar w:fldCharType="separate"/>
            </w:r>
            <w:r w:rsidR="009A4BF9">
              <w:t>65</w:t>
            </w:r>
            <w:r w:rsidR="009A4BF9">
              <w:fldChar w:fldCharType="end"/>
            </w:r>
          </w:hyperlink>
        </w:p>
        <w:p w14:paraId="5881A3F2"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6" w:history="1">
            <w:r w:rsidR="009A4BF9">
              <w:rPr>
                <w:rStyle w:val="ac"/>
              </w:rPr>
              <w:t>黄骅市职业技术教育中心图书室管理制度</w:t>
            </w:r>
            <w:r w:rsidR="009A4BF9">
              <w:tab/>
            </w:r>
            <w:r w:rsidR="009A4BF9">
              <w:fldChar w:fldCharType="begin"/>
            </w:r>
            <w:r w:rsidR="009A4BF9">
              <w:instrText xml:space="preserve"> PAGEREF _Toc87109316 \h </w:instrText>
            </w:r>
            <w:r w:rsidR="009A4BF9">
              <w:fldChar w:fldCharType="separate"/>
            </w:r>
            <w:r w:rsidR="009A4BF9">
              <w:t>67</w:t>
            </w:r>
            <w:r w:rsidR="009A4BF9">
              <w:fldChar w:fldCharType="end"/>
            </w:r>
          </w:hyperlink>
        </w:p>
        <w:p w14:paraId="007B6ED5"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7" w:history="1">
            <w:r w:rsidR="009A4BF9">
              <w:rPr>
                <w:rStyle w:val="ac"/>
              </w:rPr>
              <w:t>黄骅市职教中心校企合作顶岗实习管理制度</w:t>
            </w:r>
            <w:r w:rsidR="009A4BF9">
              <w:tab/>
            </w:r>
            <w:r w:rsidR="009A4BF9">
              <w:fldChar w:fldCharType="begin"/>
            </w:r>
            <w:r w:rsidR="009A4BF9">
              <w:instrText xml:space="preserve"> PAGEREF _Toc87109317 \h </w:instrText>
            </w:r>
            <w:r w:rsidR="009A4BF9">
              <w:fldChar w:fldCharType="separate"/>
            </w:r>
            <w:r w:rsidR="009A4BF9">
              <w:t>69</w:t>
            </w:r>
            <w:r w:rsidR="009A4BF9">
              <w:fldChar w:fldCharType="end"/>
            </w:r>
          </w:hyperlink>
        </w:p>
        <w:p w14:paraId="1A5794C8"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8" w:history="1">
            <w:r w:rsidR="009A4BF9">
              <w:rPr>
                <w:rStyle w:val="ac"/>
              </w:rPr>
              <w:t>黄骅市职业教育中心招生就业管理工作制度</w:t>
            </w:r>
            <w:r w:rsidR="009A4BF9">
              <w:tab/>
            </w:r>
            <w:r w:rsidR="009A4BF9">
              <w:fldChar w:fldCharType="begin"/>
            </w:r>
            <w:r w:rsidR="009A4BF9">
              <w:instrText xml:space="preserve"> PAGEREF _Toc87109318 \h </w:instrText>
            </w:r>
            <w:r w:rsidR="009A4BF9">
              <w:fldChar w:fldCharType="separate"/>
            </w:r>
            <w:r w:rsidR="009A4BF9">
              <w:t>72</w:t>
            </w:r>
            <w:r w:rsidR="009A4BF9">
              <w:fldChar w:fldCharType="end"/>
            </w:r>
          </w:hyperlink>
        </w:p>
        <w:p w14:paraId="2CF3875D" w14:textId="77777777" w:rsidR="00D86441" w:rsidRDefault="00A60628">
          <w:pPr>
            <w:pStyle w:val="TOC1"/>
            <w:tabs>
              <w:tab w:val="right" w:leader="dot" w:pos="8296"/>
            </w:tabs>
            <w:rPr>
              <w:rFonts w:asciiTheme="minorHAnsi" w:eastAsiaTheme="minorEastAsia" w:hAnsiTheme="minorHAnsi" w:cstheme="minorBidi"/>
              <w:szCs w:val="22"/>
            </w:rPr>
          </w:pPr>
          <w:hyperlink w:anchor="_Toc87109319" w:history="1">
            <w:r w:rsidR="009A4BF9">
              <w:rPr>
                <w:rStyle w:val="ac"/>
              </w:rPr>
              <w:t>总务处公物管理制度</w:t>
            </w:r>
            <w:r w:rsidR="009A4BF9">
              <w:tab/>
            </w:r>
            <w:r w:rsidR="009A4BF9">
              <w:fldChar w:fldCharType="begin"/>
            </w:r>
            <w:r w:rsidR="009A4BF9">
              <w:instrText xml:space="preserve"> PAGEREF _Toc87109319 \h </w:instrText>
            </w:r>
            <w:r w:rsidR="009A4BF9">
              <w:fldChar w:fldCharType="separate"/>
            </w:r>
            <w:r w:rsidR="009A4BF9">
              <w:t>74</w:t>
            </w:r>
            <w:r w:rsidR="009A4BF9">
              <w:fldChar w:fldCharType="end"/>
            </w:r>
          </w:hyperlink>
        </w:p>
        <w:p w14:paraId="159CBD70"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0" w:history="1">
            <w:r w:rsidR="009A4BF9">
              <w:rPr>
                <w:rStyle w:val="ac"/>
              </w:rPr>
              <w:t>财务室管理制度</w:t>
            </w:r>
            <w:r w:rsidR="009A4BF9">
              <w:tab/>
            </w:r>
            <w:r w:rsidR="009A4BF9">
              <w:fldChar w:fldCharType="begin"/>
            </w:r>
            <w:r w:rsidR="009A4BF9">
              <w:instrText xml:space="preserve"> PAGEREF _Toc87109320 \h </w:instrText>
            </w:r>
            <w:r w:rsidR="009A4BF9">
              <w:fldChar w:fldCharType="separate"/>
            </w:r>
            <w:r w:rsidR="009A4BF9">
              <w:t>77</w:t>
            </w:r>
            <w:r w:rsidR="009A4BF9">
              <w:fldChar w:fldCharType="end"/>
            </w:r>
          </w:hyperlink>
        </w:p>
        <w:p w14:paraId="391C27D3"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1" w:history="1">
            <w:r w:rsidR="009A4BF9">
              <w:rPr>
                <w:rStyle w:val="ac"/>
              </w:rPr>
              <w:t>固定资产管理制度</w:t>
            </w:r>
            <w:r w:rsidR="009A4BF9">
              <w:tab/>
            </w:r>
            <w:r w:rsidR="009A4BF9">
              <w:fldChar w:fldCharType="begin"/>
            </w:r>
            <w:r w:rsidR="009A4BF9">
              <w:instrText xml:space="preserve"> PAGEREF _Toc87109321 \h </w:instrText>
            </w:r>
            <w:r w:rsidR="009A4BF9">
              <w:fldChar w:fldCharType="separate"/>
            </w:r>
            <w:r w:rsidR="009A4BF9">
              <w:t>79</w:t>
            </w:r>
            <w:r w:rsidR="009A4BF9">
              <w:fldChar w:fldCharType="end"/>
            </w:r>
          </w:hyperlink>
        </w:p>
        <w:p w14:paraId="08309958"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2" w:history="1">
            <w:r w:rsidR="009A4BF9">
              <w:rPr>
                <w:rStyle w:val="ac"/>
              </w:rPr>
              <w:t>二次供水设施卫生管理制度</w:t>
            </w:r>
            <w:r w:rsidR="009A4BF9">
              <w:tab/>
            </w:r>
            <w:r w:rsidR="009A4BF9">
              <w:fldChar w:fldCharType="begin"/>
            </w:r>
            <w:r w:rsidR="009A4BF9">
              <w:instrText xml:space="preserve"> PAGEREF _Toc87109322 \h </w:instrText>
            </w:r>
            <w:r w:rsidR="009A4BF9">
              <w:fldChar w:fldCharType="separate"/>
            </w:r>
            <w:r w:rsidR="009A4BF9">
              <w:t>80</w:t>
            </w:r>
            <w:r w:rsidR="009A4BF9">
              <w:fldChar w:fldCharType="end"/>
            </w:r>
          </w:hyperlink>
        </w:p>
        <w:p w14:paraId="4B776BE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3" w:history="1">
            <w:r w:rsidR="009A4BF9">
              <w:rPr>
                <w:rStyle w:val="ac"/>
              </w:rPr>
              <w:t>黄骅市职教中心冬季取暖安全管理制度</w:t>
            </w:r>
            <w:r w:rsidR="009A4BF9">
              <w:tab/>
            </w:r>
            <w:r w:rsidR="009A4BF9">
              <w:fldChar w:fldCharType="begin"/>
            </w:r>
            <w:r w:rsidR="009A4BF9">
              <w:instrText xml:space="preserve"> PAGEREF _Toc87109323 \h </w:instrText>
            </w:r>
            <w:r w:rsidR="009A4BF9">
              <w:fldChar w:fldCharType="separate"/>
            </w:r>
            <w:r w:rsidR="009A4BF9">
              <w:t>81</w:t>
            </w:r>
            <w:r w:rsidR="009A4BF9">
              <w:fldChar w:fldCharType="end"/>
            </w:r>
          </w:hyperlink>
        </w:p>
        <w:p w14:paraId="3F7474AF"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4" w:history="1">
            <w:r w:rsidR="009A4BF9">
              <w:rPr>
                <w:rStyle w:val="ac"/>
              </w:rPr>
              <w:t>黄骅市职教中心空调使用管理办法（夏季）</w:t>
            </w:r>
            <w:r w:rsidR="009A4BF9">
              <w:tab/>
            </w:r>
            <w:r w:rsidR="009A4BF9">
              <w:fldChar w:fldCharType="begin"/>
            </w:r>
            <w:r w:rsidR="009A4BF9">
              <w:instrText xml:space="preserve"> PAGEREF _Toc87109324 \h </w:instrText>
            </w:r>
            <w:r w:rsidR="009A4BF9">
              <w:fldChar w:fldCharType="separate"/>
            </w:r>
            <w:r w:rsidR="009A4BF9">
              <w:t>82</w:t>
            </w:r>
            <w:r w:rsidR="009A4BF9">
              <w:fldChar w:fldCharType="end"/>
            </w:r>
          </w:hyperlink>
        </w:p>
        <w:p w14:paraId="71AD34A3"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5" w:history="1">
            <w:r w:rsidR="009A4BF9">
              <w:rPr>
                <w:rStyle w:val="ac"/>
              </w:rPr>
              <w:t>黄骅市职教中心食品卫生管理规范制度</w:t>
            </w:r>
            <w:r w:rsidR="009A4BF9">
              <w:tab/>
            </w:r>
            <w:r w:rsidR="009A4BF9">
              <w:fldChar w:fldCharType="begin"/>
            </w:r>
            <w:r w:rsidR="009A4BF9">
              <w:instrText xml:space="preserve"> PAGEREF _Toc87109325 \h </w:instrText>
            </w:r>
            <w:r w:rsidR="009A4BF9">
              <w:fldChar w:fldCharType="separate"/>
            </w:r>
            <w:r w:rsidR="009A4BF9">
              <w:t>83</w:t>
            </w:r>
            <w:r w:rsidR="009A4BF9">
              <w:fldChar w:fldCharType="end"/>
            </w:r>
          </w:hyperlink>
        </w:p>
        <w:p w14:paraId="1CC953F8"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6" w:history="1">
            <w:r w:rsidR="009A4BF9">
              <w:rPr>
                <w:rStyle w:val="ac"/>
              </w:rPr>
              <w:t>食堂餐厅、环境卫生保洁</w:t>
            </w:r>
            <w:r w:rsidR="009A4BF9">
              <w:tab/>
            </w:r>
            <w:r w:rsidR="009A4BF9">
              <w:fldChar w:fldCharType="begin"/>
            </w:r>
            <w:r w:rsidR="009A4BF9">
              <w:instrText xml:space="preserve"> PAGEREF _Toc87109326 \h </w:instrText>
            </w:r>
            <w:r w:rsidR="009A4BF9">
              <w:fldChar w:fldCharType="separate"/>
            </w:r>
            <w:r w:rsidR="009A4BF9">
              <w:t>85</w:t>
            </w:r>
            <w:r w:rsidR="009A4BF9">
              <w:fldChar w:fldCharType="end"/>
            </w:r>
          </w:hyperlink>
        </w:p>
        <w:p w14:paraId="72A70338"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7" w:history="1">
            <w:r w:rsidR="009A4BF9">
              <w:rPr>
                <w:rStyle w:val="ac"/>
              </w:rPr>
              <w:t>食堂设施、设备、食品存放与环境卫生制度</w:t>
            </w:r>
            <w:r w:rsidR="009A4BF9">
              <w:tab/>
            </w:r>
            <w:r w:rsidR="009A4BF9">
              <w:fldChar w:fldCharType="begin"/>
            </w:r>
            <w:r w:rsidR="009A4BF9">
              <w:instrText xml:space="preserve"> PAGEREF _Toc87109327 \h </w:instrText>
            </w:r>
            <w:r w:rsidR="009A4BF9">
              <w:fldChar w:fldCharType="separate"/>
            </w:r>
            <w:r w:rsidR="009A4BF9">
              <w:t>86</w:t>
            </w:r>
            <w:r w:rsidR="009A4BF9">
              <w:fldChar w:fldCharType="end"/>
            </w:r>
          </w:hyperlink>
        </w:p>
        <w:p w14:paraId="0C33690B"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8" w:history="1">
            <w:r w:rsidR="009A4BF9">
              <w:rPr>
                <w:rStyle w:val="ac"/>
              </w:rPr>
              <w:t>食堂餐具用具清洗消毒制度</w:t>
            </w:r>
            <w:r w:rsidR="009A4BF9">
              <w:tab/>
            </w:r>
            <w:r w:rsidR="009A4BF9">
              <w:fldChar w:fldCharType="begin"/>
            </w:r>
            <w:r w:rsidR="009A4BF9">
              <w:instrText xml:space="preserve"> PAGEREF _Toc87109328 \h </w:instrText>
            </w:r>
            <w:r w:rsidR="009A4BF9">
              <w:fldChar w:fldCharType="separate"/>
            </w:r>
            <w:r w:rsidR="009A4BF9">
              <w:t>88</w:t>
            </w:r>
            <w:r w:rsidR="009A4BF9">
              <w:fldChar w:fldCharType="end"/>
            </w:r>
          </w:hyperlink>
        </w:p>
        <w:p w14:paraId="2B517B7A" w14:textId="77777777" w:rsidR="00D86441" w:rsidRDefault="00A60628">
          <w:pPr>
            <w:pStyle w:val="TOC1"/>
            <w:tabs>
              <w:tab w:val="right" w:leader="dot" w:pos="8296"/>
            </w:tabs>
            <w:rPr>
              <w:rFonts w:asciiTheme="minorHAnsi" w:eastAsiaTheme="minorEastAsia" w:hAnsiTheme="minorHAnsi" w:cstheme="minorBidi"/>
              <w:szCs w:val="22"/>
            </w:rPr>
          </w:pPr>
          <w:hyperlink w:anchor="_Toc87109329" w:history="1">
            <w:r w:rsidR="009A4BF9">
              <w:rPr>
                <w:rStyle w:val="ac"/>
              </w:rPr>
              <w:t>食堂从业人员健康检查制度</w:t>
            </w:r>
            <w:r w:rsidR="009A4BF9">
              <w:tab/>
            </w:r>
            <w:r w:rsidR="009A4BF9">
              <w:fldChar w:fldCharType="begin"/>
            </w:r>
            <w:r w:rsidR="009A4BF9">
              <w:instrText xml:space="preserve"> PAGEREF _Toc87109329 \h </w:instrText>
            </w:r>
            <w:r w:rsidR="009A4BF9">
              <w:fldChar w:fldCharType="separate"/>
            </w:r>
            <w:r w:rsidR="009A4BF9">
              <w:t>89</w:t>
            </w:r>
            <w:r w:rsidR="009A4BF9">
              <w:fldChar w:fldCharType="end"/>
            </w:r>
          </w:hyperlink>
        </w:p>
        <w:p w14:paraId="6FFABECD"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0" w:history="1">
            <w:r w:rsidR="009A4BF9">
              <w:rPr>
                <w:rStyle w:val="ac"/>
              </w:rPr>
              <w:t>食堂从业人员出售食品管理制度</w:t>
            </w:r>
            <w:r w:rsidR="009A4BF9">
              <w:tab/>
            </w:r>
            <w:r w:rsidR="009A4BF9">
              <w:fldChar w:fldCharType="begin"/>
            </w:r>
            <w:r w:rsidR="009A4BF9">
              <w:instrText xml:space="preserve"> PAGEREF _Toc87109330 \h </w:instrText>
            </w:r>
            <w:r w:rsidR="009A4BF9">
              <w:fldChar w:fldCharType="separate"/>
            </w:r>
            <w:r w:rsidR="009A4BF9">
              <w:t>90</w:t>
            </w:r>
            <w:r w:rsidR="009A4BF9">
              <w:fldChar w:fldCharType="end"/>
            </w:r>
          </w:hyperlink>
        </w:p>
        <w:p w14:paraId="0176A341"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1" w:history="1">
            <w:r w:rsidR="009A4BF9">
              <w:rPr>
                <w:rStyle w:val="ac"/>
              </w:rPr>
              <w:t>从业人员卫生知识培训制度</w:t>
            </w:r>
            <w:r w:rsidR="009A4BF9">
              <w:tab/>
            </w:r>
            <w:r w:rsidR="009A4BF9">
              <w:fldChar w:fldCharType="begin"/>
            </w:r>
            <w:r w:rsidR="009A4BF9">
              <w:instrText xml:space="preserve"> PAGEREF _Toc87109331 \h </w:instrText>
            </w:r>
            <w:r w:rsidR="009A4BF9">
              <w:fldChar w:fldCharType="separate"/>
            </w:r>
            <w:r w:rsidR="009A4BF9">
              <w:t>91</w:t>
            </w:r>
            <w:r w:rsidR="009A4BF9">
              <w:fldChar w:fldCharType="end"/>
            </w:r>
          </w:hyperlink>
        </w:p>
        <w:p w14:paraId="3F61B3E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2" w:history="1">
            <w:r w:rsidR="009A4BF9">
              <w:rPr>
                <w:rStyle w:val="ac"/>
              </w:rPr>
              <w:t>食堂人员个人卫生守则</w:t>
            </w:r>
            <w:r w:rsidR="009A4BF9">
              <w:tab/>
            </w:r>
            <w:r w:rsidR="009A4BF9">
              <w:fldChar w:fldCharType="begin"/>
            </w:r>
            <w:r w:rsidR="009A4BF9">
              <w:instrText xml:space="preserve"> PAGEREF _Toc87109332 \h </w:instrText>
            </w:r>
            <w:r w:rsidR="009A4BF9">
              <w:fldChar w:fldCharType="separate"/>
            </w:r>
            <w:r w:rsidR="009A4BF9">
              <w:t>92</w:t>
            </w:r>
            <w:r w:rsidR="009A4BF9">
              <w:fldChar w:fldCharType="end"/>
            </w:r>
          </w:hyperlink>
        </w:p>
        <w:p w14:paraId="22407799"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3" w:history="1">
            <w:r w:rsidR="009A4BF9">
              <w:rPr>
                <w:rStyle w:val="ac"/>
              </w:rPr>
              <w:t>食堂食品切配管理制度</w:t>
            </w:r>
            <w:r w:rsidR="009A4BF9">
              <w:tab/>
            </w:r>
            <w:r w:rsidR="009A4BF9">
              <w:fldChar w:fldCharType="begin"/>
            </w:r>
            <w:r w:rsidR="009A4BF9">
              <w:instrText xml:space="preserve"> PAGEREF _Toc87109333 \h </w:instrText>
            </w:r>
            <w:r w:rsidR="009A4BF9">
              <w:fldChar w:fldCharType="separate"/>
            </w:r>
            <w:r w:rsidR="009A4BF9">
              <w:t>93</w:t>
            </w:r>
            <w:r w:rsidR="009A4BF9">
              <w:fldChar w:fldCharType="end"/>
            </w:r>
          </w:hyperlink>
        </w:p>
        <w:p w14:paraId="1E38E820"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4" w:history="1">
            <w:r w:rsidR="009A4BF9">
              <w:rPr>
                <w:rStyle w:val="ac"/>
              </w:rPr>
              <w:t>食堂食品烹调加工管理制度</w:t>
            </w:r>
            <w:r w:rsidR="009A4BF9">
              <w:tab/>
            </w:r>
            <w:r w:rsidR="009A4BF9">
              <w:fldChar w:fldCharType="begin"/>
            </w:r>
            <w:r w:rsidR="009A4BF9">
              <w:instrText xml:space="preserve"> PAGEREF _Toc87109334 \h </w:instrText>
            </w:r>
            <w:r w:rsidR="009A4BF9">
              <w:fldChar w:fldCharType="separate"/>
            </w:r>
            <w:r w:rsidR="009A4BF9">
              <w:t>94</w:t>
            </w:r>
            <w:r w:rsidR="009A4BF9">
              <w:fldChar w:fldCharType="end"/>
            </w:r>
          </w:hyperlink>
        </w:p>
        <w:p w14:paraId="082DC84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5" w:history="1">
            <w:r w:rsidR="009A4BF9">
              <w:rPr>
                <w:rStyle w:val="ac"/>
              </w:rPr>
              <w:t>食堂食品配餐管理制度</w:t>
            </w:r>
            <w:r w:rsidR="009A4BF9">
              <w:tab/>
            </w:r>
            <w:r w:rsidR="009A4BF9">
              <w:fldChar w:fldCharType="begin"/>
            </w:r>
            <w:r w:rsidR="009A4BF9">
              <w:instrText xml:space="preserve"> PAGEREF _Toc87109335 \h </w:instrText>
            </w:r>
            <w:r w:rsidR="009A4BF9">
              <w:fldChar w:fldCharType="separate"/>
            </w:r>
            <w:r w:rsidR="009A4BF9">
              <w:t>95</w:t>
            </w:r>
            <w:r w:rsidR="009A4BF9">
              <w:fldChar w:fldCharType="end"/>
            </w:r>
          </w:hyperlink>
        </w:p>
        <w:p w14:paraId="5F6A000C"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6" w:history="1">
            <w:r w:rsidR="009A4BF9">
              <w:rPr>
                <w:rStyle w:val="ac"/>
              </w:rPr>
              <w:t>学校食堂食品</w:t>
            </w:r>
            <w:r w:rsidR="009A4BF9">
              <w:rPr>
                <w:rStyle w:val="ac"/>
              </w:rPr>
              <w:t>(</w:t>
            </w:r>
            <w:r w:rsidR="009A4BF9">
              <w:rPr>
                <w:rStyle w:val="ac"/>
              </w:rPr>
              <w:t>凉菜</w:t>
            </w:r>
            <w:r w:rsidR="009A4BF9">
              <w:rPr>
                <w:rStyle w:val="ac"/>
              </w:rPr>
              <w:t>)</w:t>
            </w:r>
            <w:r w:rsidR="009A4BF9">
              <w:rPr>
                <w:rStyle w:val="ac"/>
              </w:rPr>
              <w:t>留样制度</w:t>
            </w:r>
            <w:r w:rsidR="009A4BF9">
              <w:tab/>
            </w:r>
            <w:r w:rsidR="009A4BF9">
              <w:fldChar w:fldCharType="begin"/>
            </w:r>
            <w:r w:rsidR="009A4BF9">
              <w:instrText xml:space="preserve"> PAGEREF _Toc87109336 \h </w:instrText>
            </w:r>
            <w:r w:rsidR="009A4BF9">
              <w:fldChar w:fldCharType="separate"/>
            </w:r>
            <w:r w:rsidR="009A4BF9">
              <w:t>96</w:t>
            </w:r>
            <w:r w:rsidR="009A4BF9">
              <w:fldChar w:fldCharType="end"/>
            </w:r>
          </w:hyperlink>
        </w:p>
        <w:p w14:paraId="0090B08B"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7" w:history="1">
            <w:r w:rsidR="009A4BF9">
              <w:rPr>
                <w:rStyle w:val="ac"/>
              </w:rPr>
              <w:t>学校食品卫生安全责任追究制度</w:t>
            </w:r>
            <w:r w:rsidR="009A4BF9">
              <w:tab/>
            </w:r>
            <w:r w:rsidR="009A4BF9">
              <w:fldChar w:fldCharType="begin"/>
            </w:r>
            <w:r w:rsidR="009A4BF9">
              <w:instrText xml:space="preserve"> PAGEREF _Toc87109337 \h </w:instrText>
            </w:r>
            <w:r w:rsidR="009A4BF9">
              <w:fldChar w:fldCharType="separate"/>
            </w:r>
            <w:r w:rsidR="009A4BF9">
              <w:t>97</w:t>
            </w:r>
            <w:r w:rsidR="009A4BF9">
              <w:fldChar w:fldCharType="end"/>
            </w:r>
          </w:hyperlink>
        </w:p>
        <w:p w14:paraId="49D1725A"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8" w:history="1">
            <w:r w:rsidR="009A4BF9">
              <w:rPr>
                <w:rStyle w:val="ac"/>
              </w:rPr>
              <w:t>学校食物中毒或其他食源性疾患突发事件应急预案制度</w:t>
            </w:r>
            <w:r w:rsidR="009A4BF9">
              <w:tab/>
            </w:r>
            <w:r w:rsidR="009A4BF9">
              <w:fldChar w:fldCharType="begin"/>
            </w:r>
            <w:r w:rsidR="009A4BF9">
              <w:instrText xml:space="preserve"> PAGEREF _Toc87109338 \h </w:instrText>
            </w:r>
            <w:r w:rsidR="009A4BF9">
              <w:fldChar w:fldCharType="separate"/>
            </w:r>
            <w:r w:rsidR="009A4BF9">
              <w:t>98</w:t>
            </w:r>
            <w:r w:rsidR="009A4BF9">
              <w:fldChar w:fldCharType="end"/>
            </w:r>
          </w:hyperlink>
        </w:p>
        <w:p w14:paraId="031CC6D5" w14:textId="77777777" w:rsidR="00D86441" w:rsidRDefault="00A60628">
          <w:pPr>
            <w:pStyle w:val="TOC1"/>
            <w:tabs>
              <w:tab w:val="right" w:leader="dot" w:pos="8296"/>
            </w:tabs>
            <w:rPr>
              <w:rFonts w:asciiTheme="minorHAnsi" w:eastAsiaTheme="minorEastAsia" w:hAnsiTheme="minorHAnsi" w:cstheme="minorBidi"/>
              <w:szCs w:val="22"/>
            </w:rPr>
          </w:pPr>
          <w:hyperlink w:anchor="_Toc87109339" w:history="1">
            <w:r w:rsidR="009A4BF9">
              <w:rPr>
                <w:rStyle w:val="ac"/>
              </w:rPr>
              <w:t>食堂工作人员管理制度</w:t>
            </w:r>
            <w:r w:rsidR="009A4BF9">
              <w:tab/>
            </w:r>
            <w:r w:rsidR="009A4BF9">
              <w:fldChar w:fldCharType="begin"/>
            </w:r>
            <w:r w:rsidR="009A4BF9">
              <w:instrText xml:space="preserve"> PAGEREF _Toc87109339 \h </w:instrText>
            </w:r>
            <w:r w:rsidR="009A4BF9">
              <w:fldChar w:fldCharType="separate"/>
            </w:r>
            <w:r w:rsidR="009A4BF9">
              <w:t>99</w:t>
            </w:r>
            <w:r w:rsidR="009A4BF9">
              <w:fldChar w:fldCharType="end"/>
            </w:r>
          </w:hyperlink>
        </w:p>
        <w:p w14:paraId="02049A0C"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0" w:history="1">
            <w:r w:rsidR="009A4BF9">
              <w:rPr>
                <w:rStyle w:val="ac"/>
              </w:rPr>
              <w:t>收费管理制度</w:t>
            </w:r>
            <w:r w:rsidR="009A4BF9">
              <w:tab/>
            </w:r>
            <w:r w:rsidR="009A4BF9">
              <w:fldChar w:fldCharType="begin"/>
            </w:r>
            <w:r w:rsidR="009A4BF9">
              <w:instrText xml:space="preserve"> PAGEREF _Toc87109340 \h </w:instrText>
            </w:r>
            <w:r w:rsidR="009A4BF9">
              <w:fldChar w:fldCharType="separate"/>
            </w:r>
            <w:r w:rsidR="009A4BF9">
              <w:t>100</w:t>
            </w:r>
            <w:r w:rsidR="009A4BF9">
              <w:fldChar w:fldCharType="end"/>
            </w:r>
          </w:hyperlink>
        </w:p>
        <w:p w14:paraId="0596687A"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1" w:history="1">
            <w:r w:rsidR="009A4BF9">
              <w:rPr>
                <w:rStyle w:val="ac"/>
              </w:rPr>
              <w:t>物资采购制度</w:t>
            </w:r>
            <w:r w:rsidR="009A4BF9">
              <w:tab/>
            </w:r>
            <w:r w:rsidR="009A4BF9">
              <w:fldChar w:fldCharType="begin"/>
            </w:r>
            <w:r w:rsidR="009A4BF9">
              <w:instrText xml:space="preserve"> PAGEREF _Toc87109341 \h </w:instrText>
            </w:r>
            <w:r w:rsidR="009A4BF9">
              <w:fldChar w:fldCharType="separate"/>
            </w:r>
            <w:r w:rsidR="009A4BF9">
              <w:t>101</w:t>
            </w:r>
            <w:r w:rsidR="009A4BF9">
              <w:fldChar w:fldCharType="end"/>
            </w:r>
          </w:hyperlink>
        </w:p>
        <w:p w14:paraId="7632B793"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2" w:history="1">
            <w:r w:rsidR="009A4BF9">
              <w:rPr>
                <w:rStyle w:val="ac"/>
              </w:rPr>
              <w:t>黄骅市职教中心</w:t>
            </w:r>
            <w:r w:rsidR="009A4BF9">
              <w:tab/>
            </w:r>
            <w:r w:rsidR="009A4BF9">
              <w:fldChar w:fldCharType="begin"/>
            </w:r>
            <w:r w:rsidR="009A4BF9">
              <w:instrText xml:space="preserve"> PAGEREF _Toc87109342 \h </w:instrText>
            </w:r>
            <w:r w:rsidR="009A4BF9">
              <w:fldChar w:fldCharType="separate"/>
            </w:r>
            <w:r w:rsidR="009A4BF9">
              <w:t>102</w:t>
            </w:r>
            <w:r w:rsidR="009A4BF9">
              <w:fldChar w:fldCharType="end"/>
            </w:r>
          </w:hyperlink>
        </w:p>
        <w:p w14:paraId="12B981DF"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3" w:history="1">
            <w:r w:rsidR="009A4BF9">
              <w:rPr>
                <w:rStyle w:val="ac"/>
              </w:rPr>
              <w:t>生活饮用水安全管理制度</w:t>
            </w:r>
            <w:r w:rsidR="009A4BF9">
              <w:tab/>
            </w:r>
            <w:r w:rsidR="009A4BF9">
              <w:fldChar w:fldCharType="begin"/>
            </w:r>
            <w:r w:rsidR="009A4BF9">
              <w:instrText xml:space="preserve"> PAGEREF _Toc87109343 \h </w:instrText>
            </w:r>
            <w:r w:rsidR="009A4BF9">
              <w:fldChar w:fldCharType="separate"/>
            </w:r>
            <w:r w:rsidR="009A4BF9">
              <w:t>102</w:t>
            </w:r>
            <w:r w:rsidR="009A4BF9">
              <w:fldChar w:fldCharType="end"/>
            </w:r>
          </w:hyperlink>
        </w:p>
        <w:p w14:paraId="71B8115D"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4" w:history="1">
            <w:r w:rsidR="009A4BF9">
              <w:rPr>
                <w:rStyle w:val="ac"/>
              </w:rPr>
              <w:t>总务处公物管理制度</w:t>
            </w:r>
            <w:r w:rsidR="009A4BF9">
              <w:tab/>
            </w:r>
            <w:r w:rsidR="009A4BF9">
              <w:fldChar w:fldCharType="begin"/>
            </w:r>
            <w:r w:rsidR="009A4BF9">
              <w:instrText xml:space="preserve"> PAGEREF _Toc87109344 \h </w:instrText>
            </w:r>
            <w:r w:rsidR="009A4BF9">
              <w:fldChar w:fldCharType="separate"/>
            </w:r>
            <w:r w:rsidR="009A4BF9">
              <w:t>104</w:t>
            </w:r>
            <w:r w:rsidR="009A4BF9">
              <w:fldChar w:fldCharType="end"/>
            </w:r>
          </w:hyperlink>
        </w:p>
        <w:p w14:paraId="3D7F1652"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5" w:history="1">
            <w:r w:rsidR="009A4BF9">
              <w:rPr>
                <w:rStyle w:val="ac"/>
              </w:rPr>
              <w:t>成教处毕业证管理制度</w:t>
            </w:r>
            <w:r w:rsidR="009A4BF9">
              <w:tab/>
            </w:r>
            <w:r w:rsidR="009A4BF9">
              <w:fldChar w:fldCharType="begin"/>
            </w:r>
            <w:r w:rsidR="009A4BF9">
              <w:instrText xml:space="preserve"> PAGEREF _Toc87109345 \h </w:instrText>
            </w:r>
            <w:r w:rsidR="009A4BF9">
              <w:fldChar w:fldCharType="separate"/>
            </w:r>
            <w:r w:rsidR="009A4BF9">
              <w:t>107</w:t>
            </w:r>
            <w:r w:rsidR="009A4BF9">
              <w:fldChar w:fldCharType="end"/>
            </w:r>
          </w:hyperlink>
        </w:p>
        <w:p w14:paraId="4F88133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6" w:history="1">
            <w:r w:rsidR="009A4BF9">
              <w:rPr>
                <w:rStyle w:val="ac"/>
              </w:rPr>
              <w:t>成教处辅导管理制度</w:t>
            </w:r>
            <w:r w:rsidR="009A4BF9">
              <w:tab/>
            </w:r>
            <w:r w:rsidR="009A4BF9">
              <w:fldChar w:fldCharType="begin"/>
            </w:r>
            <w:r w:rsidR="009A4BF9">
              <w:instrText xml:space="preserve"> PAGEREF _Toc87109346 \h </w:instrText>
            </w:r>
            <w:r w:rsidR="009A4BF9">
              <w:fldChar w:fldCharType="separate"/>
            </w:r>
            <w:r w:rsidR="009A4BF9">
              <w:t>109</w:t>
            </w:r>
            <w:r w:rsidR="009A4BF9">
              <w:fldChar w:fldCharType="end"/>
            </w:r>
          </w:hyperlink>
        </w:p>
        <w:p w14:paraId="325707F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7" w:history="1">
            <w:r w:rsidR="009A4BF9">
              <w:rPr>
                <w:rStyle w:val="ac"/>
              </w:rPr>
              <w:t>函授站管理规章制度</w:t>
            </w:r>
            <w:r w:rsidR="009A4BF9">
              <w:tab/>
            </w:r>
            <w:r w:rsidR="009A4BF9">
              <w:fldChar w:fldCharType="begin"/>
            </w:r>
            <w:r w:rsidR="009A4BF9">
              <w:instrText xml:space="preserve"> PAGEREF _Toc87109347 \h </w:instrText>
            </w:r>
            <w:r w:rsidR="009A4BF9">
              <w:fldChar w:fldCharType="separate"/>
            </w:r>
            <w:r w:rsidR="009A4BF9">
              <w:t>110</w:t>
            </w:r>
            <w:r w:rsidR="009A4BF9">
              <w:fldChar w:fldCharType="end"/>
            </w:r>
          </w:hyperlink>
        </w:p>
        <w:p w14:paraId="4FDA6647"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8" w:history="1">
            <w:r w:rsidR="009A4BF9">
              <w:rPr>
                <w:rStyle w:val="ac"/>
              </w:rPr>
              <w:t>河北科技大学黄骅函授站</w:t>
            </w:r>
            <w:r w:rsidR="009A4BF9">
              <w:tab/>
            </w:r>
            <w:r w:rsidR="009A4BF9">
              <w:fldChar w:fldCharType="begin"/>
            </w:r>
            <w:r w:rsidR="009A4BF9">
              <w:instrText xml:space="preserve"> PAGEREF _Toc87109348 \h </w:instrText>
            </w:r>
            <w:r w:rsidR="009A4BF9">
              <w:fldChar w:fldCharType="separate"/>
            </w:r>
            <w:r w:rsidR="009A4BF9">
              <w:t>111</w:t>
            </w:r>
            <w:r w:rsidR="009A4BF9">
              <w:fldChar w:fldCharType="end"/>
            </w:r>
          </w:hyperlink>
        </w:p>
        <w:p w14:paraId="089284D1" w14:textId="77777777" w:rsidR="00D86441" w:rsidRDefault="00A60628">
          <w:pPr>
            <w:pStyle w:val="TOC1"/>
            <w:tabs>
              <w:tab w:val="right" w:leader="dot" w:pos="8296"/>
            </w:tabs>
            <w:rPr>
              <w:rFonts w:asciiTheme="minorHAnsi" w:eastAsiaTheme="minorEastAsia" w:hAnsiTheme="minorHAnsi" w:cstheme="minorBidi"/>
              <w:szCs w:val="22"/>
            </w:rPr>
          </w:pPr>
          <w:hyperlink w:anchor="_Toc87109349" w:history="1">
            <w:r w:rsidR="009A4BF9">
              <w:rPr>
                <w:rStyle w:val="ac"/>
              </w:rPr>
              <w:t>管理规章制度</w:t>
            </w:r>
            <w:r w:rsidR="009A4BF9">
              <w:tab/>
            </w:r>
            <w:r w:rsidR="009A4BF9">
              <w:fldChar w:fldCharType="begin"/>
            </w:r>
            <w:r w:rsidR="009A4BF9">
              <w:instrText xml:space="preserve"> PAGEREF _Toc87109349 \h </w:instrText>
            </w:r>
            <w:r w:rsidR="009A4BF9">
              <w:fldChar w:fldCharType="separate"/>
            </w:r>
            <w:r w:rsidR="009A4BF9">
              <w:t>111</w:t>
            </w:r>
            <w:r w:rsidR="009A4BF9">
              <w:fldChar w:fldCharType="end"/>
            </w:r>
          </w:hyperlink>
        </w:p>
        <w:p w14:paraId="77FE034A"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0" w:history="1">
            <w:r w:rsidR="009A4BF9">
              <w:rPr>
                <w:rStyle w:val="ac"/>
              </w:rPr>
              <w:t>论</w:t>
            </w:r>
            <w:r w:rsidR="009A4BF9">
              <w:rPr>
                <w:rStyle w:val="ac"/>
              </w:rPr>
              <w:t xml:space="preserve"> </w:t>
            </w:r>
            <w:r w:rsidR="009A4BF9">
              <w:rPr>
                <w:rStyle w:val="ac"/>
              </w:rPr>
              <w:t>文</w:t>
            </w:r>
            <w:r w:rsidR="009A4BF9">
              <w:rPr>
                <w:rStyle w:val="ac"/>
              </w:rPr>
              <w:t xml:space="preserve"> </w:t>
            </w:r>
            <w:r w:rsidR="009A4BF9">
              <w:rPr>
                <w:rStyle w:val="ac"/>
              </w:rPr>
              <w:t>制</w:t>
            </w:r>
            <w:r w:rsidR="009A4BF9">
              <w:rPr>
                <w:rStyle w:val="ac"/>
              </w:rPr>
              <w:t xml:space="preserve"> </w:t>
            </w:r>
            <w:r w:rsidR="009A4BF9">
              <w:rPr>
                <w:rStyle w:val="ac"/>
              </w:rPr>
              <w:t>度</w:t>
            </w:r>
            <w:r w:rsidR="009A4BF9">
              <w:tab/>
            </w:r>
            <w:r w:rsidR="009A4BF9">
              <w:fldChar w:fldCharType="begin"/>
            </w:r>
            <w:r w:rsidR="009A4BF9">
              <w:instrText xml:space="preserve"> PAGEREF _Toc87109350 \h </w:instrText>
            </w:r>
            <w:r w:rsidR="009A4BF9">
              <w:fldChar w:fldCharType="separate"/>
            </w:r>
            <w:r w:rsidR="009A4BF9">
              <w:t>114</w:t>
            </w:r>
            <w:r w:rsidR="009A4BF9">
              <w:fldChar w:fldCharType="end"/>
            </w:r>
          </w:hyperlink>
        </w:p>
        <w:p w14:paraId="66D12504"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1" w:history="1">
            <w:r w:rsidR="009A4BF9">
              <w:rPr>
                <w:rStyle w:val="ac"/>
              </w:rPr>
              <w:t>招生制度</w:t>
            </w:r>
            <w:r w:rsidR="009A4BF9">
              <w:tab/>
            </w:r>
            <w:r w:rsidR="009A4BF9">
              <w:fldChar w:fldCharType="begin"/>
            </w:r>
            <w:r w:rsidR="009A4BF9">
              <w:instrText xml:space="preserve"> PAGEREF _Toc87109351 \h </w:instrText>
            </w:r>
            <w:r w:rsidR="009A4BF9">
              <w:fldChar w:fldCharType="separate"/>
            </w:r>
            <w:r w:rsidR="009A4BF9">
              <w:t>115</w:t>
            </w:r>
            <w:r w:rsidR="009A4BF9">
              <w:fldChar w:fldCharType="end"/>
            </w:r>
          </w:hyperlink>
        </w:p>
        <w:p w14:paraId="00860377"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2" w:history="1">
            <w:r w:rsidR="009A4BF9">
              <w:rPr>
                <w:rStyle w:val="ac"/>
              </w:rPr>
              <w:t>黄骅市职业技术教育中心学校教代会制度</w:t>
            </w:r>
            <w:r w:rsidR="009A4BF9">
              <w:tab/>
            </w:r>
            <w:r w:rsidR="009A4BF9">
              <w:fldChar w:fldCharType="begin"/>
            </w:r>
            <w:r w:rsidR="009A4BF9">
              <w:instrText xml:space="preserve"> PAGEREF _Toc87109352 \h </w:instrText>
            </w:r>
            <w:r w:rsidR="009A4BF9">
              <w:fldChar w:fldCharType="separate"/>
            </w:r>
            <w:r w:rsidR="009A4BF9">
              <w:t>116</w:t>
            </w:r>
            <w:r w:rsidR="009A4BF9">
              <w:fldChar w:fldCharType="end"/>
            </w:r>
          </w:hyperlink>
        </w:p>
        <w:p w14:paraId="303FAD1F"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3" w:history="1">
            <w:r w:rsidR="009A4BF9">
              <w:rPr>
                <w:rStyle w:val="ac"/>
              </w:rPr>
              <w:t>黄骅市职业技术教育中心工会工作制度</w:t>
            </w:r>
            <w:r w:rsidR="009A4BF9">
              <w:tab/>
            </w:r>
            <w:r w:rsidR="009A4BF9">
              <w:fldChar w:fldCharType="begin"/>
            </w:r>
            <w:r w:rsidR="009A4BF9">
              <w:instrText xml:space="preserve"> PAGEREF _Toc87109353 \h </w:instrText>
            </w:r>
            <w:r w:rsidR="009A4BF9">
              <w:fldChar w:fldCharType="separate"/>
            </w:r>
            <w:r w:rsidR="009A4BF9">
              <w:t>119</w:t>
            </w:r>
            <w:r w:rsidR="009A4BF9">
              <w:fldChar w:fldCharType="end"/>
            </w:r>
          </w:hyperlink>
        </w:p>
        <w:p w14:paraId="15E13D48"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4" w:history="1">
            <w:r w:rsidR="009A4BF9">
              <w:rPr>
                <w:rStyle w:val="ac"/>
              </w:rPr>
              <w:t>班主任工作一日常规</w:t>
            </w:r>
            <w:r w:rsidR="009A4BF9">
              <w:tab/>
            </w:r>
            <w:r w:rsidR="009A4BF9">
              <w:fldChar w:fldCharType="begin"/>
            </w:r>
            <w:r w:rsidR="009A4BF9">
              <w:instrText xml:space="preserve"> PAGEREF _Toc87109354 \h </w:instrText>
            </w:r>
            <w:r w:rsidR="009A4BF9">
              <w:fldChar w:fldCharType="separate"/>
            </w:r>
            <w:r w:rsidR="009A4BF9">
              <w:t>121</w:t>
            </w:r>
            <w:r w:rsidR="009A4BF9">
              <w:fldChar w:fldCharType="end"/>
            </w:r>
          </w:hyperlink>
        </w:p>
        <w:p w14:paraId="7CF8A8EA"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5" w:history="1">
            <w:r w:rsidR="009A4BF9">
              <w:rPr>
                <w:rStyle w:val="ac"/>
              </w:rPr>
              <w:t>交通安全管理制度</w:t>
            </w:r>
            <w:r w:rsidR="009A4BF9">
              <w:tab/>
            </w:r>
            <w:r w:rsidR="009A4BF9">
              <w:fldChar w:fldCharType="begin"/>
            </w:r>
            <w:r w:rsidR="009A4BF9">
              <w:instrText xml:space="preserve"> PAGEREF _Toc87109355 \h </w:instrText>
            </w:r>
            <w:r w:rsidR="009A4BF9">
              <w:fldChar w:fldCharType="separate"/>
            </w:r>
            <w:r w:rsidR="009A4BF9">
              <w:t>123</w:t>
            </w:r>
            <w:r w:rsidR="009A4BF9">
              <w:fldChar w:fldCharType="end"/>
            </w:r>
          </w:hyperlink>
        </w:p>
        <w:p w14:paraId="6A751294"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6" w:history="1">
            <w:r w:rsidR="009A4BF9">
              <w:rPr>
                <w:rStyle w:val="ac"/>
              </w:rPr>
              <w:t>节假日教工值班护校制度</w:t>
            </w:r>
            <w:r w:rsidR="009A4BF9">
              <w:tab/>
            </w:r>
            <w:r w:rsidR="009A4BF9">
              <w:fldChar w:fldCharType="begin"/>
            </w:r>
            <w:r w:rsidR="009A4BF9">
              <w:instrText xml:space="preserve"> PAGEREF _Toc87109356 \h </w:instrText>
            </w:r>
            <w:r w:rsidR="009A4BF9">
              <w:fldChar w:fldCharType="separate"/>
            </w:r>
            <w:r w:rsidR="009A4BF9">
              <w:t>125</w:t>
            </w:r>
            <w:r w:rsidR="009A4BF9">
              <w:fldChar w:fldCharType="end"/>
            </w:r>
          </w:hyperlink>
        </w:p>
        <w:p w14:paraId="285699D9"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7" w:history="1">
            <w:r w:rsidR="009A4BF9">
              <w:rPr>
                <w:rStyle w:val="ac"/>
              </w:rPr>
              <w:t>跑操管理制度</w:t>
            </w:r>
            <w:r w:rsidR="009A4BF9">
              <w:tab/>
            </w:r>
            <w:r w:rsidR="009A4BF9">
              <w:fldChar w:fldCharType="begin"/>
            </w:r>
            <w:r w:rsidR="009A4BF9">
              <w:instrText xml:space="preserve"> PAGEREF _Toc87109357 \h </w:instrText>
            </w:r>
            <w:r w:rsidR="009A4BF9">
              <w:fldChar w:fldCharType="separate"/>
            </w:r>
            <w:r w:rsidR="009A4BF9">
              <w:t>127</w:t>
            </w:r>
            <w:r w:rsidR="009A4BF9">
              <w:fldChar w:fldCharType="end"/>
            </w:r>
          </w:hyperlink>
        </w:p>
        <w:p w14:paraId="1D58EAC2"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8" w:history="1">
            <w:r w:rsidR="009A4BF9">
              <w:rPr>
                <w:rStyle w:val="ac"/>
              </w:rPr>
              <w:t>黄骅市职教中心升旗仪式规范要求</w:t>
            </w:r>
            <w:r w:rsidR="009A4BF9">
              <w:tab/>
            </w:r>
            <w:r w:rsidR="009A4BF9">
              <w:fldChar w:fldCharType="begin"/>
            </w:r>
            <w:r w:rsidR="009A4BF9">
              <w:instrText xml:space="preserve"> PAGEREF _Toc87109358 \h </w:instrText>
            </w:r>
            <w:r w:rsidR="009A4BF9">
              <w:fldChar w:fldCharType="separate"/>
            </w:r>
            <w:r w:rsidR="009A4BF9">
              <w:t>129</w:t>
            </w:r>
            <w:r w:rsidR="009A4BF9">
              <w:fldChar w:fldCharType="end"/>
            </w:r>
          </w:hyperlink>
        </w:p>
        <w:p w14:paraId="7732CE8B" w14:textId="77777777" w:rsidR="00D86441" w:rsidRDefault="00A60628">
          <w:pPr>
            <w:pStyle w:val="TOC1"/>
            <w:tabs>
              <w:tab w:val="right" w:leader="dot" w:pos="8296"/>
            </w:tabs>
            <w:rPr>
              <w:rFonts w:asciiTheme="minorHAnsi" w:eastAsiaTheme="minorEastAsia" w:hAnsiTheme="minorHAnsi" w:cstheme="minorBidi"/>
              <w:szCs w:val="22"/>
            </w:rPr>
          </w:pPr>
          <w:hyperlink w:anchor="_Toc87109359" w:history="1">
            <w:r w:rsidR="009A4BF9">
              <w:rPr>
                <w:rStyle w:val="ac"/>
              </w:rPr>
              <w:t>升旗仪式程序</w:t>
            </w:r>
            <w:r w:rsidR="009A4BF9">
              <w:tab/>
            </w:r>
            <w:r w:rsidR="009A4BF9">
              <w:fldChar w:fldCharType="begin"/>
            </w:r>
            <w:r w:rsidR="009A4BF9">
              <w:instrText xml:space="preserve"> PAGEREF _Toc87109359 \h </w:instrText>
            </w:r>
            <w:r w:rsidR="009A4BF9">
              <w:fldChar w:fldCharType="separate"/>
            </w:r>
            <w:r w:rsidR="009A4BF9">
              <w:t>132</w:t>
            </w:r>
            <w:r w:rsidR="009A4BF9">
              <w:fldChar w:fldCharType="end"/>
            </w:r>
          </w:hyperlink>
        </w:p>
        <w:p w14:paraId="732AA1E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0" w:history="1">
            <w:r w:rsidR="009A4BF9">
              <w:rPr>
                <w:rStyle w:val="ac"/>
              </w:rPr>
              <w:t>消防安全管理制度</w:t>
            </w:r>
            <w:r w:rsidR="009A4BF9">
              <w:tab/>
            </w:r>
            <w:r w:rsidR="009A4BF9">
              <w:fldChar w:fldCharType="begin"/>
            </w:r>
            <w:r w:rsidR="009A4BF9">
              <w:instrText xml:space="preserve"> PAGEREF _Toc87109360 \h </w:instrText>
            </w:r>
            <w:r w:rsidR="009A4BF9">
              <w:fldChar w:fldCharType="separate"/>
            </w:r>
            <w:r w:rsidR="009A4BF9">
              <w:t>133</w:t>
            </w:r>
            <w:r w:rsidR="009A4BF9">
              <w:fldChar w:fldCharType="end"/>
            </w:r>
          </w:hyperlink>
        </w:p>
        <w:p w14:paraId="459315FB"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1" w:history="1">
            <w:r w:rsidR="009A4BF9">
              <w:rPr>
                <w:rStyle w:val="ac"/>
              </w:rPr>
              <w:t>宿舍管理制度</w:t>
            </w:r>
            <w:r w:rsidR="009A4BF9">
              <w:tab/>
            </w:r>
            <w:r w:rsidR="009A4BF9">
              <w:fldChar w:fldCharType="begin"/>
            </w:r>
            <w:r w:rsidR="009A4BF9">
              <w:instrText xml:space="preserve"> PAGEREF _Toc87109361 \h </w:instrText>
            </w:r>
            <w:r w:rsidR="009A4BF9">
              <w:fldChar w:fldCharType="separate"/>
            </w:r>
            <w:r w:rsidR="009A4BF9">
              <w:t>135</w:t>
            </w:r>
            <w:r w:rsidR="009A4BF9">
              <w:fldChar w:fldCharType="end"/>
            </w:r>
          </w:hyperlink>
        </w:p>
        <w:p w14:paraId="36BF1507"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2" w:history="1">
            <w:r w:rsidR="009A4BF9">
              <w:rPr>
                <w:rStyle w:val="ac"/>
              </w:rPr>
              <w:t>宿舍卫生管理制度</w:t>
            </w:r>
            <w:r w:rsidR="009A4BF9">
              <w:tab/>
            </w:r>
            <w:r w:rsidR="009A4BF9">
              <w:fldChar w:fldCharType="begin"/>
            </w:r>
            <w:r w:rsidR="009A4BF9">
              <w:instrText xml:space="preserve"> PAGEREF _Toc87109362 \h </w:instrText>
            </w:r>
            <w:r w:rsidR="009A4BF9">
              <w:fldChar w:fldCharType="separate"/>
            </w:r>
            <w:r w:rsidR="009A4BF9">
              <w:t>137</w:t>
            </w:r>
            <w:r w:rsidR="009A4BF9">
              <w:fldChar w:fldCharType="end"/>
            </w:r>
          </w:hyperlink>
        </w:p>
        <w:p w14:paraId="5B967506"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3" w:history="1">
            <w:r w:rsidR="009A4BF9">
              <w:rPr>
                <w:rStyle w:val="ac"/>
              </w:rPr>
              <w:t>宿舍日常行为规范及扣分标准</w:t>
            </w:r>
            <w:r w:rsidR="009A4BF9">
              <w:tab/>
            </w:r>
            <w:r w:rsidR="009A4BF9">
              <w:fldChar w:fldCharType="begin"/>
            </w:r>
            <w:r w:rsidR="009A4BF9">
              <w:instrText xml:space="preserve"> PAGEREF _Toc87109363 \h </w:instrText>
            </w:r>
            <w:r w:rsidR="009A4BF9">
              <w:fldChar w:fldCharType="separate"/>
            </w:r>
            <w:r w:rsidR="009A4BF9">
              <w:t>141</w:t>
            </w:r>
            <w:r w:rsidR="009A4BF9">
              <w:fldChar w:fldCharType="end"/>
            </w:r>
          </w:hyperlink>
        </w:p>
        <w:p w14:paraId="36144BF6"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4" w:history="1">
            <w:r w:rsidR="009A4BF9">
              <w:rPr>
                <w:rStyle w:val="ac"/>
              </w:rPr>
              <w:t>宿舍长职责及管理制度</w:t>
            </w:r>
            <w:r w:rsidR="009A4BF9">
              <w:tab/>
            </w:r>
            <w:r w:rsidR="009A4BF9">
              <w:fldChar w:fldCharType="begin"/>
            </w:r>
            <w:r w:rsidR="009A4BF9">
              <w:instrText xml:space="preserve"> PAGEREF _Toc87109364 \h </w:instrText>
            </w:r>
            <w:r w:rsidR="009A4BF9">
              <w:fldChar w:fldCharType="separate"/>
            </w:r>
            <w:r w:rsidR="009A4BF9">
              <w:t>144</w:t>
            </w:r>
            <w:r w:rsidR="009A4BF9">
              <w:fldChar w:fldCharType="end"/>
            </w:r>
          </w:hyperlink>
        </w:p>
        <w:p w14:paraId="43B2DB9B"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5" w:history="1">
            <w:r w:rsidR="009A4BF9">
              <w:rPr>
                <w:rStyle w:val="ac"/>
              </w:rPr>
              <w:t>宿舍楼管人员岗位职责</w:t>
            </w:r>
            <w:r w:rsidR="009A4BF9">
              <w:tab/>
            </w:r>
            <w:r w:rsidR="009A4BF9">
              <w:fldChar w:fldCharType="begin"/>
            </w:r>
            <w:r w:rsidR="009A4BF9">
              <w:instrText xml:space="preserve"> PAGEREF _Toc87109365 \h </w:instrText>
            </w:r>
            <w:r w:rsidR="009A4BF9">
              <w:fldChar w:fldCharType="separate"/>
            </w:r>
            <w:r w:rsidR="009A4BF9">
              <w:t>145</w:t>
            </w:r>
            <w:r w:rsidR="009A4BF9">
              <w:fldChar w:fldCharType="end"/>
            </w:r>
          </w:hyperlink>
        </w:p>
        <w:p w14:paraId="3F9FAED6"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6" w:history="1">
            <w:r w:rsidR="009A4BF9">
              <w:rPr>
                <w:rStyle w:val="ac"/>
              </w:rPr>
              <w:t>宿舍管理员岗位职责</w:t>
            </w:r>
            <w:r w:rsidR="009A4BF9">
              <w:tab/>
            </w:r>
            <w:r w:rsidR="009A4BF9">
              <w:fldChar w:fldCharType="begin"/>
            </w:r>
            <w:r w:rsidR="009A4BF9">
              <w:instrText xml:space="preserve"> PAGEREF _Toc87109366 \h </w:instrText>
            </w:r>
            <w:r w:rsidR="009A4BF9">
              <w:fldChar w:fldCharType="separate"/>
            </w:r>
            <w:r w:rsidR="009A4BF9">
              <w:t>146</w:t>
            </w:r>
            <w:r w:rsidR="009A4BF9">
              <w:fldChar w:fldCharType="end"/>
            </w:r>
          </w:hyperlink>
        </w:p>
        <w:p w14:paraId="6C03264D"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7" w:history="1">
            <w:r w:rsidR="009A4BF9">
              <w:rPr>
                <w:rStyle w:val="ac"/>
              </w:rPr>
              <w:t>学生考勤与请销假制度</w:t>
            </w:r>
            <w:r w:rsidR="009A4BF9">
              <w:tab/>
            </w:r>
            <w:r w:rsidR="009A4BF9">
              <w:fldChar w:fldCharType="begin"/>
            </w:r>
            <w:r w:rsidR="009A4BF9">
              <w:instrText xml:space="preserve"> PAGEREF _Toc87109367 \h </w:instrText>
            </w:r>
            <w:r w:rsidR="009A4BF9">
              <w:fldChar w:fldCharType="separate"/>
            </w:r>
            <w:r w:rsidR="009A4BF9">
              <w:t>150</w:t>
            </w:r>
            <w:r w:rsidR="009A4BF9">
              <w:fldChar w:fldCharType="end"/>
            </w:r>
          </w:hyperlink>
        </w:p>
        <w:p w14:paraId="4FE13AA7"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8" w:history="1">
            <w:r w:rsidR="009A4BF9">
              <w:rPr>
                <w:rStyle w:val="ac"/>
              </w:rPr>
              <w:t>学生违纪处罚规定</w:t>
            </w:r>
            <w:r w:rsidR="009A4BF9">
              <w:tab/>
            </w:r>
            <w:r w:rsidR="009A4BF9">
              <w:fldChar w:fldCharType="begin"/>
            </w:r>
            <w:r w:rsidR="009A4BF9">
              <w:instrText xml:space="preserve"> PAGEREF _Toc87109368 \h </w:instrText>
            </w:r>
            <w:r w:rsidR="009A4BF9">
              <w:fldChar w:fldCharType="separate"/>
            </w:r>
            <w:r w:rsidR="009A4BF9">
              <w:t>152</w:t>
            </w:r>
            <w:r w:rsidR="009A4BF9">
              <w:fldChar w:fldCharType="end"/>
            </w:r>
          </w:hyperlink>
        </w:p>
        <w:p w14:paraId="0E93FB0D" w14:textId="77777777" w:rsidR="00D86441" w:rsidRDefault="00A60628">
          <w:pPr>
            <w:pStyle w:val="TOC1"/>
            <w:tabs>
              <w:tab w:val="right" w:leader="dot" w:pos="8296"/>
            </w:tabs>
            <w:rPr>
              <w:rFonts w:asciiTheme="minorHAnsi" w:eastAsiaTheme="minorEastAsia" w:hAnsiTheme="minorHAnsi" w:cstheme="minorBidi"/>
              <w:szCs w:val="22"/>
            </w:rPr>
          </w:pPr>
          <w:hyperlink w:anchor="_Toc87109369" w:history="1">
            <w:r w:rsidR="009A4BF9">
              <w:rPr>
                <w:rStyle w:val="ac"/>
              </w:rPr>
              <w:t>政务处工作制度</w:t>
            </w:r>
            <w:r w:rsidR="009A4BF9">
              <w:tab/>
            </w:r>
            <w:r w:rsidR="009A4BF9">
              <w:fldChar w:fldCharType="begin"/>
            </w:r>
            <w:r w:rsidR="009A4BF9">
              <w:instrText xml:space="preserve"> PAGEREF _Toc87109369 \h </w:instrText>
            </w:r>
            <w:r w:rsidR="009A4BF9">
              <w:fldChar w:fldCharType="separate"/>
            </w:r>
            <w:r w:rsidR="009A4BF9">
              <w:t>157</w:t>
            </w:r>
            <w:r w:rsidR="009A4BF9">
              <w:fldChar w:fldCharType="end"/>
            </w:r>
          </w:hyperlink>
        </w:p>
        <w:p w14:paraId="5E12E827" w14:textId="77777777" w:rsidR="00D86441" w:rsidRDefault="00A60628">
          <w:pPr>
            <w:pStyle w:val="TOC1"/>
            <w:tabs>
              <w:tab w:val="right" w:leader="dot" w:pos="8296"/>
            </w:tabs>
            <w:rPr>
              <w:rFonts w:asciiTheme="minorHAnsi" w:eastAsiaTheme="minorEastAsia" w:hAnsiTheme="minorHAnsi" w:cstheme="minorBidi"/>
              <w:szCs w:val="22"/>
            </w:rPr>
          </w:pPr>
          <w:hyperlink w:anchor="_Toc87109370" w:history="1">
            <w:r w:rsidR="009A4BF9">
              <w:rPr>
                <w:rStyle w:val="ac"/>
              </w:rPr>
              <w:t>“</w:t>
            </w:r>
            <w:r w:rsidR="009A4BF9">
              <w:rPr>
                <w:rStyle w:val="ac"/>
              </w:rPr>
              <w:t>三好学生</w:t>
            </w:r>
            <w:r w:rsidR="009A4BF9">
              <w:rPr>
                <w:rStyle w:val="ac"/>
              </w:rPr>
              <w:t>”</w:t>
            </w:r>
            <w:r w:rsidR="009A4BF9">
              <w:rPr>
                <w:rStyle w:val="ac"/>
              </w:rPr>
              <w:t>、</w:t>
            </w:r>
            <w:r w:rsidR="009A4BF9">
              <w:rPr>
                <w:rStyle w:val="ac"/>
              </w:rPr>
              <w:t>“</w:t>
            </w:r>
            <w:r w:rsidR="009A4BF9">
              <w:rPr>
                <w:rStyle w:val="ac"/>
              </w:rPr>
              <w:t>优秀学生干部</w:t>
            </w:r>
            <w:r w:rsidR="009A4BF9">
              <w:rPr>
                <w:rStyle w:val="ac"/>
              </w:rPr>
              <w:t>”</w:t>
            </w:r>
            <w:r w:rsidR="009A4BF9">
              <w:rPr>
                <w:rStyle w:val="ac"/>
              </w:rPr>
              <w:t>评选制度</w:t>
            </w:r>
            <w:r w:rsidR="009A4BF9">
              <w:tab/>
            </w:r>
            <w:r w:rsidR="009A4BF9">
              <w:fldChar w:fldCharType="begin"/>
            </w:r>
            <w:r w:rsidR="009A4BF9">
              <w:instrText xml:space="preserve"> PAGEREF _Toc87109370 \h </w:instrText>
            </w:r>
            <w:r w:rsidR="009A4BF9">
              <w:fldChar w:fldCharType="separate"/>
            </w:r>
            <w:r w:rsidR="009A4BF9">
              <w:t>158</w:t>
            </w:r>
            <w:r w:rsidR="009A4BF9">
              <w:fldChar w:fldCharType="end"/>
            </w:r>
          </w:hyperlink>
        </w:p>
        <w:p w14:paraId="1661167C" w14:textId="77777777" w:rsidR="00D86441" w:rsidRDefault="00A60628">
          <w:pPr>
            <w:pStyle w:val="TOC3"/>
            <w:tabs>
              <w:tab w:val="right" w:leader="dot" w:pos="8296"/>
            </w:tabs>
            <w:rPr>
              <w:rFonts w:asciiTheme="minorHAnsi" w:eastAsiaTheme="minorEastAsia" w:hAnsiTheme="minorHAnsi" w:cstheme="minorBidi"/>
              <w:szCs w:val="22"/>
            </w:rPr>
          </w:pPr>
          <w:hyperlink w:anchor="_Toc87109371" w:history="1">
            <w:r w:rsidR="009A4BF9">
              <w:rPr>
                <w:rStyle w:val="ac"/>
                <w:rFonts w:ascii="仿宋" w:eastAsia="仿宋" w:hAnsi="仿宋"/>
              </w:rPr>
              <w:t>一、三好学生评比条件及奖励办法</w:t>
            </w:r>
            <w:r w:rsidR="009A4BF9">
              <w:tab/>
            </w:r>
            <w:r w:rsidR="009A4BF9">
              <w:fldChar w:fldCharType="begin"/>
            </w:r>
            <w:r w:rsidR="009A4BF9">
              <w:instrText xml:space="preserve"> PAGEREF _Toc87109371 \h </w:instrText>
            </w:r>
            <w:r w:rsidR="009A4BF9">
              <w:fldChar w:fldCharType="separate"/>
            </w:r>
            <w:r w:rsidR="009A4BF9">
              <w:t>158</w:t>
            </w:r>
            <w:r w:rsidR="009A4BF9">
              <w:fldChar w:fldCharType="end"/>
            </w:r>
          </w:hyperlink>
        </w:p>
        <w:p w14:paraId="25A83F42" w14:textId="77777777" w:rsidR="00D86441" w:rsidRDefault="00A60628">
          <w:pPr>
            <w:pStyle w:val="TOC3"/>
            <w:tabs>
              <w:tab w:val="right" w:leader="dot" w:pos="8296"/>
            </w:tabs>
            <w:rPr>
              <w:rFonts w:asciiTheme="minorHAnsi" w:eastAsiaTheme="minorEastAsia" w:hAnsiTheme="minorHAnsi" w:cstheme="minorBidi"/>
              <w:szCs w:val="22"/>
            </w:rPr>
          </w:pPr>
          <w:hyperlink w:anchor="_Toc87109372" w:history="1">
            <w:r w:rsidR="009A4BF9">
              <w:rPr>
                <w:rStyle w:val="ac"/>
                <w:rFonts w:ascii="仿宋" w:eastAsia="仿宋" w:hAnsi="仿宋"/>
              </w:rPr>
              <w:t>二、优秀学生干部评选条件</w:t>
            </w:r>
            <w:r w:rsidR="009A4BF9">
              <w:tab/>
            </w:r>
            <w:r w:rsidR="009A4BF9">
              <w:fldChar w:fldCharType="begin"/>
            </w:r>
            <w:r w:rsidR="009A4BF9">
              <w:instrText xml:space="preserve"> PAGEREF _Toc87109372 \h </w:instrText>
            </w:r>
            <w:r w:rsidR="009A4BF9">
              <w:fldChar w:fldCharType="separate"/>
            </w:r>
            <w:r w:rsidR="009A4BF9">
              <w:t>160</w:t>
            </w:r>
            <w:r w:rsidR="009A4BF9">
              <w:fldChar w:fldCharType="end"/>
            </w:r>
          </w:hyperlink>
        </w:p>
        <w:p w14:paraId="428F80E5" w14:textId="77777777" w:rsidR="00D86441" w:rsidRDefault="00A60628">
          <w:pPr>
            <w:pStyle w:val="TOC1"/>
            <w:tabs>
              <w:tab w:val="right" w:leader="dot" w:pos="8296"/>
            </w:tabs>
            <w:rPr>
              <w:rFonts w:asciiTheme="minorHAnsi" w:eastAsiaTheme="minorEastAsia" w:hAnsiTheme="minorHAnsi" w:cstheme="minorBidi"/>
              <w:szCs w:val="22"/>
            </w:rPr>
          </w:pPr>
          <w:hyperlink w:anchor="_Toc87109373" w:history="1">
            <w:r w:rsidR="009A4BF9">
              <w:rPr>
                <w:rStyle w:val="ac"/>
              </w:rPr>
              <w:t>自律委管理制度</w:t>
            </w:r>
            <w:r w:rsidR="009A4BF9">
              <w:tab/>
            </w:r>
            <w:r w:rsidR="009A4BF9">
              <w:fldChar w:fldCharType="begin"/>
            </w:r>
            <w:r w:rsidR="009A4BF9">
              <w:instrText xml:space="preserve"> PAGEREF _Toc87109373 \h </w:instrText>
            </w:r>
            <w:r w:rsidR="009A4BF9">
              <w:fldChar w:fldCharType="separate"/>
            </w:r>
            <w:r w:rsidR="009A4BF9">
              <w:t>161</w:t>
            </w:r>
            <w:r w:rsidR="009A4BF9">
              <w:fldChar w:fldCharType="end"/>
            </w:r>
          </w:hyperlink>
        </w:p>
        <w:p w14:paraId="1650BAB1" w14:textId="77777777" w:rsidR="00D86441" w:rsidRDefault="00A60628">
          <w:pPr>
            <w:pStyle w:val="TOC1"/>
            <w:tabs>
              <w:tab w:val="right" w:leader="dot" w:pos="8296"/>
            </w:tabs>
            <w:rPr>
              <w:rFonts w:asciiTheme="minorHAnsi" w:eastAsiaTheme="minorEastAsia" w:hAnsiTheme="minorHAnsi" w:cstheme="minorBidi"/>
              <w:szCs w:val="22"/>
            </w:rPr>
          </w:pPr>
          <w:hyperlink w:anchor="_Toc87109374" w:history="1">
            <w:r w:rsidR="009A4BF9">
              <w:rPr>
                <w:rStyle w:val="ac"/>
              </w:rPr>
              <w:t>会议制度</w:t>
            </w:r>
            <w:r w:rsidR="009A4BF9">
              <w:tab/>
            </w:r>
            <w:r w:rsidR="009A4BF9">
              <w:fldChar w:fldCharType="begin"/>
            </w:r>
            <w:r w:rsidR="009A4BF9">
              <w:instrText xml:space="preserve"> PAGEREF _Toc87109374 \h </w:instrText>
            </w:r>
            <w:r w:rsidR="009A4BF9">
              <w:fldChar w:fldCharType="separate"/>
            </w:r>
            <w:r w:rsidR="009A4BF9">
              <w:t>164</w:t>
            </w:r>
            <w:r w:rsidR="009A4BF9">
              <w:fldChar w:fldCharType="end"/>
            </w:r>
          </w:hyperlink>
        </w:p>
        <w:p w14:paraId="3216E88D" w14:textId="77777777" w:rsidR="00D86441" w:rsidRDefault="00A60628">
          <w:pPr>
            <w:pStyle w:val="TOC1"/>
            <w:tabs>
              <w:tab w:val="right" w:leader="dot" w:pos="8296"/>
            </w:tabs>
            <w:rPr>
              <w:rFonts w:asciiTheme="minorHAnsi" w:eastAsiaTheme="minorEastAsia" w:hAnsiTheme="minorHAnsi" w:cstheme="minorBidi"/>
              <w:szCs w:val="22"/>
            </w:rPr>
          </w:pPr>
          <w:hyperlink w:anchor="_Toc87109375" w:history="1">
            <w:r w:rsidR="009A4BF9">
              <w:rPr>
                <w:rStyle w:val="ac"/>
              </w:rPr>
              <w:t>工作总结计划制度</w:t>
            </w:r>
            <w:r w:rsidR="009A4BF9">
              <w:tab/>
            </w:r>
            <w:r w:rsidR="009A4BF9">
              <w:fldChar w:fldCharType="begin"/>
            </w:r>
            <w:r w:rsidR="009A4BF9">
              <w:instrText xml:space="preserve"> PAGEREF _Toc87109375 \h </w:instrText>
            </w:r>
            <w:r w:rsidR="009A4BF9">
              <w:fldChar w:fldCharType="separate"/>
            </w:r>
            <w:r w:rsidR="009A4BF9">
              <w:t>165</w:t>
            </w:r>
            <w:r w:rsidR="009A4BF9">
              <w:fldChar w:fldCharType="end"/>
            </w:r>
          </w:hyperlink>
        </w:p>
        <w:p w14:paraId="33E4314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76" w:history="1">
            <w:r w:rsidR="009A4BF9">
              <w:rPr>
                <w:rStyle w:val="ac"/>
              </w:rPr>
              <w:t>关于严肃教职工工作纪律的几项规定</w:t>
            </w:r>
            <w:r w:rsidR="009A4BF9">
              <w:tab/>
            </w:r>
            <w:r w:rsidR="009A4BF9">
              <w:fldChar w:fldCharType="begin"/>
            </w:r>
            <w:r w:rsidR="009A4BF9">
              <w:instrText xml:space="preserve"> PAGEREF _Toc87109376 \h </w:instrText>
            </w:r>
            <w:r w:rsidR="009A4BF9">
              <w:fldChar w:fldCharType="separate"/>
            </w:r>
            <w:r w:rsidR="009A4BF9">
              <w:t>166</w:t>
            </w:r>
            <w:r w:rsidR="009A4BF9">
              <w:fldChar w:fldCharType="end"/>
            </w:r>
          </w:hyperlink>
        </w:p>
        <w:p w14:paraId="54444D22" w14:textId="77777777" w:rsidR="00D86441" w:rsidRDefault="00A60628">
          <w:pPr>
            <w:pStyle w:val="TOC1"/>
            <w:tabs>
              <w:tab w:val="right" w:leader="dot" w:pos="8296"/>
            </w:tabs>
            <w:rPr>
              <w:rFonts w:asciiTheme="minorHAnsi" w:eastAsiaTheme="minorEastAsia" w:hAnsiTheme="minorHAnsi" w:cstheme="minorBidi"/>
              <w:szCs w:val="22"/>
            </w:rPr>
          </w:pPr>
          <w:hyperlink w:anchor="_Toc87109377" w:history="1">
            <w:r w:rsidR="009A4BF9">
              <w:rPr>
                <w:rStyle w:val="ac"/>
              </w:rPr>
              <w:t>教职工请销假制度</w:t>
            </w:r>
            <w:r w:rsidR="009A4BF9">
              <w:tab/>
            </w:r>
            <w:r w:rsidR="009A4BF9">
              <w:fldChar w:fldCharType="begin"/>
            </w:r>
            <w:r w:rsidR="009A4BF9">
              <w:instrText xml:space="preserve"> PAGEREF _Toc87109377 \h </w:instrText>
            </w:r>
            <w:r w:rsidR="009A4BF9">
              <w:fldChar w:fldCharType="separate"/>
            </w:r>
            <w:r w:rsidR="009A4BF9">
              <w:t>168</w:t>
            </w:r>
            <w:r w:rsidR="009A4BF9">
              <w:fldChar w:fldCharType="end"/>
            </w:r>
          </w:hyperlink>
        </w:p>
        <w:p w14:paraId="5B4FFC59" w14:textId="77777777" w:rsidR="00D86441" w:rsidRDefault="00A60628">
          <w:pPr>
            <w:pStyle w:val="TOC1"/>
            <w:tabs>
              <w:tab w:val="right" w:leader="dot" w:pos="8296"/>
            </w:tabs>
            <w:rPr>
              <w:rFonts w:asciiTheme="minorHAnsi" w:eastAsiaTheme="minorEastAsia" w:hAnsiTheme="minorHAnsi" w:cstheme="minorBidi"/>
              <w:szCs w:val="22"/>
            </w:rPr>
          </w:pPr>
          <w:hyperlink w:anchor="_Toc87109378" w:history="1">
            <w:r w:rsidR="009A4BF9">
              <w:rPr>
                <w:rStyle w:val="ac"/>
              </w:rPr>
              <w:t>空岗值班制度</w:t>
            </w:r>
            <w:r w:rsidR="009A4BF9">
              <w:tab/>
            </w:r>
            <w:r w:rsidR="009A4BF9">
              <w:fldChar w:fldCharType="begin"/>
            </w:r>
            <w:r w:rsidR="009A4BF9">
              <w:instrText xml:space="preserve"> PAGEREF _Toc87109378 \h </w:instrText>
            </w:r>
            <w:r w:rsidR="009A4BF9">
              <w:fldChar w:fldCharType="separate"/>
            </w:r>
            <w:r w:rsidR="009A4BF9">
              <w:t>170</w:t>
            </w:r>
            <w:r w:rsidR="009A4BF9">
              <w:fldChar w:fldCharType="end"/>
            </w:r>
          </w:hyperlink>
        </w:p>
        <w:p w14:paraId="2690CADC" w14:textId="77777777" w:rsidR="00D86441" w:rsidRDefault="00A60628">
          <w:pPr>
            <w:pStyle w:val="TOC1"/>
            <w:tabs>
              <w:tab w:val="right" w:leader="dot" w:pos="8296"/>
            </w:tabs>
            <w:rPr>
              <w:rFonts w:asciiTheme="minorHAnsi" w:eastAsiaTheme="minorEastAsia" w:hAnsiTheme="minorHAnsi" w:cstheme="minorBidi"/>
              <w:szCs w:val="22"/>
            </w:rPr>
          </w:pPr>
          <w:hyperlink w:anchor="_Toc87109379" w:history="1">
            <w:r w:rsidR="009A4BF9">
              <w:rPr>
                <w:rStyle w:val="ac"/>
              </w:rPr>
              <w:t>封闭管理制度</w:t>
            </w:r>
            <w:r w:rsidR="009A4BF9">
              <w:tab/>
            </w:r>
            <w:r w:rsidR="009A4BF9">
              <w:fldChar w:fldCharType="begin"/>
            </w:r>
            <w:r w:rsidR="009A4BF9">
              <w:instrText xml:space="preserve"> PAGEREF _Toc87109379 \h </w:instrText>
            </w:r>
            <w:r w:rsidR="009A4BF9">
              <w:fldChar w:fldCharType="separate"/>
            </w:r>
            <w:r w:rsidR="009A4BF9">
              <w:t>171</w:t>
            </w:r>
            <w:r w:rsidR="009A4BF9">
              <w:fldChar w:fldCharType="end"/>
            </w:r>
          </w:hyperlink>
        </w:p>
        <w:p w14:paraId="1BC31C50"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0" w:history="1">
            <w:r w:rsidR="009A4BF9">
              <w:rPr>
                <w:rStyle w:val="ac"/>
              </w:rPr>
              <w:t>全员育人制度</w:t>
            </w:r>
            <w:r w:rsidR="009A4BF9">
              <w:tab/>
            </w:r>
            <w:r w:rsidR="009A4BF9">
              <w:fldChar w:fldCharType="begin"/>
            </w:r>
            <w:r w:rsidR="009A4BF9">
              <w:instrText xml:space="preserve"> PAGEREF _Toc87109380 \h </w:instrText>
            </w:r>
            <w:r w:rsidR="009A4BF9">
              <w:fldChar w:fldCharType="separate"/>
            </w:r>
            <w:r w:rsidR="009A4BF9">
              <w:t>173</w:t>
            </w:r>
            <w:r w:rsidR="009A4BF9">
              <w:fldChar w:fldCharType="end"/>
            </w:r>
          </w:hyperlink>
        </w:p>
        <w:p w14:paraId="2721D9F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1" w:history="1">
            <w:r w:rsidR="009A4BF9">
              <w:rPr>
                <w:rStyle w:val="ac"/>
              </w:rPr>
              <w:t>班级量化管理实施细则</w:t>
            </w:r>
            <w:r w:rsidR="009A4BF9">
              <w:tab/>
            </w:r>
            <w:r w:rsidR="009A4BF9">
              <w:fldChar w:fldCharType="begin"/>
            </w:r>
            <w:r w:rsidR="009A4BF9">
              <w:instrText xml:space="preserve"> PAGEREF _Toc87109381 \h </w:instrText>
            </w:r>
            <w:r w:rsidR="009A4BF9">
              <w:fldChar w:fldCharType="separate"/>
            </w:r>
            <w:r w:rsidR="009A4BF9">
              <w:t>175</w:t>
            </w:r>
            <w:r w:rsidR="009A4BF9">
              <w:fldChar w:fldCharType="end"/>
            </w:r>
          </w:hyperlink>
        </w:p>
        <w:p w14:paraId="58B4B033"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2" w:history="1">
            <w:r w:rsidR="009A4BF9">
              <w:rPr>
                <w:rStyle w:val="ac"/>
              </w:rPr>
              <w:t>关于学生宿舍楼、教学楼管理及处罚的暂行规定</w:t>
            </w:r>
            <w:r w:rsidR="009A4BF9">
              <w:tab/>
            </w:r>
            <w:r w:rsidR="009A4BF9">
              <w:fldChar w:fldCharType="begin"/>
            </w:r>
            <w:r w:rsidR="009A4BF9">
              <w:instrText xml:space="preserve"> PAGEREF _Toc87109382 \h </w:instrText>
            </w:r>
            <w:r w:rsidR="009A4BF9">
              <w:fldChar w:fldCharType="separate"/>
            </w:r>
            <w:r w:rsidR="009A4BF9">
              <w:t>182</w:t>
            </w:r>
            <w:r w:rsidR="009A4BF9">
              <w:fldChar w:fldCharType="end"/>
            </w:r>
          </w:hyperlink>
        </w:p>
        <w:p w14:paraId="26D886F2"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3" w:history="1">
            <w:r w:rsidR="009A4BF9">
              <w:rPr>
                <w:rStyle w:val="ac"/>
              </w:rPr>
              <w:t>先进评比条件</w:t>
            </w:r>
            <w:r w:rsidR="009A4BF9">
              <w:tab/>
            </w:r>
            <w:r w:rsidR="009A4BF9">
              <w:fldChar w:fldCharType="begin"/>
            </w:r>
            <w:r w:rsidR="009A4BF9">
              <w:instrText xml:space="preserve"> PAGEREF _Toc87109383 \h </w:instrText>
            </w:r>
            <w:r w:rsidR="009A4BF9">
              <w:fldChar w:fldCharType="separate"/>
            </w:r>
            <w:r w:rsidR="009A4BF9">
              <w:t>186</w:t>
            </w:r>
            <w:r w:rsidR="009A4BF9">
              <w:fldChar w:fldCharType="end"/>
            </w:r>
          </w:hyperlink>
        </w:p>
        <w:p w14:paraId="5BBDB366"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4" w:history="1">
            <w:r w:rsidR="009A4BF9">
              <w:rPr>
                <w:rStyle w:val="ac"/>
              </w:rPr>
              <w:t>物品购置、保管及发放制度</w:t>
            </w:r>
            <w:r w:rsidR="009A4BF9">
              <w:tab/>
            </w:r>
            <w:r w:rsidR="009A4BF9">
              <w:fldChar w:fldCharType="begin"/>
            </w:r>
            <w:r w:rsidR="009A4BF9">
              <w:instrText xml:space="preserve"> PAGEREF _Toc87109384 \h </w:instrText>
            </w:r>
            <w:r w:rsidR="009A4BF9">
              <w:fldChar w:fldCharType="separate"/>
            </w:r>
            <w:r w:rsidR="009A4BF9">
              <w:t>191</w:t>
            </w:r>
            <w:r w:rsidR="009A4BF9">
              <w:fldChar w:fldCharType="end"/>
            </w:r>
          </w:hyperlink>
        </w:p>
        <w:p w14:paraId="179846D2"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5" w:history="1">
            <w:r w:rsidR="009A4BF9">
              <w:rPr>
                <w:rStyle w:val="ac"/>
              </w:rPr>
              <w:t>伙食管理制度</w:t>
            </w:r>
            <w:r w:rsidR="009A4BF9">
              <w:tab/>
            </w:r>
            <w:r w:rsidR="009A4BF9">
              <w:fldChar w:fldCharType="begin"/>
            </w:r>
            <w:r w:rsidR="009A4BF9">
              <w:instrText xml:space="preserve"> PAGEREF _Toc87109385 \h </w:instrText>
            </w:r>
            <w:r w:rsidR="009A4BF9">
              <w:fldChar w:fldCharType="separate"/>
            </w:r>
            <w:r w:rsidR="009A4BF9">
              <w:t>193</w:t>
            </w:r>
            <w:r w:rsidR="009A4BF9">
              <w:fldChar w:fldCharType="end"/>
            </w:r>
          </w:hyperlink>
        </w:p>
        <w:p w14:paraId="47E195F1"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6" w:history="1">
            <w:r w:rsidR="009A4BF9">
              <w:rPr>
                <w:rStyle w:val="ac"/>
              </w:rPr>
              <w:t>教学工作制度</w:t>
            </w:r>
            <w:r w:rsidR="009A4BF9">
              <w:tab/>
            </w:r>
            <w:r w:rsidR="009A4BF9">
              <w:fldChar w:fldCharType="begin"/>
            </w:r>
            <w:r w:rsidR="009A4BF9">
              <w:instrText xml:space="preserve"> PAGEREF _Toc87109386 \h </w:instrText>
            </w:r>
            <w:r w:rsidR="009A4BF9">
              <w:fldChar w:fldCharType="separate"/>
            </w:r>
            <w:r w:rsidR="009A4BF9">
              <w:t>194</w:t>
            </w:r>
            <w:r w:rsidR="009A4BF9">
              <w:fldChar w:fldCharType="end"/>
            </w:r>
          </w:hyperlink>
        </w:p>
        <w:p w14:paraId="34422C79"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7" w:history="1">
            <w:r w:rsidR="009A4BF9">
              <w:rPr>
                <w:rStyle w:val="ac"/>
              </w:rPr>
              <w:t>教师课堂常规</w:t>
            </w:r>
            <w:r w:rsidR="009A4BF9">
              <w:tab/>
            </w:r>
            <w:r w:rsidR="009A4BF9">
              <w:fldChar w:fldCharType="begin"/>
            </w:r>
            <w:r w:rsidR="009A4BF9">
              <w:instrText xml:space="preserve"> PAGEREF _Toc87109387 \h </w:instrText>
            </w:r>
            <w:r w:rsidR="009A4BF9">
              <w:fldChar w:fldCharType="separate"/>
            </w:r>
            <w:r w:rsidR="009A4BF9">
              <w:t>197</w:t>
            </w:r>
            <w:r w:rsidR="009A4BF9">
              <w:fldChar w:fldCharType="end"/>
            </w:r>
          </w:hyperlink>
        </w:p>
        <w:p w14:paraId="69B0E357"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8" w:history="1">
            <w:r w:rsidR="009A4BF9">
              <w:rPr>
                <w:rStyle w:val="ac"/>
              </w:rPr>
              <w:t>教科研工作制度</w:t>
            </w:r>
            <w:r w:rsidR="009A4BF9">
              <w:tab/>
            </w:r>
            <w:r w:rsidR="009A4BF9">
              <w:fldChar w:fldCharType="begin"/>
            </w:r>
            <w:r w:rsidR="009A4BF9">
              <w:instrText xml:space="preserve"> PAGEREF _Toc87109388 \h </w:instrText>
            </w:r>
            <w:r w:rsidR="009A4BF9">
              <w:fldChar w:fldCharType="separate"/>
            </w:r>
            <w:r w:rsidR="009A4BF9">
              <w:t>200</w:t>
            </w:r>
            <w:r w:rsidR="009A4BF9">
              <w:fldChar w:fldCharType="end"/>
            </w:r>
          </w:hyperlink>
        </w:p>
        <w:p w14:paraId="420E6216" w14:textId="77777777" w:rsidR="00D86441" w:rsidRDefault="00A60628">
          <w:pPr>
            <w:pStyle w:val="TOC1"/>
            <w:tabs>
              <w:tab w:val="right" w:leader="dot" w:pos="8296"/>
            </w:tabs>
            <w:rPr>
              <w:rFonts w:asciiTheme="minorHAnsi" w:eastAsiaTheme="minorEastAsia" w:hAnsiTheme="minorHAnsi" w:cstheme="minorBidi"/>
              <w:szCs w:val="22"/>
            </w:rPr>
          </w:pPr>
          <w:hyperlink w:anchor="_Toc87109389" w:history="1">
            <w:r w:rsidR="009A4BF9">
              <w:rPr>
                <w:rStyle w:val="ac"/>
              </w:rPr>
              <w:t>听课评课制度</w:t>
            </w:r>
            <w:r w:rsidR="009A4BF9">
              <w:tab/>
            </w:r>
            <w:r w:rsidR="009A4BF9">
              <w:fldChar w:fldCharType="begin"/>
            </w:r>
            <w:r w:rsidR="009A4BF9">
              <w:instrText xml:space="preserve"> PAGEREF _Toc87109389 \h </w:instrText>
            </w:r>
            <w:r w:rsidR="009A4BF9">
              <w:fldChar w:fldCharType="separate"/>
            </w:r>
            <w:r w:rsidR="009A4BF9">
              <w:t>202</w:t>
            </w:r>
            <w:r w:rsidR="009A4BF9">
              <w:fldChar w:fldCharType="end"/>
            </w:r>
          </w:hyperlink>
        </w:p>
        <w:p w14:paraId="3CD5CBE5"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0" w:history="1">
            <w:r w:rsidR="009A4BF9">
              <w:rPr>
                <w:rStyle w:val="ac"/>
              </w:rPr>
              <w:t>作业检查制度</w:t>
            </w:r>
            <w:r w:rsidR="009A4BF9">
              <w:tab/>
            </w:r>
            <w:r w:rsidR="009A4BF9">
              <w:fldChar w:fldCharType="begin"/>
            </w:r>
            <w:r w:rsidR="009A4BF9">
              <w:instrText xml:space="preserve"> PAGEREF _Toc87109390 \h </w:instrText>
            </w:r>
            <w:r w:rsidR="009A4BF9">
              <w:fldChar w:fldCharType="separate"/>
            </w:r>
            <w:r w:rsidR="009A4BF9">
              <w:t>205</w:t>
            </w:r>
            <w:r w:rsidR="009A4BF9">
              <w:fldChar w:fldCharType="end"/>
            </w:r>
          </w:hyperlink>
        </w:p>
        <w:p w14:paraId="70FBEB3A"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1" w:history="1">
            <w:r w:rsidR="009A4BF9">
              <w:rPr>
                <w:rStyle w:val="ac"/>
              </w:rPr>
              <w:t>青年教师培养制度</w:t>
            </w:r>
            <w:r w:rsidR="009A4BF9">
              <w:tab/>
            </w:r>
            <w:r w:rsidR="009A4BF9">
              <w:fldChar w:fldCharType="begin"/>
            </w:r>
            <w:r w:rsidR="009A4BF9">
              <w:instrText xml:space="preserve"> PAGEREF _Toc87109391 \h </w:instrText>
            </w:r>
            <w:r w:rsidR="009A4BF9">
              <w:fldChar w:fldCharType="separate"/>
            </w:r>
            <w:r w:rsidR="009A4BF9">
              <w:t>207</w:t>
            </w:r>
            <w:r w:rsidR="009A4BF9">
              <w:fldChar w:fldCharType="end"/>
            </w:r>
          </w:hyperlink>
        </w:p>
        <w:p w14:paraId="0B7C0483"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2" w:history="1">
            <w:r w:rsidR="009A4BF9">
              <w:rPr>
                <w:rStyle w:val="ac"/>
              </w:rPr>
              <w:t>教学五环节序列工作要求</w:t>
            </w:r>
            <w:r w:rsidR="009A4BF9">
              <w:tab/>
            </w:r>
            <w:r w:rsidR="009A4BF9">
              <w:fldChar w:fldCharType="begin"/>
            </w:r>
            <w:r w:rsidR="009A4BF9">
              <w:instrText xml:space="preserve"> PAGEREF _Toc87109392 \h </w:instrText>
            </w:r>
            <w:r w:rsidR="009A4BF9">
              <w:fldChar w:fldCharType="separate"/>
            </w:r>
            <w:r w:rsidR="009A4BF9">
              <w:t>211</w:t>
            </w:r>
            <w:r w:rsidR="009A4BF9">
              <w:fldChar w:fldCharType="end"/>
            </w:r>
          </w:hyperlink>
        </w:p>
        <w:p w14:paraId="2FC5D38F"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3" w:history="1">
            <w:r w:rsidR="009A4BF9">
              <w:rPr>
                <w:rStyle w:val="ac"/>
              </w:rPr>
              <w:t>实习指导人员安全工作责任制度</w:t>
            </w:r>
            <w:r w:rsidR="009A4BF9">
              <w:tab/>
            </w:r>
            <w:r w:rsidR="009A4BF9">
              <w:fldChar w:fldCharType="begin"/>
            </w:r>
            <w:r w:rsidR="009A4BF9">
              <w:instrText xml:space="preserve"> PAGEREF _Toc87109393 \h </w:instrText>
            </w:r>
            <w:r w:rsidR="009A4BF9">
              <w:fldChar w:fldCharType="separate"/>
            </w:r>
            <w:r w:rsidR="009A4BF9">
              <w:t>215</w:t>
            </w:r>
            <w:r w:rsidR="009A4BF9">
              <w:fldChar w:fldCharType="end"/>
            </w:r>
          </w:hyperlink>
        </w:p>
        <w:p w14:paraId="5351D0BE"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4" w:history="1">
            <w:r w:rsidR="009A4BF9">
              <w:rPr>
                <w:rStyle w:val="ac"/>
              </w:rPr>
              <w:t>实习实训管理办法</w:t>
            </w:r>
            <w:r w:rsidR="009A4BF9">
              <w:tab/>
            </w:r>
            <w:r w:rsidR="009A4BF9">
              <w:fldChar w:fldCharType="begin"/>
            </w:r>
            <w:r w:rsidR="009A4BF9">
              <w:instrText xml:space="preserve"> PAGEREF _Toc87109394 \h </w:instrText>
            </w:r>
            <w:r w:rsidR="009A4BF9">
              <w:fldChar w:fldCharType="separate"/>
            </w:r>
            <w:r w:rsidR="009A4BF9">
              <w:t>216</w:t>
            </w:r>
            <w:r w:rsidR="009A4BF9">
              <w:fldChar w:fldCharType="end"/>
            </w:r>
          </w:hyperlink>
        </w:p>
        <w:p w14:paraId="04C1E0EB"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5" w:history="1">
            <w:r w:rsidR="009A4BF9">
              <w:rPr>
                <w:rStyle w:val="ac"/>
              </w:rPr>
              <w:t>汽修实验室使用管理规定</w:t>
            </w:r>
            <w:r w:rsidR="009A4BF9">
              <w:tab/>
            </w:r>
            <w:r w:rsidR="009A4BF9">
              <w:fldChar w:fldCharType="begin"/>
            </w:r>
            <w:r w:rsidR="009A4BF9">
              <w:instrText xml:space="preserve"> PAGEREF _Toc87109395 \h </w:instrText>
            </w:r>
            <w:r w:rsidR="009A4BF9">
              <w:fldChar w:fldCharType="separate"/>
            </w:r>
            <w:r w:rsidR="009A4BF9">
              <w:t>217</w:t>
            </w:r>
            <w:r w:rsidR="009A4BF9">
              <w:fldChar w:fldCharType="end"/>
            </w:r>
          </w:hyperlink>
        </w:p>
        <w:p w14:paraId="1CDE4D52"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6" w:history="1">
            <w:r w:rsidR="009A4BF9">
              <w:rPr>
                <w:rStyle w:val="ac"/>
              </w:rPr>
              <w:t>电工电子实验室管理规定</w:t>
            </w:r>
            <w:r w:rsidR="009A4BF9">
              <w:tab/>
            </w:r>
            <w:r w:rsidR="009A4BF9">
              <w:fldChar w:fldCharType="begin"/>
            </w:r>
            <w:r w:rsidR="009A4BF9">
              <w:instrText xml:space="preserve"> PAGEREF _Toc87109396 \h </w:instrText>
            </w:r>
            <w:r w:rsidR="009A4BF9">
              <w:fldChar w:fldCharType="separate"/>
            </w:r>
            <w:r w:rsidR="009A4BF9">
              <w:t>218</w:t>
            </w:r>
            <w:r w:rsidR="009A4BF9">
              <w:fldChar w:fldCharType="end"/>
            </w:r>
          </w:hyperlink>
        </w:p>
        <w:p w14:paraId="1749143D"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7" w:history="1">
            <w:r w:rsidR="009A4BF9">
              <w:rPr>
                <w:rStyle w:val="ac"/>
              </w:rPr>
              <w:t>多媒体教室使用管理规定</w:t>
            </w:r>
            <w:r w:rsidR="009A4BF9">
              <w:tab/>
            </w:r>
            <w:r w:rsidR="009A4BF9">
              <w:fldChar w:fldCharType="begin"/>
            </w:r>
            <w:r w:rsidR="009A4BF9">
              <w:instrText xml:space="preserve"> PAGEREF _Toc87109397 \h </w:instrText>
            </w:r>
            <w:r w:rsidR="009A4BF9">
              <w:fldChar w:fldCharType="separate"/>
            </w:r>
            <w:r w:rsidR="009A4BF9">
              <w:t>219</w:t>
            </w:r>
            <w:r w:rsidR="009A4BF9">
              <w:fldChar w:fldCharType="end"/>
            </w:r>
          </w:hyperlink>
        </w:p>
        <w:p w14:paraId="699A2CA4"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8" w:history="1">
            <w:r w:rsidR="009A4BF9">
              <w:rPr>
                <w:rStyle w:val="ac"/>
              </w:rPr>
              <w:t>信息中心工作职责和制度</w:t>
            </w:r>
            <w:r w:rsidR="009A4BF9">
              <w:tab/>
            </w:r>
            <w:r w:rsidR="009A4BF9">
              <w:fldChar w:fldCharType="begin"/>
            </w:r>
            <w:r w:rsidR="009A4BF9">
              <w:instrText xml:space="preserve"> PAGEREF _Toc87109398 \h </w:instrText>
            </w:r>
            <w:r w:rsidR="009A4BF9">
              <w:fldChar w:fldCharType="separate"/>
            </w:r>
            <w:r w:rsidR="009A4BF9">
              <w:t>221</w:t>
            </w:r>
            <w:r w:rsidR="009A4BF9">
              <w:fldChar w:fldCharType="end"/>
            </w:r>
          </w:hyperlink>
        </w:p>
        <w:p w14:paraId="5AAF9087" w14:textId="77777777" w:rsidR="00D86441" w:rsidRDefault="00A60628">
          <w:pPr>
            <w:pStyle w:val="TOC1"/>
            <w:tabs>
              <w:tab w:val="right" w:leader="dot" w:pos="8296"/>
            </w:tabs>
            <w:rPr>
              <w:rFonts w:asciiTheme="minorHAnsi" w:eastAsiaTheme="minorEastAsia" w:hAnsiTheme="minorHAnsi" w:cstheme="minorBidi"/>
              <w:szCs w:val="22"/>
            </w:rPr>
          </w:pPr>
          <w:hyperlink w:anchor="_Toc87109399" w:history="1">
            <w:r w:rsidR="009A4BF9">
              <w:rPr>
                <w:rStyle w:val="ac"/>
              </w:rPr>
              <w:t>录播教室使用管理制度</w:t>
            </w:r>
            <w:r w:rsidR="009A4BF9">
              <w:tab/>
            </w:r>
            <w:r w:rsidR="009A4BF9">
              <w:fldChar w:fldCharType="begin"/>
            </w:r>
            <w:r w:rsidR="009A4BF9">
              <w:instrText xml:space="preserve"> PAGEREF _Toc87109399 \h </w:instrText>
            </w:r>
            <w:r w:rsidR="009A4BF9">
              <w:fldChar w:fldCharType="separate"/>
            </w:r>
            <w:r w:rsidR="009A4BF9">
              <w:t>223</w:t>
            </w:r>
            <w:r w:rsidR="009A4BF9">
              <w:fldChar w:fldCharType="end"/>
            </w:r>
          </w:hyperlink>
        </w:p>
        <w:p w14:paraId="1C487C0A"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0" w:history="1">
            <w:r w:rsidR="009A4BF9">
              <w:rPr>
                <w:rStyle w:val="ac"/>
              </w:rPr>
              <w:t>网站管理制度</w:t>
            </w:r>
            <w:r w:rsidR="009A4BF9">
              <w:tab/>
            </w:r>
            <w:r w:rsidR="009A4BF9">
              <w:fldChar w:fldCharType="begin"/>
            </w:r>
            <w:r w:rsidR="009A4BF9">
              <w:instrText xml:space="preserve"> PAGEREF _Toc87109400 \h </w:instrText>
            </w:r>
            <w:r w:rsidR="009A4BF9">
              <w:fldChar w:fldCharType="separate"/>
            </w:r>
            <w:r w:rsidR="009A4BF9">
              <w:t>227</w:t>
            </w:r>
            <w:r w:rsidR="009A4BF9">
              <w:fldChar w:fldCharType="end"/>
            </w:r>
          </w:hyperlink>
        </w:p>
        <w:p w14:paraId="23CB3BD0"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1" w:history="1">
            <w:r w:rsidR="009A4BF9">
              <w:rPr>
                <w:rStyle w:val="ac"/>
              </w:rPr>
              <w:t>计算机网络信息系统安全管理制度</w:t>
            </w:r>
            <w:r w:rsidR="009A4BF9">
              <w:tab/>
            </w:r>
            <w:r w:rsidR="009A4BF9">
              <w:fldChar w:fldCharType="begin"/>
            </w:r>
            <w:r w:rsidR="009A4BF9">
              <w:instrText xml:space="preserve"> PAGEREF _Toc87109401 \h </w:instrText>
            </w:r>
            <w:r w:rsidR="009A4BF9">
              <w:fldChar w:fldCharType="separate"/>
            </w:r>
            <w:r w:rsidR="009A4BF9">
              <w:t>230</w:t>
            </w:r>
            <w:r w:rsidR="009A4BF9">
              <w:fldChar w:fldCharType="end"/>
            </w:r>
          </w:hyperlink>
        </w:p>
        <w:p w14:paraId="46C26C89"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2" w:history="1">
            <w:r w:rsidR="009A4BF9">
              <w:rPr>
                <w:rStyle w:val="ac"/>
              </w:rPr>
              <w:t>智慧校园平台管理制度</w:t>
            </w:r>
            <w:r w:rsidR="009A4BF9">
              <w:tab/>
            </w:r>
            <w:r w:rsidR="009A4BF9">
              <w:fldChar w:fldCharType="begin"/>
            </w:r>
            <w:r w:rsidR="009A4BF9">
              <w:instrText xml:space="preserve"> PAGEREF _Toc87109402 \h </w:instrText>
            </w:r>
            <w:r w:rsidR="009A4BF9">
              <w:fldChar w:fldCharType="separate"/>
            </w:r>
            <w:r w:rsidR="009A4BF9">
              <w:t>244</w:t>
            </w:r>
            <w:r w:rsidR="009A4BF9">
              <w:fldChar w:fldCharType="end"/>
            </w:r>
          </w:hyperlink>
        </w:p>
        <w:p w14:paraId="2BCA92AC"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3" w:history="1">
            <w:r w:rsidR="009A4BF9">
              <w:rPr>
                <w:rStyle w:val="ac"/>
              </w:rPr>
              <w:t>保安值班巡逻制度</w:t>
            </w:r>
            <w:r w:rsidR="009A4BF9">
              <w:tab/>
            </w:r>
            <w:r w:rsidR="009A4BF9">
              <w:fldChar w:fldCharType="begin"/>
            </w:r>
            <w:r w:rsidR="009A4BF9">
              <w:instrText xml:space="preserve"> PAGEREF _Toc87109403 \h </w:instrText>
            </w:r>
            <w:r w:rsidR="009A4BF9">
              <w:fldChar w:fldCharType="separate"/>
            </w:r>
            <w:r w:rsidR="009A4BF9">
              <w:t>247</w:t>
            </w:r>
            <w:r w:rsidR="009A4BF9">
              <w:fldChar w:fldCharType="end"/>
            </w:r>
          </w:hyperlink>
        </w:p>
        <w:p w14:paraId="15698E3A"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4" w:history="1">
            <w:r w:rsidR="009A4BF9">
              <w:rPr>
                <w:rStyle w:val="ac"/>
              </w:rPr>
              <w:t>党支部书记岗位职责</w:t>
            </w:r>
            <w:r w:rsidR="009A4BF9">
              <w:tab/>
            </w:r>
            <w:r w:rsidR="009A4BF9">
              <w:fldChar w:fldCharType="begin"/>
            </w:r>
            <w:r w:rsidR="009A4BF9">
              <w:instrText xml:space="preserve"> PAGEREF _Toc87109404 \h </w:instrText>
            </w:r>
            <w:r w:rsidR="009A4BF9">
              <w:fldChar w:fldCharType="separate"/>
            </w:r>
            <w:r w:rsidR="009A4BF9">
              <w:t>248</w:t>
            </w:r>
            <w:r w:rsidR="009A4BF9">
              <w:fldChar w:fldCharType="end"/>
            </w:r>
          </w:hyperlink>
        </w:p>
        <w:p w14:paraId="0D821453"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5" w:history="1">
            <w:r w:rsidR="009A4BF9">
              <w:rPr>
                <w:rStyle w:val="ac"/>
              </w:rPr>
              <w:t>校长职责</w:t>
            </w:r>
            <w:r w:rsidR="009A4BF9">
              <w:tab/>
            </w:r>
            <w:r w:rsidR="009A4BF9">
              <w:fldChar w:fldCharType="begin"/>
            </w:r>
            <w:r w:rsidR="009A4BF9">
              <w:instrText xml:space="preserve"> PAGEREF _Toc87109405 \h </w:instrText>
            </w:r>
            <w:r w:rsidR="009A4BF9">
              <w:fldChar w:fldCharType="separate"/>
            </w:r>
            <w:r w:rsidR="009A4BF9">
              <w:t>249</w:t>
            </w:r>
            <w:r w:rsidR="009A4BF9">
              <w:fldChar w:fldCharType="end"/>
            </w:r>
          </w:hyperlink>
        </w:p>
        <w:p w14:paraId="5252720B"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6" w:history="1">
            <w:r w:rsidR="009A4BF9">
              <w:rPr>
                <w:rStyle w:val="ac"/>
              </w:rPr>
              <w:t>教务副校长职责</w:t>
            </w:r>
            <w:r w:rsidR="009A4BF9">
              <w:tab/>
            </w:r>
            <w:r w:rsidR="009A4BF9">
              <w:fldChar w:fldCharType="begin"/>
            </w:r>
            <w:r w:rsidR="009A4BF9">
              <w:instrText xml:space="preserve"> PAGEREF _Toc87109406 \h </w:instrText>
            </w:r>
            <w:r w:rsidR="009A4BF9">
              <w:fldChar w:fldCharType="separate"/>
            </w:r>
            <w:r w:rsidR="009A4BF9">
              <w:t>250</w:t>
            </w:r>
            <w:r w:rsidR="009A4BF9">
              <w:fldChar w:fldCharType="end"/>
            </w:r>
          </w:hyperlink>
        </w:p>
        <w:p w14:paraId="3FEDEB2F"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7" w:history="1">
            <w:r w:rsidR="009A4BF9">
              <w:rPr>
                <w:rStyle w:val="ac"/>
              </w:rPr>
              <w:t>总务副校长职责</w:t>
            </w:r>
            <w:r w:rsidR="009A4BF9">
              <w:tab/>
            </w:r>
            <w:r w:rsidR="009A4BF9">
              <w:fldChar w:fldCharType="begin"/>
            </w:r>
            <w:r w:rsidR="009A4BF9">
              <w:instrText xml:space="preserve"> PAGEREF _Toc87109407 \h </w:instrText>
            </w:r>
            <w:r w:rsidR="009A4BF9">
              <w:fldChar w:fldCharType="separate"/>
            </w:r>
            <w:r w:rsidR="009A4BF9">
              <w:t>251</w:t>
            </w:r>
            <w:r w:rsidR="009A4BF9">
              <w:fldChar w:fldCharType="end"/>
            </w:r>
          </w:hyperlink>
        </w:p>
        <w:p w14:paraId="25644617"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8" w:history="1">
            <w:r w:rsidR="009A4BF9">
              <w:rPr>
                <w:rStyle w:val="ac"/>
              </w:rPr>
              <w:t>工会主席职责</w:t>
            </w:r>
            <w:r w:rsidR="009A4BF9">
              <w:tab/>
            </w:r>
            <w:r w:rsidR="009A4BF9">
              <w:fldChar w:fldCharType="begin"/>
            </w:r>
            <w:r w:rsidR="009A4BF9">
              <w:instrText xml:space="preserve"> PAGEREF _Toc87109408 \h </w:instrText>
            </w:r>
            <w:r w:rsidR="009A4BF9">
              <w:fldChar w:fldCharType="separate"/>
            </w:r>
            <w:r w:rsidR="009A4BF9">
              <w:t>252</w:t>
            </w:r>
            <w:r w:rsidR="009A4BF9">
              <w:fldChar w:fldCharType="end"/>
            </w:r>
          </w:hyperlink>
        </w:p>
        <w:p w14:paraId="12E195EF" w14:textId="77777777" w:rsidR="00D86441" w:rsidRDefault="00A60628">
          <w:pPr>
            <w:pStyle w:val="TOC1"/>
            <w:tabs>
              <w:tab w:val="right" w:leader="dot" w:pos="8296"/>
            </w:tabs>
            <w:rPr>
              <w:rFonts w:asciiTheme="minorHAnsi" w:eastAsiaTheme="minorEastAsia" w:hAnsiTheme="minorHAnsi" w:cstheme="minorBidi"/>
              <w:szCs w:val="22"/>
            </w:rPr>
          </w:pPr>
          <w:hyperlink w:anchor="_Toc87109409" w:history="1">
            <w:r w:rsidR="009A4BF9">
              <w:rPr>
                <w:rStyle w:val="ac"/>
              </w:rPr>
              <w:t>政务处职责</w:t>
            </w:r>
            <w:r w:rsidR="009A4BF9">
              <w:tab/>
            </w:r>
            <w:r w:rsidR="009A4BF9">
              <w:fldChar w:fldCharType="begin"/>
            </w:r>
            <w:r w:rsidR="009A4BF9">
              <w:instrText xml:space="preserve"> PAGEREF _Toc87109409 \h </w:instrText>
            </w:r>
            <w:r w:rsidR="009A4BF9">
              <w:fldChar w:fldCharType="separate"/>
            </w:r>
            <w:r w:rsidR="009A4BF9">
              <w:t>253</w:t>
            </w:r>
            <w:r w:rsidR="009A4BF9">
              <w:fldChar w:fldCharType="end"/>
            </w:r>
          </w:hyperlink>
        </w:p>
        <w:p w14:paraId="7341A06D"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0" w:history="1">
            <w:r w:rsidR="009A4BF9">
              <w:rPr>
                <w:rStyle w:val="ac"/>
              </w:rPr>
              <w:t>学部教务处职责</w:t>
            </w:r>
            <w:r w:rsidR="009A4BF9">
              <w:tab/>
            </w:r>
            <w:r w:rsidR="009A4BF9">
              <w:fldChar w:fldCharType="begin"/>
            </w:r>
            <w:r w:rsidR="009A4BF9">
              <w:instrText xml:space="preserve"> PAGEREF _Toc87109410 \h </w:instrText>
            </w:r>
            <w:r w:rsidR="009A4BF9">
              <w:fldChar w:fldCharType="separate"/>
            </w:r>
            <w:r w:rsidR="009A4BF9">
              <w:t>254</w:t>
            </w:r>
            <w:r w:rsidR="009A4BF9">
              <w:fldChar w:fldCharType="end"/>
            </w:r>
          </w:hyperlink>
        </w:p>
        <w:p w14:paraId="37B4750D"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1" w:history="1">
            <w:r w:rsidR="009A4BF9">
              <w:rPr>
                <w:rStyle w:val="ac"/>
              </w:rPr>
              <w:t>教育科学研究处职责</w:t>
            </w:r>
            <w:r w:rsidR="009A4BF9">
              <w:tab/>
            </w:r>
            <w:r w:rsidR="009A4BF9">
              <w:fldChar w:fldCharType="begin"/>
            </w:r>
            <w:r w:rsidR="009A4BF9">
              <w:instrText xml:space="preserve"> PAGEREF _Toc87109411 \h </w:instrText>
            </w:r>
            <w:r w:rsidR="009A4BF9">
              <w:fldChar w:fldCharType="separate"/>
            </w:r>
            <w:r w:rsidR="009A4BF9">
              <w:t>255</w:t>
            </w:r>
            <w:r w:rsidR="009A4BF9">
              <w:fldChar w:fldCharType="end"/>
            </w:r>
          </w:hyperlink>
        </w:p>
        <w:p w14:paraId="20FB4C84"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2" w:history="1">
            <w:r w:rsidR="009A4BF9">
              <w:rPr>
                <w:rStyle w:val="ac"/>
              </w:rPr>
              <w:t>总务处职责</w:t>
            </w:r>
            <w:r w:rsidR="009A4BF9">
              <w:tab/>
            </w:r>
            <w:r w:rsidR="009A4BF9">
              <w:fldChar w:fldCharType="begin"/>
            </w:r>
            <w:r w:rsidR="009A4BF9">
              <w:instrText xml:space="preserve"> PAGEREF _Toc87109412 \h </w:instrText>
            </w:r>
            <w:r w:rsidR="009A4BF9">
              <w:fldChar w:fldCharType="separate"/>
            </w:r>
            <w:r w:rsidR="009A4BF9">
              <w:t>256</w:t>
            </w:r>
            <w:r w:rsidR="009A4BF9">
              <w:fldChar w:fldCharType="end"/>
            </w:r>
          </w:hyperlink>
        </w:p>
        <w:p w14:paraId="63B320CB"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3" w:history="1">
            <w:r w:rsidR="009A4BF9">
              <w:rPr>
                <w:rStyle w:val="ac"/>
              </w:rPr>
              <w:t>团委会工作职责</w:t>
            </w:r>
            <w:r w:rsidR="009A4BF9">
              <w:tab/>
            </w:r>
            <w:r w:rsidR="009A4BF9">
              <w:fldChar w:fldCharType="begin"/>
            </w:r>
            <w:r w:rsidR="009A4BF9">
              <w:instrText xml:space="preserve"> PAGEREF _Toc87109413 \h </w:instrText>
            </w:r>
            <w:r w:rsidR="009A4BF9">
              <w:fldChar w:fldCharType="separate"/>
            </w:r>
            <w:r w:rsidR="009A4BF9">
              <w:t>257</w:t>
            </w:r>
            <w:r w:rsidR="009A4BF9">
              <w:fldChar w:fldCharType="end"/>
            </w:r>
          </w:hyperlink>
        </w:p>
        <w:p w14:paraId="69FDF877"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4" w:history="1">
            <w:r w:rsidR="009A4BF9">
              <w:rPr>
                <w:rStyle w:val="ac"/>
              </w:rPr>
              <w:t>办公室主任岗位职责</w:t>
            </w:r>
            <w:r w:rsidR="009A4BF9">
              <w:tab/>
            </w:r>
            <w:r w:rsidR="009A4BF9">
              <w:fldChar w:fldCharType="begin"/>
            </w:r>
            <w:r w:rsidR="009A4BF9">
              <w:instrText xml:space="preserve"> PAGEREF _Toc87109414 \h </w:instrText>
            </w:r>
            <w:r w:rsidR="009A4BF9">
              <w:fldChar w:fldCharType="separate"/>
            </w:r>
            <w:r w:rsidR="009A4BF9">
              <w:t>259</w:t>
            </w:r>
            <w:r w:rsidR="009A4BF9">
              <w:fldChar w:fldCharType="end"/>
            </w:r>
          </w:hyperlink>
        </w:p>
        <w:p w14:paraId="4F31DC93"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5" w:history="1">
            <w:r w:rsidR="009A4BF9">
              <w:rPr>
                <w:rStyle w:val="ac"/>
              </w:rPr>
              <w:t>学校司机工作职责</w:t>
            </w:r>
            <w:r w:rsidR="009A4BF9">
              <w:tab/>
            </w:r>
            <w:r w:rsidR="009A4BF9">
              <w:fldChar w:fldCharType="begin"/>
            </w:r>
            <w:r w:rsidR="009A4BF9">
              <w:instrText xml:space="preserve"> PAGEREF _Toc87109415 \h </w:instrText>
            </w:r>
            <w:r w:rsidR="009A4BF9">
              <w:fldChar w:fldCharType="separate"/>
            </w:r>
            <w:r w:rsidR="009A4BF9">
              <w:t>260</w:t>
            </w:r>
            <w:r w:rsidR="009A4BF9">
              <w:fldChar w:fldCharType="end"/>
            </w:r>
          </w:hyperlink>
        </w:p>
        <w:p w14:paraId="46E7CA18"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6" w:history="1">
            <w:r w:rsidR="009A4BF9">
              <w:rPr>
                <w:rStyle w:val="ac"/>
              </w:rPr>
              <w:t>成教处主任职责</w:t>
            </w:r>
            <w:r w:rsidR="009A4BF9">
              <w:tab/>
            </w:r>
            <w:r w:rsidR="009A4BF9">
              <w:fldChar w:fldCharType="begin"/>
            </w:r>
            <w:r w:rsidR="009A4BF9">
              <w:instrText xml:space="preserve"> PAGEREF _Toc87109416 \h </w:instrText>
            </w:r>
            <w:r w:rsidR="009A4BF9">
              <w:fldChar w:fldCharType="separate"/>
            </w:r>
            <w:r w:rsidR="009A4BF9">
              <w:t>261</w:t>
            </w:r>
            <w:r w:rsidR="009A4BF9">
              <w:fldChar w:fldCharType="end"/>
            </w:r>
          </w:hyperlink>
        </w:p>
        <w:p w14:paraId="4540DAA1"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7" w:history="1">
            <w:r w:rsidR="009A4BF9">
              <w:rPr>
                <w:rStyle w:val="ac"/>
              </w:rPr>
              <w:t>教研处主任工作职责</w:t>
            </w:r>
            <w:r w:rsidR="009A4BF9">
              <w:tab/>
            </w:r>
            <w:r w:rsidR="009A4BF9">
              <w:fldChar w:fldCharType="begin"/>
            </w:r>
            <w:r w:rsidR="009A4BF9">
              <w:instrText xml:space="preserve"> PAGEREF _Toc87109417 \h </w:instrText>
            </w:r>
            <w:r w:rsidR="009A4BF9">
              <w:fldChar w:fldCharType="separate"/>
            </w:r>
            <w:r w:rsidR="009A4BF9">
              <w:t>263</w:t>
            </w:r>
            <w:r w:rsidR="009A4BF9">
              <w:fldChar w:fldCharType="end"/>
            </w:r>
          </w:hyperlink>
        </w:p>
        <w:p w14:paraId="64101925"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8" w:history="1">
            <w:r w:rsidR="009A4BF9">
              <w:rPr>
                <w:rStyle w:val="ac"/>
              </w:rPr>
              <w:t>黄骅市职业技术教育中心教研组长工作职责</w:t>
            </w:r>
            <w:r w:rsidR="009A4BF9">
              <w:tab/>
            </w:r>
            <w:r w:rsidR="009A4BF9">
              <w:fldChar w:fldCharType="begin"/>
            </w:r>
            <w:r w:rsidR="009A4BF9">
              <w:instrText xml:space="preserve"> PAGEREF _Toc87109418 \h </w:instrText>
            </w:r>
            <w:r w:rsidR="009A4BF9">
              <w:fldChar w:fldCharType="separate"/>
            </w:r>
            <w:r w:rsidR="009A4BF9">
              <w:t>264</w:t>
            </w:r>
            <w:r w:rsidR="009A4BF9">
              <w:fldChar w:fldCharType="end"/>
            </w:r>
          </w:hyperlink>
        </w:p>
        <w:p w14:paraId="58A1854B" w14:textId="77777777" w:rsidR="00D86441" w:rsidRDefault="00A60628">
          <w:pPr>
            <w:pStyle w:val="TOC1"/>
            <w:tabs>
              <w:tab w:val="right" w:leader="dot" w:pos="8296"/>
            </w:tabs>
            <w:rPr>
              <w:rFonts w:asciiTheme="minorHAnsi" w:eastAsiaTheme="minorEastAsia" w:hAnsiTheme="minorHAnsi" w:cstheme="minorBidi"/>
              <w:szCs w:val="22"/>
            </w:rPr>
          </w:pPr>
          <w:hyperlink w:anchor="_Toc87109419" w:history="1">
            <w:r w:rsidR="009A4BF9">
              <w:rPr>
                <w:rStyle w:val="ac"/>
              </w:rPr>
              <w:t>保卫组人员工作职责</w:t>
            </w:r>
            <w:r w:rsidR="009A4BF9">
              <w:tab/>
            </w:r>
            <w:r w:rsidR="009A4BF9">
              <w:fldChar w:fldCharType="begin"/>
            </w:r>
            <w:r w:rsidR="009A4BF9">
              <w:instrText xml:space="preserve"> PAGEREF _Toc87109419 \h </w:instrText>
            </w:r>
            <w:r w:rsidR="009A4BF9">
              <w:fldChar w:fldCharType="separate"/>
            </w:r>
            <w:r w:rsidR="009A4BF9">
              <w:t>266</w:t>
            </w:r>
            <w:r w:rsidR="009A4BF9">
              <w:fldChar w:fldCharType="end"/>
            </w:r>
          </w:hyperlink>
        </w:p>
        <w:p w14:paraId="47837AD1"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0" w:history="1">
            <w:r w:rsidR="009A4BF9">
              <w:rPr>
                <w:rStyle w:val="ac"/>
              </w:rPr>
              <w:t>学校门卫管理制度</w:t>
            </w:r>
            <w:r w:rsidR="009A4BF9">
              <w:tab/>
            </w:r>
            <w:r w:rsidR="009A4BF9">
              <w:fldChar w:fldCharType="begin"/>
            </w:r>
            <w:r w:rsidR="009A4BF9">
              <w:instrText xml:space="preserve"> PAGEREF _Toc87109420 \h </w:instrText>
            </w:r>
            <w:r w:rsidR="009A4BF9">
              <w:fldChar w:fldCharType="separate"/>
            </w:r>
            <w:r w:rsidR="009A4BF9">
              <w:t>267</w:t>
            </w:r>
            <w:r w:rsidR="009A4BF9">
              <w:fldChar w:fldCharType="end"/>
            </w:r>
          </w:hyperlink>
        </w:p>
        <w:p w14:paraId="1A0B8556"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1" w:history="1">
            <w:r w:rsidR="009A4BF9">
              <w:rPr>
                <w:rStyle w:val="ac"/>
              </w:rPr>
              <w:t>宿舍管理员工作职责</w:t>
            </w:r>
            <w:r w:rsidR="009A4BF9">
              <w:tab/>
            </w:r>
            <w:r w:rsidR="009A4BF9">
              <w:fldChar w:fldCharType="begin"/>
            </w:r>
            <w:r w:rsidR="009A4BF9">
              <w:instrText xml:space="preserve"> PAGEREF _Toc87109421 \h </w:instrText>
            </w:r>
            <w:r w:rsidR="009A4BF9">
              <w:fldChar w:fldCharType="separate"/>
            </w:r>
            <w:r w:rsidR="009A4BF9">
              <w:t>268</w:t>
            </w:r>
            <w:r w:rsidR="009A4BF9">
              <w:fldChar w:fldCharType="end"/>
            </w:r>
          </w:hyperlink>
        </w:p>
        <w:p w14:paraId="4706ECD0"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2" w:history="1">
            <w:r w:rsidR="009A4BF9">
              <w:rPr>
                <w:rStyle w:val="ac"/>
              </w:rPr>
              <w:t>政务处主任工作职责</w:t>
            </w:r>
            <w:r w:rsidR="009A4BF9">
              <w:tab/>
            </w:r>
            <w:r w:rsidR="009A4BF9">
              <w:fldChar w:fldCharType="begin"/>
            </w:r>
            <w:r w:rsidR="009A4BF9">
              <w:instrText xml:space="preserve"> PAGEREF _Toc87109422 \h </w:instrText>
            </w:r>
            <w:r w:rsidR="009A4BF9">
              <w:fldChar w:fldCharType="separate"/>
            </w:r>
            <w:r w:rsidR="009A4BF9">
              <w:t>272</w:t>
            </w:r>
            <w:r w:rsidR="009A4BF9">
              <w:fldChar w:fldCharType="end"/>
            </w:r>
          </w:hyperlink>
        </w:p>
        <w:p w14:paraId="6FB7C6B8"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3" w:history="1">
            <w:r w:rsidR="009A4BF9">
              <w:rPr>
                <w:rStyle w:val="ac"/>
              </w:rPr>
              <w:t>职高部主任工作职责</w:t>
            </w:r>
            <w:r w:rsidR="009A4BF9">
              <w:tab/>
            </w:r>
            <w:r w:rsidR="009A4BF9">
              <w:fldChar w:fldCharType="begin"/>
            </w:r>
            <w:r w:rsidR="009A4BF9">
              <w:instrText xml:space="preserve"> PAGEREF _Toc87109423 \h </w:instrText>
            </w:r>
            <w:r w:rsidR="009A4BF9">
              <w:fldChar w:fldCharType="separate"/>
            </w:r>
            <w:r w:rsidR="009A4BF9">
              <w:t>274</w:t>
            </w:r>
            <w:r w:rsidR="009A4BF9">
              <w:fldChar w:fldCharType="end"/>
            </w:r>
          </w:hyperlink>
        </w:p>
        <w:p w14:paraId="784F74E8"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4" w:history="1">
            <w:r w:rsidR="009A4BF9">
              <w:rPr>
                <w:rStyle w:val="ac"/>
              </w:rPr>
              <w:t>总务处主任工作职责</w:t>
            </w:r>
            <w:r w:rsidR="009A4BF9">
              <w:tab/>
            </w:r>
            <w:r w:rsidR="009A4BF9">
              <w:fldChar w:fldCharType="begin"/>
            </w:r>
            <w:r w:rsidR="009A4BF9">
              <w:instrText xml:space="preserve"> PAGEREF _Toc87109424 \h </w:instrText>
            </w:r>
            <w:r w:rsidR="009A4BF9">
              <w:fldChar w:fldCharType="separate"/>
            </w:r>
            <w:r w:rsidR="009A4BF9">
              <w:t>275</w:t>
            </w:r>
            <w:r w:rsidR="009A4BF9">
              <w:fldChar w:fldCharType="end"/>
            </w:r>
          </w:hyperlink>
        </w:p>
        <w:p w14:paraId="1B44D00F"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5" w:history="1">
            <w:r w:rsidR="009A4BF9">
              <w:rPr>
                <w:rStyle w:val="ac"/>
              </w:rPr>
              <w:t>信息中心主任工作职责</w:t>
            </w:r>
            <w:r w:rsidR="009A4BF9">
              <w:tab/>
            </w:r>
            <w:r w:rsidR="009A4BF9">
              <w:fldChar w:fldCharType="begin"/>
            </w:r>
            <w:r w:rsidR="009A4BF9">
              <w:instrText xml:space="preserve"> PAGEREF _Toc87109425 \h </w:instrText>
            </w:r>
            <w:r w:rsidR="009A4BF9">
              <w:fldChar w:fldCharType="separate"/>
            </w:r>
            <w:r w:rsidR="009A4BF9">
              <w:t>276</w:t>
            </w:r>
            <w:r w:rsidR="009A4BF9">
              <w:fldChar w:fldCharType="end"/>
            </w:r>
          </w:hyperlink>
        </w:p>
        <w:p w14:paraId="39EE98F4"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6" w:history="1">
            <w:r w:rsidR="009A4BF9">
              <w:rPr>
                <w:rStyle w:val="ac"/>
              </w:rPr>
              <w:t>班主任职责</w:t>
            </w:r>
            <w:r w:rsidR="009A4BF9">
              <w:tab/>
            </w:r>
            <w:r w:rsidR="009A4BF9">
              <w:fldChar w:fldCharType="begin"/>
            </w:r>
            <w:r w:rsidR="009A4BF9">
              <w:instrText xml:space="preserve"> PAGEREF _Toc87109426 \h </w:instrText>
            </w:r>
            <w:r w:rsidR="009A4BF9">
              <w:fldChar w:fldCharType="separate"/>
            </w:r>
            <w:r w:rsidR="009A4BF9">
              <w:t>277</w:t>
            </w:r>
            <w:r w:rsidR="009A4BF9">
              <w:fldChar w:fldCharType="end"/>
            </w:r>
          </w:hyperlink>
        </w:p>
        <w:p w14:paraId="116EA9C0"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7" w:history="1">
            <w:r w:rsidR="009A4BF9">
              <w:rPr>
                <w:rStyle w:val="ac"/>
              </w:rPr>
              <w:t>教师岗位职责</w:t>
            </w:r>
            <w:r w:rsidR="009A4BF9">
              <w:tab/>
            </w:r>
            <w:r w:rsidR="009A4BF9">
              <w:fldChar w:fldCharType="begin"/>
            </w:r>
            <w:r w:rsidR="009A4BF9">
              <w:instrText xml:space="preserve"> PAGEREF _Toc87109427 \h </w:instrText>
            </w:r>
            <w:r w:rsidR="009A4BF9">
              <w:fldChar w:fldCharType="separate"/>
            </w:r>
            <w:r w:rsidR="009A4BF9">
              <w:t>279</w:t>
            </w:r>
            <w:r w:rsidR="009A4BF9">
              <w:fldChar w:fldCharType="end"/>
            </w:r>
          </w:hyperlink>
        </w:p>
        <w:p w14:paraId="5D72EDCF"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8" w:history="1">
            <w:r w:rsidR="009A4BF9">
              <w:rPr>
                <w:rStyle w:val="ac"/>
              </w:rPr>
              <w:t>实验员职责</w:t>
            </w:r>
            <w:r w:rsidR="009A4BF9">
              <w:tab/>
            </w:r>
            <w:r w:rsidR="009A4BF9">
              <w:fldChar w:fldCharType="begin"/>
            </w:r>
            <w:r w:rsidR="009A4BF9">
              <w:instrText xml:space="preserve"> PAGEREF _Toc87109428 \h </w:instrText>
            </w:r>
            <w:r w:rsidR="009A4BF9">
              <w:fldChar w:fldCharType="separate"/>
            </w:r>
            <w:r w:rsidR="009A4BF9">
              <w:t>281</w:t>
            </w:r>
            <w:r w:rsidR="009A4BF9">
              <w:fldChar w:fldCharType="end"/>
            </w:r>
          </w:hyperlink>
        </w:p>
        <w:p w14:paraId="1D1A0DD8" w14:textId="77777777" w:rsidR="00D86441" w:rsidRDefault="00A60628">
          <w:pPr>
            <w:pStyle w:val="TOC1"/>
            <w:tabs>
              <w:tab w:val="right" w:leader="dot" w:pos="8296"/>
            </w:tabs>
            <w:rPr>
              <w:rFonts w:asciiTheme="minorHAnsi" w:eastAsiaTheme="minorEastAsia" w:hAnsiTheme="minorHAnsi" w:cstheme="minorBidi"/>
              <w:szCs w:val="22"/>
            </w:rPr>
          </w:pPr>
          <w:hyperlink w:anchor="_Toc87109429" w:history="1">
            <w:r w:rsidR="009A4BF9">
              <w:rPr>
                <w:rStyle w:val="ac"/>
              </w:rPr>
              <w:t>实验室阅览室管理员职责</w:t>
            </w:r>
            <w:r w:rsidR="009A4BF9">
              <w:tab/>
            </w:r>
            <w:r w:rsidR="009A4BF9">
              <w:fldChar w:fldCharType="begin"/>
            </w:r>
            <w:r w:rsidR="009A4BF9">
              <w:instrText xml:space="preserve"> PAGEREF _Toc87109429 \h </w:instrText>
            </w:r>
            <w:r w:rsidR="009A4BF9">
              <w:fldChar w:fldCharType="separate"/>
            </w:r>
            <w:r w:rsidR="009A4BF9">
              <w:t>282</w:t>
            </w:r>
            <w:r w:rsidR="009A4BF9">
              <w:fldChar w:fldCharType="end"/>
            </w:r>
          </w:hyperlink>
        </w:p>
        <w:p w14:paraId="0B91E3AD" w14:textId="77777777" w:rsidR="00D86441" w:rsidRDefault="00A60628">
          <w:pPr>
            <w:pStyle w:val="TOC1"/>
            <w:tabs>
              <w:tab w:val="right" w:leader="dot" w:pos="8296"/>
            </w:tabs>
            <w:rPr>
              <w:rFonts w:asciiTheme="minorHAnsi" w:eastAsiaTheme="minorEastAsia" w:hAnsiTheme="minorHAnsi" w:cstheme="minorBidi"/>
              <w:szCs w:val="22"/>
            </w:rPr>
          </w:pPr>
          <w:hyperlink w:anchor="_Toc87109430" w:history="1">
            <w:r w:rsidR="009A4BF9">
              <w:rPr>
                <w:rStyle w:val="ac"/>
              </w:rPr>
              <w:t>校医职责</w:t>
            </w:r>
            <w:r w:rsidR="009A4BF9">
              <w:tab/>
            </w:r>
            <w:r w:rsidR="009A4BF9">
              <w:fldChar w:fldCharType="begin"/>
            </w:r>
            <w:r w:rsidR="009A4BF9">
              <w:instrText xml:space="preserve"> PAGEREF _Toc87109430 \h </w:instrText>
            </w:r>
            <w:r w:rsidR="009A4BF9">
              <w:fldChar w:fldCharType="separate"/>
            </w:r>
            <w:r w:rsidR="009A4BF9">
              <w:t>283</w:t>
            </w:r>
            <w:r w:rsidR="009A4BF9">
              <w:fldChar w:fldCharType="end"/>
            </w:r>
          </w:hyperlink>
        </w:p>
        <w:p w14:paraId="76D80CE8" w14:textId="77777777" w:rsidR="00D86441" w:rsidRDefault="00A60628">
          <w:pPr>
            <w:pStyle w:val="TOC1"/>
            <w:tabs>
              <w:tab w:val="right" w:leader="dot" w:pos="8296"/>
            </w:tabs>
            <w:rPr>
              <w:rFonts w:asciiTheme="minorHAnsi" w:eastAsiaTheme="minorEastAsia" w:hAnsiTheme="minorHAnsi" w:cstheme="minorBidi"/>
              <w:szCs w:val="22"/>
            </w:rPr>
          </w:pPr>
          <w:hyperlink w:anchor="_Toc87109431" w:history="1">
            <w:r w:rsidR="009A4BF9">
              <w:rPr>
                <w:rStyle w:val="ac"/>
              </w:rPr>
              <w:t>会计职责</w:t>
            </w:r>
            <w:r w:rsidR="009A4BF9">
              <w:tab/>
            </w:r>
            <w:r w:rsidR="009A4BF9">
              <w:fldChar w:fldCharType="begin"/>
            </w:r>
            <w:r w:rsidR="009A4BF9">
              <w:instrText xml:space="preserve"> PAGEREF _Toc87109431 \h </w:instrText>
            </w:r>
            <w:r w:rsidR="009A4BF9">
              <w:fldChar w:fldCharType="separate"/>
            </w:r>
            <w:r w:rsidR="009A4BF9">
              <w:t>284</w:t>
            </w:r>
            <w:r w:rsidR="009A4BF9">
              <w:fldChar w:fldCharType="end"/>
            </w:r>
          </w:hyperlink>
        </w:p>
        <w:p w14:paraId="59740ECD" w14:textId="77777777" w:rsidR="00D86441" w:rsidRDefault="00A60628">
          <w:pPr>
            <w:pStyle w:val="TOC1"/>
            <w:tabs>
              <w:tab w:val="right" w:leader="dot" w:pos="8296"/>
            </w:tabs>
            <w:rPr>
              <w:rFonts w:asciiTheme="minorHAnsi" w:eastAsiaTheme="minorEastAsia" w:hAnsiTheme="minorHAnsi" w:cstheme="minorBidi"/>
              <w:szCs w:val="22"/>
            </w:rPr>
          </w:pPr>
          <w:hyperlink w:anchor="_Toc87109432" w:history="1">
            <w:r w:rsidR="009A4BF9">
              <w:rPr>
                <w:rStyle w:val="ac"/>
              </w:rPr>
              <w:t>出纳职责</w:t>
            </w:r>
            <w:r w:rsidR="009A4BF9">
              <w:tab/>
            </w:r>
            <w:r w:rsidR="009A4BF9">
              <w:fldChar w:fldCharType="begin"/>
            </w:r>
            <w:r w:rsidR="009A4BF9">
              <w:instrText xml:space="preserve"> PAGEREF _Toc87109432 \h </w:instrText>
            </w:r>
            <w:r w:rsidR="009A4BF9">
              <w:fldChar w:fldCharType="separate"/>
            </w:r>
            <w:r w:rsidR="009A4BF9">
              <w:t>285</w:t>
            </w:r>
            <w:r w:rsidR="009A4BF9">
              <w:fldChar w:fldCharType="end"/>
            </w:r>
          </w:hyperlink>
        </w:p>
        <w:p w14:paraId="5468A550" w14:textId="77777777" w:rsidR="00D86441" w:rsidRDefault="00A60628">
          <w:pPr>
            <w:pStyle w:val="TOC1"/>
            <w:tabs>
              <w:tab w:val="right" w:leader="dot" w:pos="8296"/>
            </w:tabs>
            <w:rPr>
              <w:rFonts w:asciiTheme="minorHAnsi" w:eastAsiaTheme="minorEastAsia" w:hAnsiTheme="minorHAnsi" w:cstheme="minorBidi"/>
              <w:szCs w:val="22"/>
            </w:rPr>
          </w:pPr>
          <w:hyperlink w:anchor="_Toc87109433" w:history="1">
            <w:r w:rsidR="009A4BF9">
              <w:rPr>
                <w:rStyle w:val="ac"/>
              </w:rPr>
              <w:t>保管员职责</w:t>
            </w:r>
            <w:r w:rsidR="009A4BF9">
              <w:tab/>
            </w:r>
            <w:r w:rsidR="009A4BF9">
              <w:fldChar w:fldCharType="begin"/>
            </w:r>
            <w:r w:rsidR="009A4BF9">
              <w:instrText xml:space="preserve"> PAGEREF _Toc87109433 \h </w:instrText>
            </w:r>
            <w:r w:rsidR="009A4BF9">
              <w:fldChar w:fldCharType="separate"/>
            </w:r>
            <w:r w:rsidR="009A4BF9">
              <w:t>286</w:t>
            </w:r>
            <w:r w:rsidR="009A4BF9">
              <w:fldChar w:fldCharType="end"/>
            </w:r>
          </w:hyperlink>
        </w:p>
        <w:p w14:paraId="4D9ADBE8" w14:textId="77777777" w:rsidR="00D86441" w:rsidRDefault="00A60628">
          <w:pPr>
            <w:pStyle w:val="TOC1"/>
            <w:tabs>
              <w:tab w:val="right" w:leader="dot" w:pos="8296"/>
            </w:tabs>
            <w:rPr>
              <w:rFonts w:asciiTheme="minorHAnsi" w:eastAsiaTheme="minorEastAsia" w:hAnsiTheme="minorHAnsi" w:cstheme="minorBidi"/>
              <w:szCs w:val="22"/>
            </w:rPr>
          </w:pPr>
          <w:hyperlink w:anchor="_Toc87109434" w:history="1">
            <w:r w:rsidR="009A4BF9">
              <w:rPr>
                <w:rStyle w:val="ac"/>
              </w:rPr>
              <w:t>伙食管理员职责</w:t>
            </w:r>
            <w:r w:rsidR="009A4BF9">
              <w:tab/>
            </w:r>
            <w:r w:rsidR="009A4BF9">
              <w:fldChar w:fldCharType="begin"/>
            </w:r>
            <w:r w:rsidR="009A4BF9">
              <w:instrText xml:space="preserve"> PAGEREF _Toc87109434 \h </w:instrText>
            </w:r>
            <w:r w:rsidR="009A4BF9">
              <w:fldChar w:fldCharType="separate"/>
            </w:r>
            <w:r w:rsidR="009A4BF9">
              <w:t>287</w:t>
            </w:r>
            <w:r w:rsidR="009A4BF9">
              <w:fldChar w:fldCharType="end"/>
            </w:r>
          </w:hyperlink>
        </w:p>
        <w:p w14:paraId="48F3380F" w14:textId="77777777" w:rsidR="00D86441" w:rsidRDefault="00A60628">
          <w:pPr>
            <w:pStyle w:val="TOC1"/>
            <w:tabs>
              <w:tab w:val="right" w:leader="dot" w:pos="8296"/>
            </w:tabs>
            <w:rPr>
              <w:rFonts w:asciiTheme="minorHAnsi" w:eastAsiaTheme="minorEastAsia" w:hAnsiTheme="minorHAnsi" w:cstheme="minorBidi"/>
              <w:szCs w:val="22"/>
            </w:rPr>
          </w:pPr>
          <w:hyperlink w:anchor="_Toc87109435" w:history="1">
            <w:r w:rsidR="009A4BF9">
              <w:rPr>
                <w:rStyle w:val="ac"/>
              </w:rPr>
              <w:t>楼管人员职责</w:t>
            </w:r>
            <w:r w:rsidR="009A4BF9">
              <w:tab/>
            </w:r>
            <w:r w:rsidR="009A4BF9">
              <w:fldChar w:fldCharType="begin"/>
            </w:r>
            <w:r w:rsidR="009A4BF9">
              <w:instrText xml:space="preserve"> PAGEREF _Toc87109435 \h </w:instrText>
            </w:r>
            <w:r w:rsidR="009A4BF9">
              <w:fldChar w:fldCharType="separate"/>
            </w:r>
            <w:r w:rsidR="009A4BF9">
              <w:t>288</w:t>
            </w:r>
            <w:r w:rsidR="009A4BF9">
              <w:fldChar w:fldCharType="end"/>
            </w:r>
          </w:hyperlink>
        </w:p>
        <w:p w14:paraId="35BA7D0E" w14:textId="77777777" w:rsidR="00D86441" w:rsidRDefault="00A60628">
          <w:pPr>
            <w:pStyle w:val="TOC1"/>
            <w:tabs>
              <w:tab w:val="right" w:leader="dot" w:pos="8296"/>
            </w:tabs>
            <w:rPr>
              <w:rFonts w:asciiTheme="minorHAnsi" w:eastAsiaTheme="minorEastAsia" w:hAnsiTheme="minorHAnsi" w:cstheme="minorBidi"/>
              <w:szCs w:val="22"/>
            </w:rPr>
          </w:pPr>
          <w:hyperlink w:anchor="_Toc87109436" w:history="1">
            <w:r w:rsidR="009A4BF9">
              <w:rPr>
                <w:rStyle w:val="ac"/>
              </w:rPr>
              <w:t>警卫人员（门卫）职责</w:t>
            </w:r>
            <w:r w:rsidR="009A4BF9">
              <w:tab/>
            </w:r>
            <w:r w:rsidR="009A4BF9">
              <w:fldChar w:fldCharType="begin"/>
            </w:r>
            <w:r w:rsidR="009A4BF9">
              <w:instrText xml:space="preserve"> PAGEREF _Toc87109436 \h </w:instrText>
            </w:r>
            <w:r w:rsidR="009A4BF9">
              <w:fldChar w:fldCharType="separate"/>
            </w:r>
            <w:r w:rsidR="009A4BF9">
              <w:t>289</w:t>
            </w:r>
            <w:r w:rsidR="009A4BF9">
              <w:fldChar w:fldCharType="end"/>
            </w:r>
          </w:hyperlink>
        </w:p>
        <w:p w14:paraId="4E5C4140" w14:textId="77777777" w:rsidR="00D86441" w:rsidRDefault="00A60628">
          <w:pPr>
            <w:pStyle w:val="TOC1"/>
            <w:tabs>
              <w:tab w:val="right" w:leader="dot" w:pos="8296"/>
            </w:tabs>
            <w:rPr>
              <w:rFonts w:asciiTheme="minorHAnsi" w:eastAsiaTheme="minorEastAsia" w:hAnsiTheme="minorHAnsi" w:cstheme="minorBidi"/>
              <w:szCs w:val="22"/>
            </w:rPr>
          </w:pPr>
          <w:hyperlink w:anchor="_Toc87109437" w:history="1">
            <w:r w:rsidR="009A4BF9">
              <w:rPr>
                <w:rStyle w:val="ac"/>
              </w:rPr>
              <w:t>清洁工职责</w:t>
            </w:r>
            <w:r w:rsidR="009A4BF9">
              <w:tab/>
            </w:r>
            <w:r w:rsidR="009A4BF9">
              <w:fldChar w:fldCharType="begin"/>
            </w:r>
            <w:r w:rsidR="009A4BF9">
              <w:instrText xml:space="preserve"> PAGEREF _Toc87109437 \h </w:instrText>
            </w:r>
            <w:r w:rsidR="009A4BF9">
              <w:fldChar w:fldCharType="separate"/>
            </w:r>
            <w:r w:rsidR="009A4BF9">
              <w:t>290</w:t>
            </w:r>
            <w:r w:rsidR="009A4BF9">
              <w:fldChar w:fldCharType="end"/>
            </w:r>
          </w:hyperlink>
        </w:p>
        <w:p w14:paraId="444012CF" w14:textId="77777777" w:rsidR="00D86441" w:rsidRDefault="009A4BF9">
          <w:r>
            <w:rPr>
              <w:b/>
              <w:bCs/>
              <w:lang w:val="zh-CN"/>
            </w:rPr>
            <w:fldChar w:fldCharType="end"/>
          </w:r>
        </w:p>
      </w:sdtContent>
    </w:sdt>
    <w:p w14:paraId="691E71E1" w14:textId="77777777" w:rsidR="00D86441" w:rsidRDefault="00D86441">
      <w:pPr>
        <w:pStyle w:val="1"/>
        <w:ind w:firstLine="883"/>
      </w:pPr>
      <w:bookmarkStart w:id="0" w:name="_Toc87109287"/>
    </w:p>
    <w:p w14:paraId="5003A70B" w14:textId="77777777" w:rsidR="00D86441" w:rsidRDefault="00D86441">
      <w:pPr>
        <w:pStyle w:val="1"/>
        <w:ind w:firstLine="883"/>
      </w:pPr>
    </w:p>
    <w:p w14:paraId="372C36D3" w14:textId="77777777" w:rsidR="00D86441" w:rsidRDefault="00D86441">
      <w:pPr>
        <w:pStyle w:val="1"/>
        <w:ind w:firstLine="883"/>
      </w:pPr>
    </w:p>
    <w:p w14:paraId="364010B9" w14:textId="77777777" w:rsidR="00D86441" w:rsidRDefault="00D86441">
      <w:pPr>
        <w:pStyle w:val="1"/>
        <w:ind w:firstLine="883"/>
      </w:pPr>
    </w:p>
    <w:p w14:paraId="52CE5B67" w14:textId="77777777" w:rsidR="00D86441" w:rsidRDefault="00D86441">
      <w:pPr>
        <w:pStyle w:val="1"/>
        <w:ind w:firstLine="883"/>
      </w:pPr>
    </w:p>
    <w:p w14:paraId="51956239" w14:textId="77777777" w:rsidR="00D86441" w:rsidRDefault="00D86441">
      <w:pPr>
        <w:pStyle w:val="1"/>
        <w:ind w:firstLine="883"/>
      </w:pPr>
    </w:p>
    <w:p w14:paraId="6AE5FC72" w14:textId="77777777" w:rsidR="00D86441" w:rsidRDefault="00D86441">
      <w:pPr>
        <w:pStyle w:val="1"/>
        <w:ind w:firstLine="883"/>
      </w:pPr>
    </w:p>
    <w:p w14:paraId="14129628" w14:textId="77777777" w:rsidR="00D86441" w:rsidRDefault="00D86441">
      <w:pPr>
        <w:pStyle w:val="1"/>
        <w:ind w:firstLine="883"/>
      </w:pPr>
    </w:p>
    <w:p w14:paraId="28173002" w14:textId="77777777" w:rsidR="00D86441" w:rsidRDefault="00D86441">
      <w:pPr>
        <w:pStyle w:val="1"/>
        <w:ind w:firstLine="883"/>
      </w:pPr>
    </w:p>
    <w:p w14:paraId="1C998E67" w14:textId="77777777" w:rsidR="00D86441" w:rsidRDefault="00D86441">
      <w:pPr>
        <w:pStyle w:val="1"/>
        <w:ind w:firstLine="883"/>
      </w:pPr>
    </w:p>
    <w:p w14:paraId="49F8B872" w14:textId="77777777" w:rsidR="00D86441" w:rsidRDefault="00D86441">
      <w:pPr>
        <w:pStyle w:val="1"/>
        <w:ind w:firstLine="883"/>
      </w:pPr>
    </w:p>
    <w:p w14:paraId="65C8BBA3" w14:textId="77777777" w:rsidR="00D86441" w:rsidRDefault="00D86441">
      <w:pPr>
        <w:pStyle w:val="1"/>
        <w:ind w:firstLine="883"/>
      </w:pPr>
    </w:p>
    <w:p w14:paraId="60D34E54" w14:textId="77777777" w:rsidR="00D86441" w:rsidRDefault="009A4BF9">
      <w:pPr>
        <w:pStyle w:val="1"/>
        <w:ind w:firstLine="883"/>
      </w:pPr>
      <w:r>
        <w:rPr>
          <w:rFonts w:hint="eastAsia"/>
        </w:rPr>
        <w:lastRenderedPageBreak/>
        <w:t>黄骅市职教中心领导工作制度</w:t>
      </w:r>
      <w:bookmarkEnd w:id="0"/>
    </w:p>
    <w:p w14:paraId="2570DEDC" w14:textId="77777777" w:rsidR="00D86441" w:rsidRDefault="009A4BF9">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热爱教育，热爱学校，有高度的学校责任感，关心学校发展，竭力为学校工作自觉维护学校形象。</w:t>
      </w:r>
    </w:p>
    <w:p w14:paraId="76225870"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二、清正廉洁，公正公平，不利用手中的职权谋取私利。</w:t>
      </w:r>
    </w:p>
    <w:p w14:paraId="1EA7BB92"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三、服从学校的统一安排，树立整体工作意识，热爱岗位，踏踏实实做好本职工作，完成学校每学年的工作指标。</w:t>
      </w:r>
    </w:p>
    <w:p w14:paraId="23D3A5AF"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四、保持无私的奉献精神，淡化功力思想，不计较个人得失，正确处理个人与集体的关系，把知识、智慧、爱心、时间乃至生命奉献给教育事业。</w:t>
      </w:r>
    </w:p>
    <w:p w14:paraId="0987F5A8"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五、坚决执行上级决定，即使有不同的意见，也领导成员在校长的领导下齐心协力分工合作，要互相补台，搞好学校的一切行政事务，对领导成员有意见，要通过正当方式交换，不能在工作中消极抵抗。</w:t>
      </w:r>
    </w:p>
    <w:p w14:paraId="3FE7E1A8"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六、领导班子成员要严格遵守作息时间，按时上下班，如有会议或公事，要提前向校长报告去向和事由，不得擅自晚到或离岗。</w:t>
      </w:r>
    </w:p>
    <w:p w14:paraId="3DC8C9A4"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七、按时参加学校组织的各类会议，建言献策，开拓创新，主动作为，不断寻求适合学校发展的新思路、新方案，推动学校高质量发展。</w:t>
      </w:r>
    </w:p>
    <w:p w14:paraId="5AEC69B9"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八、班子成员要边工作边学习，把学习当作自己工作乃至生命中不可缺少的一部分，牢记只有勤奋上进，才能适应时代的要求，才能担当起领导的重任。</w:t>
      </w:r>
    </w:p>
    <w:p w14:paraId="3AA0D38C" w14:textId="77777777" w:rsidR="00D86441" w:rsidRDefault="00D86441">
      <w:pPr>
        <w:spacing w:line="560" w:lineRule="exact"/>
        <w:ind w:firstLineChars="200" w:firstLine="640"/>
        <w:rPr>
          <w:rFonts w:ascii="仿宋" w:eastAsia="仿宋" w:hAnsi="仿宋" w:cs="仿宋"/>
          <w:sz w:val="32"/>
          <w:szCs w:val="32"/>
        </w:rPr>
      </w:pPr>
    </w:p>
    <w:p w14:paraId="46E06692" w14:textId="77777777" w:rsidR="00D86441" w:rsidRDefault="00D86441">
      <w:pPr>
        <w:pStyle w:val="1"/>
        <w:ind w:firstLine="883"/>
      </w:pPr>
    </w:p>
    <w:p w14:paraId="29CBB82C" w14:textId="77777777" w:rsidR="00D86441" w:rsidRDefault="009A4BF9">
      <w:pPr>
        <w:pStyle w:val="1"/>
        <w:ind w:firstLine="883"/>
      </w:pPr>
      <w:bookmarkStart w:id="1" w:name="_Toc87109288"/>
      <w:r>
        <w:rPr>
          <w:rFonts w:hint="eastAsia"/>
        </w:rPr>
        <w:lastRenderedPageBreak/>
        <w:t>黄骅市职教中心</w:t>
      </w:r>
      <w:bookmarkEnd w:id="1"/>
    </w:p>
    <w:p w14:paraId="07652E41" w14:textId="77777777" w:rsidR="00D86441" w:rsidRDefault="009A4BF9">
      <w:pPr>
        <w:pStyle w:val="1"/>
        <w:ind w:firstLine="883"/>
      </w:pPr>
      <w:bookmarkStart w:id="2" w:name="_Toc87109289"/>
      <w:r>
        <w:rPr>
          <w:rFonts w:hint="eastAsia"/>
        </w:rPr>
        <w:t>教职工考勤管理规定</w:t>
      </w:r>
      <w:bookmarkEnd w:id="2"/>
    </w:p>
    <w:p w14:paraId="4FAC24EA" w14:textId="77777777" w:rsidR="00D86441" w:rsidRDefault="009A4BF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根据《黄骅市教育系统病事假扣减工资办法》《</w:t>
      </w:r>
      <w:r>
        <w:rPr>
          <w:rFonts w:ascii="仿宋" w:eastAsia="仿宋" w:hAnsi="仿宋" w:cs="仿宋" w:hint="eastAsia"/>
          <w:kern w:val="0"/>
          <w:sz w:val="32"/>
          <w:szCs w:val="32"/>
          <w:lang w:bidi="ar"/>
        </w:rPr>
        <w:t>黄骅市教育局关于进一步规范教职工岗位考勤管理的通知</w:t>
      </w:r>
      <w:r>
        <w:rPr>
          <w:rFonts w:ascii="仿宋" w:eastAsia="仿宋" w:hAnsi="仿宋" w:cs="仿宋" w:hint="eastAsia"/>
          <w:kern w:val="0"/>
          <w:sz w:val="32"/>
          <w:szCs w:val="32"/>
        </w:rPr>
        <w:t>》</w:t>
      </w:r>
      <w:r>
        <w:rPr>
          <w:rFonts w:ascii="仿宋" w:eastAsia="仿宋" w:hAnsi="仿宋" w:cs="仿宋" w:hint="eastAsia"/>
          <w:kern w:val="0"/>
          <w:sz w:val="32"/>
          <w:szCs w:val="32"/>
          <w:lang w:bidi="ar"/>
        </w:rPr>
        <w:t>（黄教通〔2018〕16 号），</w:t>
      </w:r>
      <w:r>
        <w:rPr>
          <w:rFonts w:ascii="仿宋" w:eastAsia="仿宋" w:hAnsi="仿宋" w:cs="仿宋" w:hint="eastAsia"/>
          <w:kern w:val="0"/>
          <w:sz w:val="32"/>
          <w:szCs w:val="32"/>
        </w:rPr>
        <w:t>结合我校实际，特制定本规定。</w:t>
      </w:r>
    </w:p>
    <w:p w14:paraId="1A1112C8" w14:textId="77777777" w:rsidR="00D86441" w:rsidRDefault="009A4BF9">
      <w:pPr>
        <w:widowControl/>
        <w:spacing w:line="560" w:lineRule="exact"/>
        <w:ind w:leftChars="304" w:left="638" w:firstLine="200"/>
        <w:jc w:val="left"/>
        <w:rPr>
          <w:rFonts w:ascii="仿宋" w:eastAsia="仿宋" w:hAnsi="仿宋" w:cs="仿宋"/>
          <w:b/>
          <w:kern w:val="0"/>
          <w:sz w:val="32"/>
          <w:szCs w:val="32"/>
        </w:rPr>
      </w:pPr>
      <w:r>
        <w:rPr>
          <w:rFonts w:ascii="仿宋" w:eastAsia="仿宋" w:hAnsi="仿宋" w:cs="仿宋" w:hint="eastAsia"/>
          <w:b/>
          <w:kern w:val="0"/>
          <w:sz w:val="32"/>
          <w:szCs w:val="32"/>
        </w:rPr>
        <w:t>一、总则</w:t>
      </w:r>
    </w:p>
    <w:p w14:paraId="1C0A3A1B" w14:textId="77777777" w:rsidR="00D86441" w:rsidRDefault="009A4BF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1.本规定旨在引导全体教职工增强工作责任感，以教师的职业道德标准严格要求自己，自觉遵守学校作息时间和考勤制度。</w:t>
      </w:r>
      <w:r>
        <w:rPr>
          <w:rFonts w:ascii="仿宋" w:eastAsia="仿宋" w:hAnsi="仿宋" w:cs="仿宋" w:hint="eastAsia"/>
          <w:kern w:val="0"/>
          <w:sz w:val="32"/>
          <w:szCs w:val="32"/>
        </w:rPr>
        <w:br/>
        <w:t xml:space="preserve">    2.教职工应履行工作职责，坚守工作岗位，凡未准假而不上课、不参加学校会议、教研活动及学校要求的其它活动者，一律视为旷工。</w:t>
      </w:r>
      <w:r>
        <w:rPr>
          <w:rFonts w:ascii="仿宋" w:eastAsia="仿宋" w:hAnsi="仿宋" w:cs="仿宋" w:hint="eastAsia"/>
          <w:kern w:val="0"/>
          <w:sz w:val="32"/>
          <w:szCs w:val="32"/>
        </w:rPr>
        <w:br/>
        <w:t xml:space="preserve">    3.教职工应按规定时间上下班，不得迟到早退，在工作时间内不准喧哗吵闹，不准闲谈聊天、</w:t>
      </w:r>
      <w:proofErr w:type="gramStart"/>
      <w:r>
        <w:rPr>
          <w:rFonts w:ascii="仿宋" w:eastAsia="仿宋" w:hAnsi="仿宋" w:cs="仿宋" w:hint="eastAsia"/>
          <w:kern w:val="0"/>
          <w:sz w:val="32"/>
          <w:szCs w:val="32"/>
        </w:rPr>
        <w:t>上网打</w:t>
      </w:r>
      <w:proofErr w:type="gramEnd"/>
      <w:r>
        <w:rPr>
          <w:rFonts w:ascii="仿宋" w:eastAsia="仿宋" w:hAnsi="仿宋" w:cs="仿宋" w:hint="eastAsia"/>
          <w:kern w:val="0"/>
          <w:sz w:val="32"/>
          <w:szCs w:val="32"/>
        </w:rPr>
        <w:t>游戏，不准擅自外出办私事，不做任何与工作无关的事情。</w:t>
      </w:r>
    </w:p>
    <w:p w14:paraId="4F63E12B" w14:textId="77777777" w:rsidR="00D86441" w:rsidRDefault="009A4BF9">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4.工作日中午及值班期间不得饮酒，如违反由校长办公会根据相关制度处理。</w:t>
      </w:r>
    </w:p>
    <w:p w14:paraId="45C213C6" w14:textId="77777777" w:rsidR="00D86441" w:rsidRDefault="009A4BF9">
      <w:pPr>
        <w:spacing w:line="560" w:lineRule="exact"/>
        <w:ind w:firstLineChars="200" w:firstLine="643"/>
        <w:rPr>
          <w:rFonts w:ascii="仿宋" w:eastAsia="仿宋" w:hAnsi="仿宋" w:cs="仿宋"/>
          <w:b/>
          <w:bCs/>
          <w:sz w:val="32"/>
          <w:szCs w:val="32"/>
        </w:rPr>
      </w:pPr>
      <w:r>
        <w:rPr>
          <w:rFonts w:ascii="仿宋" w:eastAsia="仿宋" w:hAnsi="仿宋" w:cs="仿宋" w:hint="eastAsia"/>
          <w:b/>
          <w:kern w:val="0"/>
          <w:sz w:val="32"/>
          <w:szCs w:val="32"/>
        </w:rPr>
        <w:t>二、</w:t>
      </w:r>
      <w:r>
        <w:rPr>
          <w:rFonts w:ascii="仿宋" w:eastAsia="仿宋" w:hAnsi="仿宋" w:cs="仿宋" w:hint="eastAsia"/>
          <w:b/>
          <w:bCs/>
          <w:sz w:val="32"/>
          <w:szCs w:val="32"/>
        </w:rPr>
        <w:t>请销假要求</w:t>
      </w:r>
    </w:p>
    <w:p w14:paraId="417D7503"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1.教职工因事、因病、因婚、因丧、因产等需离岗者，必须办理请假手续，经批准后方可离开工作岗位。</w:t>
      </w:r>
    </w:p>
    <w:p w14:paraId="04FEC504"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请假要提前填写《黄骅市教职工请假审批表》，根据准假权限由主管主任、主管副校长、校长审批签字后，做好考勤登记，安排好相应工作，方能离校。如遇有突发急事或急病来不及当面请假的，可电话请假，事后再补办相应手续。</w:t>
      </w:r>
      <w:r>
        <w:rPr>
          <w:rFonts w:ascii="仿宋" w:eastAsia="仿宋" w:hAnsi="仿宋" w:cs="仿宋" w:hint="eastAsia"/>
          <w:sz w:val="32"/>
          <w:szCs w:val="32"/>
        </w:rPr>
        <w:lastRenderedPageBreak/>
        <w:t>未履行请假手续的一律按旷工对待。班主任请假同时告知政务处，任课的干事先向学部请假，再向处室请假。</w:t>
      </w:r>
    </w:p>
    <w:p w14:paraId="3CD8E486"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3.请事假必须说明请假原因，不说明原因或理由不充分不予准假。请长期病假要凭县市级以上医院的证明。</w:t>
      </w:r>
    </w:p>
    <w:p w14:paraId="67C3B9C0"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4.请假返回工作岗位后，应及时向准假领导销假，</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销假者按继续请假对待，超出原定假期的，超出部分按旷工对待。如有特殊情况不能按时返回工作岗位，要及时说明情况，并办理续假手续。</w:t>
      </w:r>
    </w:p>
    <w:p w14:paraId="5AB9E91E"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5.请假需提前自行调课，无法自行调课的，由各学部负责安排，按误课扣款。</w:t>
      </w:r>
    </w:p>
    <w:p w14:paraId="29311318" w14:textId="77777777" w:rsidR="00D86441" w:rsidRDefault="009A4BF9">
      <w:pPr>
        <w:spacing w:line="56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三、细则</w:t>
      </w:r>
    </w:p>
    <w:p w14:paraId="5AB64879" w14:textId="77777777" w:rsidR="00D86441" w:rsidRDefault="009A4BF9">
      <w:pPr>
        <w:spacing w:line="56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 xml:space="preserve">（一）零假                                                                    </w:t>
      </w:r>
    </w:p>
    <w:p w14:paraId="1E07321C"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1.在不耽误上课，不影响正常工作的前提下，经主管主任批准，2小时以内的假为零假。</w:t>
      </w:r>
    </w:p>
    <w:p w14:paraId="151A2215"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2.全天候值班和</w:t>
      </w:r>
      <w:r>
        <w:rPr>
          <w:rFonts w:ascii="仿宋" w:eastAsia="仿宋" w:hAnsi="仿宋" w:cs="仿宋" w:hint="eastAsia"/>
          <w:sz w:val="32"/>
          <w:szCs w:val="32"/>
        </w:rPr>
        <w:t>每</w:t>
      </w:r>
      <w:proofErr w:type="gramStart"/>
      <w:r>
        <w:rPr>
          <w:rFonts w:ascii="仿宋" w:eastAsia="仿宋" w:hAnsi="仿宋" w:cs="仿宋" w:hint="eastAsia"/>
          <w:sz w:val="32"/>
          <w:szCs w:val="32"/>
        </w:rPr>
        <w:t>周值晚</w:t>
      </w:r>
      <w:proofErr w:type="gramEnd"/>
      <w:r>
        <w:rPr>
          <w:rFonts w:ascii="仿宋" w:eastAsia="仿宋" w:hAnsi="仿宋" w:cs="仿宋" w:hint="eastAsia"/>
          <w:sz w:val="32"/>
          <w:szCs w:val="32"/>
        </w:rPr>
        <w:t>自习2次以上的教职工每月可享受4次零假，每</w:t>
      </w:r>
      <w:proofErr w:type="gramStart"/>
      <w:r>
        <w:rPr>
          <w:rFonts w:ascii="仿宋" w:eastAsia="仿宋" w:hAnsi="仿宋" w:cs="仿宋" w:hint="eastAsia"/>
          <w:sz w:val="32"/>
          <w:szCs w:val="32"/>
        </w:rPr>
        <w:t>周值晚</w:t>
      </w:r>
      <w:proofErr w:type="gramEnd"/>
      <w:r>
        <w:rPr>
          <w:rFonts w:ascii="仿宋" w:eastAsia="仿宋" w:hAnsi="仿宋" w:cs="仿宋" w:hint="eastAsia"/>
          <w:sz w:val="32"/>
          <w:szCs w:val="32"/>
        </w:rPr>
        <w:t>自习1次的教职工每月可享受2次零假，</w:t>
      </w:r>
      <w:r>
        <w:rPr>
          <w:rFonts w:ascii="仿宋" w:eastAsia="仿宋" w:hAnsi="仿宋" w:cs="仿宋" w:hint="eastAsia"/>
          <w:kern w:val="0"/>
          <w:sz w:val="32"/>
          <w:szCs w:val="32"/>
        </w:rPr>
        <w:t>当月计假，跨月不累加，</w:t>
      </w:r>
      <w:r>
        <w:rPr>
          <w:rFonts w:ascii="仿宋" w:eastAsia="仿宋" w:hAnsi="仿宋" w:cs="仿宋" w:hint="eastAsia"/>
          <w:sz w:val="32"/>
          <w:szCs w:val="32"/>
        </w:rPr>
        <w:t>必须做到不误课。教职工中途请假离校必须持主管主任开具的出门证，交门卫登记；非正常时间入校必须在门卫登记。</w:t>
      </w:r>
    </w:p>
    <w:p w14:paraId="269A452A"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3.计划内生育子女（需提供本人身份证及子女医学出生证明复印件交所在学部、处室留档备查），且子女一周岁以内的女教职工，享有每天2次、每次1小时之内的哺乳假，本假不扣款不计假。</w:t>
      </w:r>
    </w:p>
    <w:p w14:paraId="075C2551"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4.计划内生育子女并且子女在入托至小学六年级之间</w:t>
      </w:r>
      <w:r>
        <w:rPr>
          <w:rFonts w:ascii="仿宋" w:eastAsia="仿宋" w:hAnsi="仿宋" w:cs="仿宋" w:hint="eastAsia"/>
          <w:kern w:val="0"/>
          <w:sz w:val="32"/>
          <w:szCs w:val="32"/>
        </w:rPr>
        <w:lastRenderedPageBreak/>
        <w:t>且需接送孩子的教职工，享有每天1次、每次1小时之内的接送孩子的零假（需提供本人申请及子女医学出生证明复印件，于每年9月初交至所在学部、处室留档备查），本假不扣款不计假。</w:t>
      </w:r>
    </w:p>
    <w:p w14:paraId="75104BB8"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5.因公</w:t>
      </w:r>
      <w:proofErr w:type="gramStart"/>
      <w:r>
        <w:rPr>
          <w:rFonts w:ascii="仿宋" w:eastAsia="仿宋" w:hAnsi="仿宋" w:cs="仿宋" w:hint="eastAsia"/>
          <w:kern w:val="0"/>
          <w:sz w:val="32"/>
          <w:szCs w:val="32"/>
        </w:rPr>
        <w:t>请零假</w:t>
      </w:r>
      <w:proofErr w:type="gramEnd"/>
      <w:r>
        <w:rPr>
          <w:rFonts w:ascii="仿宋" w:eastAsia="仿宋" w:hAnsi="仿宋" w:cs="仿宋" w:hint="eastAsia"/>
          <w:kern w:val="0"/>
          <w:sz w:val="32"/>
          <w:szCs w:val="32"/>
        </w:rPr>
        <w:t>，需经主管主任批准且不误课。该假不计入教职工</w:t>
      </w:r>
      <w:proofErr w:type="gramStart"/>
      <w:r>
        <w:rPr>
          <w:rFonts w:ascii="仿宋" w:eastAsia="仿宋" w:hAnsi="仿宋" w:cs="仿宋" w:hint="eastAsia"/>
          <w:kern w:val="0"/>
          <w:sz w:val="32"/>
          <w:szCs w:val="32"/>
        </w:rPr>
        <w:t>享受零假的</w:t>
      </w:r>
      <w:proofErr w:type="gramEnd"/>
      <w:r>
        <w:rPr>
          <w:rFonts w:ascii="仿宋" w:eastAsia="仿宋" w:hAnsi="仿宋" w:cs="仿宋" w:hint="eastAsia"/>
          <w:kern w:val="0"/>
          <w:sz w:val="32"/>
          <w:szCs w:val="32"/>
        </w:rPr>
        <w:t>次数，不扣款、不计假。</w:t>
      </w:r>
    </w:p>
    <w:p w14:paraId="0D35D3FF"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6.教师直系亲属（双方父母、配偶）住院期间，教师在不误课、不耽误工作的情况下，可享受</w:t>
      </w:r>
      <w:proofErr w:type="gramStart"/>
      <w:r>
        <w:rPr>
          <w:rFonts w:ascii="仿宋" w:eastAsia="仿宋" w:hAnsi="仿宋" w:cs="仿宋" w:hint="eastAsia"/>
          <w:kern w:val="0"/>
          <w:sz w:val="32"/>
          <w:szCs w:val="32"/>
        </w:rPr>
        <w:t>不计零假次数</w:t>
      </w:r>
      <w:proofErr w:type="gramEnd"/>
      <w:r>
        <w:rPr>
          <w:rFonts w:ascii="仿宋" w:eastAsia="仿宋" w:hAnsi="仿宋" w:cs="仿宋" w:hint="eastAsia"/>
          <w:kern w:val="0"/>
          <w:sz w:val="32"/>
          <w:szCs w:val="32"/>
        </w:rPr>
        <w:t>待遇。出院后，将病历复印件、住院收据报校长办公室，经校长办公会审核通过后，学部、处室消除规定时间内产生的零假。</w:t>
      </w:r>
    </w:p>
    <w:p w14:paraId="6512A4BE"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7.扣款：</w:t>
      </w:r>
      <w:proofErr w:type="gramStart"/>
      <w:r>
        <w:rPr>
          <w:rFonts w:ascii="仿宋" w:eastAsia="仿宋" w:hAnsi="仿宋" w:cs="仿宋" w:hint="eastAsia"/>
          <w:kern w:val="0"/>
          <w:sz w:val="32"/>
          <w:szCs w:val="32"/>
        </w:rPr>
        <w:t>零假一次</w:t>
      </w:r>
      <w:proofErr w:type="gramEnd"/>
      <w:r>
        <w:rPr>
          <w:rFonts w:ascii="仿宋" w:eastAsia="仿宋" w:hAnsi="仿宋" w:cs="仿宋" w:hint="eastAsia"/>
          <w:kern w:val="0"/>
          <w:sz w:val="32"/>
          <w:szCs w:val="32"/>
        </w:rPr>
        <w:t>扣6元，</w:t>
      </w:r>
      <w:proofErr w:type="gramStart"/>
      <w:r>
        <w:rPr>
          <w:rFonts w:ascii="仿宋" w:eastAsia="仿宋" w:hAnsi="仿宋" w:cs="仿宋" w:hint="eastAsia"/>
          <w:kern w:val="0"/>
          <w:sz w:val="32"/>
          <w:szCs w:val="32"/>
        </w:rPr>
        <w:t>零假内</w:t>
      </w:r>
      <w:proofErr w:type="gramEnd"/>
      <w:r>
        <w:rPr>
          <w:rFonts w:ascii="仿宋" w:eastAsia="仿宋" w:hAnsi="仿宋" w:cs="仿宋" w:hint="eastAsia"/>
          <w:kern w:val="0"/>
          <w:sz w:val="32"/>
          <w:szCs w:val="32"/>
        </w:rPr>
        <w:t>误课一节增扣10元。</w:t>
      </w:r>
    </w:p>
    <w:p w14:paraId="1746F554" w14:textId="77777777" w:rsidR="00D86441" w:rsidRDefault="009A4BF9">
      <w:pPr>
        <w:spacing w:line="56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（二）整假</w:t>
      </w:r>
    </w:p>
    <w:p w14:paraId="183E4500"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1.教职工离岗请假,时长半天以上（含半天）为整假；</w:t>
      </w:r>
      <w:proofErr w:type="gramStart"/>
      <w:r>
        <w:rPr>
          <w:rFonts w:ascii="仿宋" w:eastAsia="仿宋" w:hAnsi="仿宋" w:cs="仿宋" w:hint="eastAsia"/>
          <w:sz w:val="32"/>
          <w:szCs w:val="32"/>
        </w:rPr>
        <w:t>零假2小时</w:t>
      </w:r>
      <w:proofErr w:type="gramEnd"/>
      <w:r>
        <w:rPr>
          <w:rFonts w:ascii="仿宋" w:eastAsia="仿宋" w:hAnsi="仿宋" w:cs="仿宋" w:hint="eastAsia"/>
          <w:sz w:val="32"/>
          <w:szCs w:val="32"/>
        </w:rPr>
        <w:t>以上算半天。</w:t>
      </w:r>
    </w:p>
    <w:p w14:paraId="27E9CE4B" w14:textId="77777777" w:rsidR="00D86441" w:rsidRDefault="009A4BF9">
      <w:pPr>
        <w:spacing w:line="56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rPr>
        <w:t>2.教职工请假在1天（含1天）以内者，</w:t>
      </w:r>
      <w:r>
        <w:rPr>
          <w:rFonts w:ascii="仿宋" w:eastAsia="仿宋" w:hAnsi="仿宋" w:cs="仿宋" w:hint="eastAsia"/>
          <w:sz w:val="32"/>
          <w:szCs w:val="32"/>
        </w:rPr>
        <w:t>可口头请假,</w:t>
      </w:r>
      <w:r>
        <w:rPr>
          <w:rFonts w:ascii="仿宋" w:eastAsia="仿宋" w:hAnsi="仿宋" w:cs="仿宋" w:hint="eastAsia"/>
          <w:kern w:val="0"/>
          <w:sz w:val="32"/>
          <w:szCs w:val="32"/>
        </w:rPr>
        <w:t>向主管主任请假并在《请假登记表》上登记。请假在3天（含3天）以内者，向主管主任请假并填写《黄骅市教职工请假审批表》，批准人审批登记。请假3天以上不足7天者向主管副校长请假并填写《黄骅市教职工请假审批表》，批准人逐级审批登记。请假7天以上者向校长请假并填写《黄骅市教职工请假审批表》，批准人逐级审批登记。（上述天数均含假期）</w:t>
      </w:r>
      <w:r>
        <w:rPr>
          <w:rFonts w:ascii="仿宋" w:eastAsia="仿宋" w:hAnsi="仿宋" w:cs="仿宋" w:hint="eastAsia"/>
          <w:kern w:val="0"/>
          <w:sz w:val="32"/>
          <w:szCs w:val="32"/>
          <w:lang w:bidi="ar"/>
        </w:rPr>
        <w:t xml:space="preserve"> </w:t>
      </w:r>
    </w:p>
    <w:p w14:paraId="4F9BDD0D"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3.病假15天以上不足2个月或事假15天以上不足1个月的,须持县级以上医院诊断证明、病历或住院收据等材料</w:t>
      </w:r>
      <w:r>
        <w:rPr>
          <w:rFonts w:ascii="仿宋" w:eastAsia="仿宋" w:hAnsi="仿宋" w:cs="仿宋" w:hint="eastAsia"/>
          <w:sz w:val="32"/>
          <w:szCs w:val="32"/>
        </w:rPr>
        <w:lastRenderedPageBreak/>
        <w:t>或事由书面说明材料，填写《黄骅市教职工请假审批表》，主管主任、主管副校长、校长逐级审批登记。</w:t>
      </w:r>
    </w:p>
    <w:p w14:paraId="297C1257"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4</w:t>
      </w:r>
      <w:r>
        <w:rPr>
          <w:rFonts w:ascii="仿宋" w:eastAsia="仿宋" w:hAnsi="仿宋" w:cs="仿宋" w:hint="eastAsia"/>
          <w:kern w:val="0"/>
          <w:sz w:val="32"/>
          <w:szCs w:val="32"/>
        </w:rPr>
        <w:t>.教职工婚假</w:t>
      </w:r>
      <w:r>
        <w:rPr>
          <w:rFonts w:ascii="仿宋" w:eastAsia="仿宋" w:hAnsi="仿宋" w:cs="仿宋" w:hint="eastAsia"/>
          <w:color w:val="000000"/>
          <w:kern w:val="0"/>
          <w:sz w:val="32"/>
          <w:szCs w:val="32"/>
        </w:rPr>
        <w:t>为7天（含假期）。教</w:t>
      </w:r>
      <w:r>
        <w:rPr>
          <w:rFonts w:ascii="仿宋" w:eastAsia="仿宋" w:hAnsi="仿宋" w:cs="仿宋" w:hint="eastAsia"/>
          <w:kern w:val="0"/>
          <w:sz w:val="32"/>
          <w:szCs w:val="32"/>
        </w:rPr>
        <w:t>职工子女结婚享受3天假期，本假不扣款不计假。</w:t>
      </w:r>
    </w:p>
    <w:p w14:paraId="17D86C8C"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5.女教职工产假，一般为158天（含假期）。请假时需携带相关证明（本人产假申请、身份证及医学出生证明复印件）到学校办公室备案，同时填写</w:t>
      </w:r>
      <w:r>
        <w:rPr>
          <w:rFonts w:ascii="仿宋" w:eastAsia="仿宋" w:hAnsi="仿宋" w:cs="仿宋" w:hint="eastAsia"/>
          <w:sz w:val="32"/>
          <w:szCs w:val="32"/>
        </w:rPr>
        <w:t>《黄骅市教职工请假审批表》，主管主任、主管副校长、校长逐级审批</w:t>
      </w:r>
      <w:r>
        <w:rPr>
          <w:rFonts w:ascii="仿宋" w:eastAsia="仿宋" w:hAnsi="仿宋" w:cs="仿宋" w:hint="eastAsia"/>
          <w:kern w:val="0"/>
          <w:sz w:val="32"/>
          <w:szCs w:val="32"/>
        </w:rPr>
        <w:t>。女教职工流产假7天，小产假15天（含假期），本假不扣款不计假。</w:t>
      </w:r>
    </w:p>
    <w:p w14:paraId="64C901A3"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6.丧假。教职工直系亲属（双方父母、配偶、子女）去世，享受4天丧假（含假期），教职工祖父母、外祖父母去世，享受3天丧假（含假期），本假不扣款不计假。</w:t>
      </w:r>
    </w:p>
    <w:p w14:paraId="0E50AEB2"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7.教职工外出开会、学习等公派活动并经校长批准的，视为公假，本假不扣款不计假。</w:t>
      </w:r>
    </w:p>
    <w:p w14:paraId="484AAC65"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8.教职工因病住院，住院期间不扣款不计假，但需提供住院证明、病历、缴费收据。</w:t>
      </w:r>
    </w:p>
    <w:p w14:paraId="73C46E56"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9.</w:t>
      </w:r>
      <w:proofErr w:type="gramStart"/>
      <w:r>
        <w:rPr>
          <w:rFonts w:ascii="仿宋" w:eastAsia="仿宋" w:hAnsi="仿宋" w:cs="仿宋" w:hint="eastAsia"/>
          <w:kern w:val="0"/>
          <w:sz w:val="32"/>
          <w:szCs w:val="32"/>
        </w:rPr>
        <w:t>整假部分</w:t>
      </w:r>
      <w:proofErr w:type="gramEnd"/>
      <w:r>
        <w:rPr>
          <w:rFonts w:ascii="仿宋" w:eastAsia="仿宋" w:hAnsi="仿宋" w:cs="仿宋" w:hint="eastAsia"/>
          <w:kern w:val="0"/>
          <w:sz w:val="32"/>
          <w:szCs w:val="32"/>
        </w:rPr>
        <w:t>中除4、5、6、7、8项规定的不扣款</w:t>
      </w:r>
      <w:proofErr w:type="gramStart"/>
      <w:r>
        <w:rPr>
          <w:rFonts w:ascii="仿宋" w:eastAsia="仿宋" w:hAnsi="仿宋" w:cs="仿宋" w:hint="eastAsia"/>
          <w:kern w:val="0"/>
          <w:sz w:val="32"/>
          <w:szCs w:val="32"/>
        </w:rPr>
        <w:t>不计假</w:t>
      </w:r>
      <w:proofErr w:type="gramEnd"/>
      <w:r>
        <w:rPr>
          <w:rFonts w:ascii="仿宋" w:eastAsia="仿宋" w:hAnsi="仿宋" w:cs="仿宋" w:hint="eastAsia"/>
          <w:kern w:val="0"/>
          <w:sz w:val="32"/>
          <w:szCs w:val="32"/>
        </w:rPr>
        <w:t>的情况外，其余</w:t>
      </w:r>
      <w:proofErr w:type="gramStart"/>
      <w:r>
        <w:rPr>
          <w:rFonts w:ascii="仿宋" w:eastAsia="仿宋" w:hAnsi="仿宋" w:cs="仿宋" w:hint="eastAsia"/>
          <w:kern w:val="0"/>
          <w:sz w:val="32"/>
          <w:szCs w:val="32"/>
        </w:rPr>
        <w:t>假按照</w:t>
      </w:r>
      <w:proofErr w:type="gramEnd"/>
      <w:r>
        <w:rPr>
          <w:rFonts w:ascii="仿宋" w:eastAsia="仿宋" w:hAnsi="仿宋" w:cs="仿宋" w:hint="eastAsia"/>
          <w:kern w:val="0"/>
          <w:sz w:val="32"/>
          <w:szCs w:val="32"/>
        </w:rPr>
        <w:t>当年教育局核定的日扣款金额从奖励性绩效中按累计天数扣除（例：2019年奖励性绩效日扣款金额为36元）。</w:t>
      </w:r>
    </w:p>
    <w:p w14:paraId="51C9DCAA" w14:textId="77777777" w:rsidR="00D86441" w:rsidRDefault="009A4BF9">
      <w:pPr>
        <w:spacing w:line="56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（三）长假</w:t>
      </w:r>
    </w:p>
    <w:p w14:paraId="482356AD"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proofErr w:type="gramStart"/>
      <w:r>
        <w:rPr>
          <w:rFonts w:ascii="仿宋" w:eastAsia="仿宋" w:hAnsi="仿宋" w:cs="仿宋" w:hint="eastAsia"/>
          <w:kern w:val="0"/>
          <w:sz w:val="32"/>
          <w:szCs w:val="32"/>
        </w:rPr>
        <w:t>计假方法</w:t>
      </w:r>
      <w:proofErr w:type="gramEnd"/>
      <w:r>
        <w:rPr>
          <w:rFonts w:ascii="仿宋" w:eastAsia="仿宋" w:hAnsi="仿宋" w:cs="仿宋" w:hint="eastAsia"/>
          <w:kern w:val="0"/>
          <w:sz w:val="32"/>
          <w:szCs w:val="32"/>
        </w:rPr>
        <w:t>：按每月22天计算。</w:t>
      </w:r>
    </w:p>
    <w:p w14:paraId="0EC0FA6D"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2.教职工全年请病假累计不得超过2个月，事假累计不得超过1个月。有特殊情况（如直系亲属患重病等需外出陪</w:t>
      </w:r>
      <w:r>
        <w:rPr>
          <w:rFonts w:ascii="仿宋" w:eastAsia="仿宋" w:hAnsi="仿宋" w:cs="仿宋" w:hint="eastAsia"/>
          <w:kern w:val="0"/>
          <w:sz w:val="32"/>
          <w:szCs w:val="32"/>
        </w:rPr>
        <w:lastRenderedPageBreak/>
        <w:t>护的）必须经教育局批准。</w:t>
      </w:r>
    </w:p>
    <w:p w14:paraId="1C53D754"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sz w:val="32"/>
          <w:szCs w:val="32"/>
        </w:rPr>
        <w:t>病假2个月以上或事假1个月以上,须持县级以上医院诊断证明、病历等材料,经市医疗鉴定机构鉴定后,填写《黄骅市教职工请假审批表》和《黄骅市教职工申请长期病假人员病情鉴定表》并按照审批流程进行审批，审批完后的人员名单和请假事由报教育局留档备查,请假人员手续学校留档备查。</w:t>
      </w:r>
      <w:r>
        <w:rPr>
          <w:rFonts w:ascii="仿宋" w:eastAsia="仿宋" w:hAnsi="仿宋" w:cs="仿宋" w:hint="eastAsia"/>
          <w:kern w:val="0"/>
          <w:sz w:val="32"/>
          <w:szCs w:val="32"/>
        </w:rPr>
        <w:t>精神文明奖比照退休。</w:t>
      </w:r>
    </w:p>
    <w:p w14:paraId="5778800A"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长期病事假人员(病假超过2个月或事假超过1个月),除按照上款规定执行外,还须在每学期末提供本学期持续医疗证明资料或事由说明资料,填写《黄骅市教职工请假审批表》(续假)并按照审批流程审批，请假人员名单和请假事由报教育局备案。</w:t>
      </w:r>
      <w:r>
        <w:rPr>
          <w:rFonts w:ascii="仿宋" w:eastAsia="仿宋" w:hAnsi="仿宋" w:cs="仿宋" w:hint="eastAsia"/>
          <w:kern w:val="0"/>
          <w:sz w:val="32"/>
          <w:szCs w:val="32"/>
          <w:lang w:bidi="ar"/>
        </w:rPr>
        <w:t xml:space="preserve"> </w:t>
      </w:r>
    </w:p>
    <w:p w14:paraId="44D4E742"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长期病事假人员应依照《关于治理“吃空饷”具体问题处理政策的指导意见》和黄骅市教育局《关于义务教育学校绩效工资的实施细则》(黄教[2009]8号)中的有关规定及市财政局的有关要求,按月上报扣减工资数据。对短期病、事假应扣奖励性绩效工资的,按照绩效工资有关规定分学期核定。鉴于寒暑假的特殊情况,长期病假的2月、8月不予扣发基本工资和基础绩效。扣发工资原则上从应执行</w:t>
      </w:r>
      <w:proofErr w:type="gramStart"/>
      <w:r>
        <w:rPr>
          <w:rFonts w:ascii="仿宋" w:eastAsia="仿宋" w:hAnsi="仿宋" w:cs="仿宋" w:hint="eastAsia"/>
          <w:sz w:val="32"/>
          <w:szCs w:val="32"/>
        </w:rPr>
        <w:t>月份初落实</w:t>
      </w:r>
      <w:proofErr w:type="gramEnd"/>
      <w:r>
        <w:rPr>
          <w:rFonts w:ascii="仿宋" w:eastAsia="仿宋" w:hAnsi="仿宋" w:cs="仿宋" w:hint="eastAsia"/>
          <w:sz w:val="32"/>
          <w:szCs w:val="32"/>
        </w:rPr>
        <w:t>,并在返岗时予以清算,多退少补。</w:t>
      </w:r>
    </w:p>
    <w:p w14:paraId="36B8B0D5" w14:textId="77777777" w:rsidR="00D86441" w:rsidRDefault="009A4BF9">
      <w:pPr>
        <w:spacing w:line="56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（四）旷工</w:t>
      </w:r>
    </w:p>
    <w:p w14:paraId="6664BDC2"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1.旷工的界定</w:t>
      </w:r>
    </w:p>
    <w:p w14:paraId="41D0A846"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①工作日期间，未到校且未履行请假手续的，以旷工论处。</w:t>
      </w:r>
    </w:p>
    <w:p w14:paraId="7CD45560"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②工作日期间，擅自</w:t>
      </w:r>
      <w:proofErr w:type="gramStart"/>
      <w:r>
        <w:rPr>
          <w:rFonts w:ascii="仿宋" w:eastAsia="仿宋" w:hAnsi="仿宋" w:cs="仿宋" w:hint="eastAsia"/>
          <w:kern w:val="0"/>
          <w:sz w:val="32"/>
          <w:szCs w:val="32"/>
        </w:rPr>
        <w:t>离岗且</w:t>
      </w:r>
      <w:proofErr w:type="gramEnd"/>
      <w:r>
        <w:rPr>
          <w:rFonts w:ascii="仿宋" w:eastAsia="仿宋" w:hAnsi="仿宋" w:cs="仿宋" w:hint="eastAsia"/>
          <w:kern w:val="0"/>
          <w:sz w:val="32"/>
          <w:szCs w:val="32"/>
        </w:rPr>
        <w:t>未履行请假手续的，以旷工论处。</w:t>
      </w:r>
    </w:p>
    <w:p w14:paraId="78DC3CCE"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③</w:t>
      </w:r>
      <w:proofErr w:type="gramStart"/>
      <w:r>
        <w:rPr>
          <w:rFonts w:ascii="仿宋" w:eastAsia="仿宋" w:hAnsi="仿宋" w:cs="仿宋" w:hint="eastAsia"/>
          <w:kern w:val="0"/>
          <w:sz w:val="32"/>
          <w:szCs w:val="32"/>
        </w:rPr>
        <w:t>请病事假</w:t>
      </w:r>
      <w:proofErr w:type="gramEnd"/>
      <w:r>
        <w:rPr>
          <w:rFonts w:ascii="仿宋" w:eastAsia="仿宋" w:hAnsi="仿宋" w:cs="仿宋" w:hint="eastAsia"/>
          <w:kern w:val="0"/>
          <w:sz w:val="32"/>
          <w:szCs w:val="32"/>
        </w:rPr>
        <w:t>（含产假）批准期已满，未办理续假手续超假的，以旷工论处。</w:t>
      </w:r>
    </w:p>
    <w:p w14:paraId="3415B1A2"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2.旷工的处罚</w:t>
      </w:r>
    </w:p>
    <w:p w14:paraId="3F4C6500"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①教职工旷工一次（2小时以内）扣款10元，旷工半天扣款50元，旷工一天扣款100元，旷工累计超一天，取消当年评优、晋职资格。</w:t>
      </w:r>
    </w:p>
    <w:p w14:paraId="70CB7FF9"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②教职工擅自离岗的，自离岗之日停发全部工资。</w:t>
      </w:r>
      <w:r>
        <w:rPr>
          <w:rFonts w:ascii="仿宋" w:eastAsia="仿宋" w:hAnsi="仿宋" w:cs="仿宋" w:hint="eastAsia"/>
          <w:color w:val="000000"/>
          <w:sz w:val="32"/>
          <w:szCs w:val="32"/>
        </w:rPr>
        <w:t>旷工或者因公外出、请假期满无正当理由逾期不归连续超过15天，或者一年内累计超过30天的，予以辞退。</w:t>
      </w:r>
    </w:p>
    <w:p w14:paraId="49F95E87" w14:textId="77777777" w:rsidR="00D86441" w:rsidRDefault="009A4BF9">
      <w:pPr>
        <w:spacing w:line="56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（五）奖励</w:t>
      </w:r>
    </w:p>
    <w:p w14:paraId="7EAC509C"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以月为单位，设立“课堂满勤”奖励机制。即一线任课教师在一个月内不耽误一节课，奖励公假1天，此奖励可抵消请假天数（本学期有效）。一学期满课者除享受月奖励外，教师年终考评增加实积分1分。所有课堂满勤记录以学部为单位统一公示3天生效后，由学部存档，兑现奖励。</w:t>
      </w:r>
    </w:p>
    <w:p w14:paraId="339D5C45"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2.有中、高考子女的教职工，考试期间可在家照顾子女，不扣款不计假，但必须做到不误课。</w:t>
      </w:r>
    </w:p>
    <w:p w14:paraId="36E9969D" w14:textId="77777777" w:rsidR="00D86441" w:rsidRDefault="009A4BF9">
      <w:pPr>
        <w:spacing w:line="56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（六）其它</w:t>
      </w:r>
    </w:p>
    <w:p w14:paraId="3A43CCD1"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1.有接孩子及特殊情况的教职工，应首先向主管主任提出申请，学校校委会审核批准后方可享受接孩子的待遇，学校将定期公示。提交申请经审核不合格者不允许享受此待遇。</w:t>
      </w:r>
    </w:p>
    <w:p w14:paraId="56154837"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2.学部、科室每周1-2次不定期检查教职工考勤，办公</w:t>
      </w:r>
      <w:r>
        <w:rPr>
          <w:rFonts w:ascii="仿宋" w:eastAsia="仿宋" w:hAnsi="仿宋" w:cs="仿宋" w:hint="eastAsia"/>
          <w:kern w:val="0"/>
          <w:sz w:val="32"/>
          <w:szCs w:val="32"/>
        </w:rPr>
        <w:lastRenderedPageBreak/>
        <w:t>室牵头每周1-2次不定期检查各处室人员考勤，缺勤且未请假者，一律按旷工对待。</w:t>
      </w:r>
    </w:p>
    <w:p w14:paraId="09803B1A"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3.学校大型活动</w:t>
      </w:r>
      <w:proofErr w:type="gramStart"/>
      <w:r>
        <w:rPr>
          <w:rFonts w:ascii="仿宋" w:eastAsia="仿宋" w:hAnsi="仿宋" w:cs="仿宋" w:hint="eastAsia"/>
          <w:kern w:val="0"/>
          <w:sz w:val="32"/>
          <w:szCs w:val="32"/>
        </w:rPr>
        <w:t>如全体</w:t>
      </w:r>
      <w:proofErr w:type="gramEnd"/>
      <w:r>
        <w:rPr>
          <w:rFonts w:ascii="仿宋" w:eastAsia="仿宋" w:hAnsi="仿宋" w:cs="仿宋" w:hint="eastAsia"/>
          <w:kern w:val="0"/>
          <w:sz w:val="32"/>
          <w:szCs w:val="32"/>
        </w:rPr>
        <w:t>教师会、运动会、考试监考期间原则上一律不准请假，否则请假时长翻倍。</w:t>
      </w:r>
    </w:p>
    <w:p w14:paraId="1768151C" w14:textId="77777777" w:rsidR="00D86441" w:rsidRDefault="009A4BF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4.在编教职工考勤扣款途径为绩效工资、工资及绩效增量；</w:t>
      </w:r>
      <w:proofErr w:type="gramStart"/>
      <w:r>
        <w:rPr>
          <w:rFonts w:ascii="仿宋" w:eastAsia="仿宋" w:hAnsi="仿宋" w:cs="仿宋" w:hint="eastAsia"/>
          <w:kern w:val="0"/>
          <w:sz w:val="32"/>
          <w:szCs w:val="32"/>
        </w:rPr>
        <w:t>临教人员</w:t>
      </w:r>
      <w:proofErr w:type="gramEnd"/>
      <w:r>
        <w:rPr>
          <w:rFonts w:ascii="仿宋" w:eastAsia="仿宋" w:hAnsi="仿宋" w:cs="仿宋" w:hint="eastAsia"/>
          <w:kern w:val="0"/>
          <w:sz w:val="32"/>
          <w:szCs w:val="32"/>
        </w:rPr>
        <w:t>考勤扣款途径为工资，请假一天不误课者扣款10元，误课者扣款15元。</w:t>
      </w:r>
    </w:p>
    <w:p w14:paraId="0EFEA3A6" w14:textId="77777777" w:rsidR="00D86441" w:rsidRDefault="009A4BF9">
      <w:pPr>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四、本规定与上级主管部门新出台政策如有不相符部分，以上级政策为准。</w:t>
      </w:r>
    </w:p>
    <w:p w14:paraId="59D8CDED" w14:textId="77777777" w:rsidR="00D86441" w:rsidRDefault="009A4BF9">
      <w:pPr>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五、本规定经校委会通过，自2020年12月7日起试行。</w:t>
      </w:r>
    </w:p>
    <w:p w14:paraId="6D60E6E5" w14:textId="77777777" w:rsidR="00D86441" w:rsidRDefault="00D86441">
      <w:pPr>
        <w:spacing w:line="560" w:lineRule="exact"/>
        <w:ind w:right="1924" w:firstLine="200"/>
        <w:rPr>
          <w:rFonts w:ascii="仿宋" w:eastAsia="仿宋" w:hAnsi="仿宋"/>
          <w:b/>
          <w:bCs/>
          <w:sz w:val="32"/>
          <w:szCs w:val="32"/>
        </w:rPr>
      </w:pPr>
    </w:p>
    <w:p w14:paraId="3986CB50" w14:textId="77777777" w:rsidR="00D86441" w:rsidRDefault="00D86441">
      <w:pPr>
        <w:spacing w:line="560" w:lineRule="exact"/>
        <w:ind w:right="1282" w:firstLine="200"/>
        <w:jc w:val="right"/>
        <w:rPr>
          <w:rFonts w:ascii="仿宋" w:eastAsia="仿宋" w:hAnsi="仿宋"/>
          <w:b/>
          <w:bCs/>
          <w:sz w:val="32"/>
          <w:szCs w:val="32"/>
        </w:rPr>
      </w:pPr>
    </w:p>
    <w:p w14:paraId="03329A1A" w14:textId="77777777" w:rsidR="00D86441" w:rsidRDefault="009A4BF9">
      <w:pPr>
        <w:spacing w:line="560" w:lineRule="exact"/>
        <w:ind w:right="640" w:firstLine="200"/>
        <w:jc w:val="right"/>
        <w:rPr>
          <w:rFonts w:ascii="仿宋" w:eastAsia="仿宋" w:hAnsi="仿宋"/>
          <w:sz w:val="32"/>
          <w:szCs w:val="32"/>
        </w:rPr>
      </w:pPr>
      <w:r>
        <w:rPr>
          <w:rFonts w:ascii="仿宋" w:eastAsia="仿宋" w:hAnsi="仿宋" w:hint="eastAsia"/>
          <w:sz w:val="32"/>
          <w:szCs w:val="32"/>
        </w:rPr>
        <w:t>黄骅市职教中心</w:t>
      </w:r>
    </w:p>
    <w:p w14:paraId="474E8959" w14:textId="77777777" w:rsidR="00D86441" w:rsidRDefault="009A4BF9">
      <w:pPr>
        <w:spacing w:line="560" w:lineRule="exact"/>
        <w:ind w:right="480" w:firstLine="200"/>
        <w:jc w:val="right"/>
        <w:rPr>
          <w:rFonts w:ascii="仿宋" w:eastAsia="仿宋" w:hAnsi="仿宋"/>
          <w:color w:val="FF0000"/>
          <w:sz w:val="32"/>
          <w:szCs w:val="32"/>
        </w:rPr>
      </w:pPr>
      <w:r>
        <w:rPr>
          <w:rFonts w:ascii="仿宋" w:eastAsia="仿宋" w:hAnsi="仿宋" w:hint="eastAsia"/>
          <w:sz w:val="32"/>
          <w:szCs w:val="32"/>
        </w:rPr>
        <w:t>2020年11月30日</w:t>
      </w:r>
    </w:p>
    <w:p w14:paraId="2AF7F420" w14:textId="77777777" w:rsidR="00D86441" w:rsidRDefault="00D86441">
      <w:pPr>
        <w:spacing w:line="560" w:lineRule="exact"/>
        <w:ind w:right="640" w:firstLine="200"/>
        <w:jc w:val="right"/>
        <w:rPr>
          <w:rFonts w:ascii="仿宋" w:eastAsia="仿宋" w:hAnsi="仿宋"/>
          <w:sz w:val="32"/>
          <w:szCs w:val="32"/>
        </w:rPr>
      </w:pPr>
    </w:p>
    <w:p w14:paraId="055D4379" w14:textId="77777777" w:rsidR="00D86441" w:rsidRDefault="00D86441">
      <w:pPr>
        <w:spacing w:line="560" w:lineRule="exact"/>
        <w:ind w:firstLineChars="200" w:firstLine="640"/>
        <w:jc w:val="center"/>
        <w:rPr>
          <w:rFonts w:ascii="仿宋" w:eastAsia="仿宋" w:hAnsi="仿宋" w:cs="黑体"/>
          <w:sz w:val="32"/>
          <w:szCs w:val="32"/>
        </w:rPr>
      </w:pPr>
    </w:p>
    <w:p w14:paraId="65F2363F" w14:textId="77777777" w:rsidR="00D86441" w:rsidRDefault="00D86441">
      <w:pPr>
        <w:spacing w:line="560" w:lineRule="exact"/>
        <w:ind w:firstLineChars="200" w:firstLine="640"/>
        <w:jc w:val="center"/>
        <w:rPr>
          <w:rFonts w:ascii="仿宋" w:eastAsia="仿宋" w:hAnsi="仿宋" w:cs="黑体"/>
          <w:sz w:val="32"/>
          <w:szCs w:val="32"/>
        </w:rPr>
      </w:pPr>
    </w:p>
    <w:p w14:paraId="1817FF0F" w14:textId="77777777" w:rsidR="00D86441" w:rsidRDefault="00D86441">
      <w:pPr>
        <w:spacing w:line="560" w:lineRule="exact"/>
        <w:ind w:firstLineChars="200" w:firstLine="640"/>
        <w:jc w:val="center"/>
        <w:rPr>
          <w:rFonts w:ascii="仿宋" w:eastAsia="仿宋" w:hAnsi="仿宋" w:cs="黑体"/>
          <w:sz w:val="32"/>
          <w:szCs w:val="32"/>
        </w:rPr>
      </w:pPr>
    </w:p>
    <w:p w14:paraId="6BA092B3" w14:textId="77777777" w:rsidR="00D86441" w:rsidRDefault="00D86441">
      <w:pPr>
        <w:spacing w:line="560" w:lineRule="exact"/>
        <w:ind w:firstLineChars="200" w:firstLine="640"/>
        <w:jc w:val="center"/>
        <w:rPr>
          <w:rFonts w:ascii="仿宋" w:eastAsia="仿宋" w:hAnsi="仿宋" w:cs="黑体"/>
          <w:sz w:val="32"/>
          <w:szCs w:val="32"/>
        </w:rPr>
      </w:pPr>
    </w:p>
    <w:p w14:paraId="0A28DC56" w14:textId="77777777" w:rsidR="00D86441" w:rsidRDefault="00D86441">
      <w:pPr>
        <w:spacing w:line="560" w:lineRule="exact"/>
        <w:ind w:firstLineChars="200" w:firstLine="640"/>
        <w:jc w:val="center"/>
        <w:rPr>
          <w:rFonts w:ascii="仿宋" w:eastAsia="仿宋" w:hAnsi="仿宋" w:cs="黑体"/>
          <w:sz w:val="32"/>
          <w:szCs w:val="32"/>
        </w:rPr>
      </w:pPr>
    </w:p>
    <w:p w14:paraId="5C9973BB" w14:textId="77777777" w:rsidR="00D86441" w:rsidRDefault="00D86441">
      <w:pPr>
        <w:spacing w:line="560" w:lineRule="exact"/>
        <w:ind w:firstLineChars="200" w:firstLine="640"/>
        <w:jc w:val="center"/>
        <w:rPr>
          <w:rFonts w:ascii="仿宋" w:eastAsia="仿宋" w:hAnsi="仿宋" w:cs="黑体"/>
          <w:sz w:val="32"/>
          <w:szCs w:val="32"/>
        </w:rPr>
      </w:pPr>
    </w:p>
    <w:p w14:paraId="05F9B862" w14:textId="77777777" w:rsidR="00D86441" w:rsidRDefault="00D86441">
      <w:pPr>
        <w:spacing w:line="560" w:lineRule="exact"/>
        <w:ind w:firstLineChars="200" w:firstLine="640"/>
        <w:jc w:val="center"/>
        <w:rPr>
          <w:rFonts w:ascii="仿宋" w:eastAsia="仿宋" w:hAnsi="仿宋" w:cs="黑体"/>
          <w:sz w:val="32"/>
          <w:szCs w:val="32"/>
        </w:rPr>
      </w:pPr>
    </w:p>
    <w:p w14:paraId="58234D35" w14:textId="77777777" w:rsidR="00D86441" w:rsidRDefault="00D86441">
      <w:pPr>
        <w:spacing w:line="560" w:lineRule="exact"/>
        <w:ind w:firstLineChars="200" w:firstLine="640"/>
        <w:jc w:val="center"/>
        <w:rPr>
          <w:rFonts w:ascii="仿宋" w:eastAsia="仿宋" w:hAnsi="仿宋" w:cs="黑体"/>
          <w:sz w:val="32"/>
          <w:szCs w:val="32"/>
        </w:rPr>
      </w:pPr>
    </w:p>
    <w:p w14:paraId="5D55E0A4" w14:textId="77777777" w:rsidR="00D86441" w:rsidRDefault="00D86441">
      <w:pPr>
        <w:spacing w:line="560" w:lineRule="exact"/>
        <w:rPr>
          <w:rFonts w:ascii="仿宋" w:eastAsia="仿宋" w:hAnsi="仿宋" w:cs="黑体"/>
          <w:sz w:val="32"/>
          <w:szCs w:val="32"/>
        </w:rPr>
      </w:pPr>
    </w:p>
    <w:p w14:paraId="4297CD1E" w14:textId="77777777" w:rsidR="00D86441" w:rsidRDefault="009A4BF9">
      <w:pPr>
        <w:pStyle w:val="1"/>
        <w:ind w:firstLine="883"/>
      </w:pPr>
      <w:bookmarkStart w:id="3" w:name="_Toc87109290"/>
      <w:r>
        <w:rPr>
          <w:rFonts w:hint="eastAsia"/>
        </w:rPr>
        <w:lastRenderedPageBreak/>
        <w:t>黄骅市职教中心教师评估方案</w:t>
      </w:r>
      <w:bookmarkEnd w:id="3"/>
    </w:p>
    <w:p w14:paraId="54A4D40F"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一、总则</w:t>
      </w:r>
    </w:p>
    <w:p w14:paraId="52682D5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为进一步完善教师评价制度、建立教学竞争激励机制，按照公平、公正、公开原则，依据教师岗位职责有关规定，采用定性评估与定量评估相结合的方法，特制定本方案。本方案以一个年度作为一个评估单位。</w:t>
      </w:r>
    </w:p>
    <w:p w14:paraId="019F95E2"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二、评估内容</w:t>
      </w:r>
    </w:p>
    <w:p w14:paraId="6245B293"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（一）民主评议：权重20分</w:t>
      </w:r>
    </w:p>
    <w:p w14:paraId="26E0A971" w14:textId="77777777" w:rsidR="00D86441" w:rsidRDefault="009A4BF9">
      <w:pPr>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sz w:val="32"/>
          <w:szCs w:val="32"/>
        </w:rPr>
        <w:t>教师评议（10分）：全体教师参与评议，评议内容为德（20分）、能（20分）、勤（20分）、绩（40分）。评议后，计算出每位教师平均分（总分数/有效总票数），本项最终得分：平均分乘以0.1。</w:t>
      </w:r>
    </w:p>
    <w:p w14:paraId="13D1128B" w14:textId="77777777" w:rsidR="00D86441" w:rsidRDefault="009A4BF9">
      <w:pPr>
        <w:spacing w:line="560" w:lineRule="exact"/>
        <w:ind w:firstLineChars="200" w:firstLine="643"/>
        <w:rPr>
          <w:rFonts w:ascii="仿宋" w:eastAsia="仿宋" w:hAnsi="仿宋"/>
          <w:sz w:val="32"/>
          <w:szCs w:val="32"/>
        </w:rPr>
      </w:pPr>
      <w:r>
        <w:rPr>
          <w:rFonts w:ascii="仿宋" w:eastAsia="仿宋" w:hAnsi="仿宋" w:hint="eastAsia"/>
          <w:b/>
          <w:bCs/>
          <w:sz w:val="32"/>
          <w:szCs w:val="32"/>
        </w:rPr>
        <w:t>2．</w:t>
      </w:r>
      <w:r>
        <w:rPr>
          <w:rFonts w:ascii="仿宋" w:eastAsia="仿宋" w:hAnsi="仿宋" w:hint="eastAsia"/>
          <w:sz w:val="32"/>
          <w:szCs w:val="32"/>
        </w:rPr>
        <w:t>学生评议（10分）：所任班级所有学生参与评议，评议内容为教学态度（30分）、教学水平（70分）。每学期评议两次，评议后，计算出每位教师平均分（总分数/有效总票数），本项最终得分：平均分乘以0.1。</w:t>
      </w:r>
    </w:p>
    <w:p w14:paraId="56C124B4"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w:t>
      </w:r>
      <w:r>
        <w:rPr>
          <w:rFonts w:ascii="仿宋" w:eastAsia="仿宋" w:hAnsi="仿宋" w:hint="eastAsia"/>
          <w:b/>
          <w:sz w:val="32"/>
          <w:szCs w:val="32"/>
        </w:rPr>
        <w:t>工作量：</w:t>
      </w:r>
      <w:r>
        <w:rPr>
          <w:rFonts w:ascii="仿宋" w:eastAsia="仿宋" w:hAnsi="仿宋" w:hint="eastAsia"/>
          <w:b/>
          <w:bCs/>
          <w:sz w:val="32"/>
          <w:szCs w:val="32"/>
        </w:rPr>
        <w:t>按实际工作量计算分数。</w:t>
      </w:r>
    </w:p>
    <w:p w14:paraId="4AA9EECC" w14:textId="77777777" w:rsidR="00D86441" w:rsidRDefault="009A4BF9">
      <w:pPr>
        <w:spacing w:line="560" w:lineRule="exact"/>
        <w:ind w:firstLineChars="200" w:firstLine="640"/>
        <w:rPr>
          <w:rFonts w:ascii="仿宋" w:eastAsia="仿宋" w:hAnsi="仿宋"/>
          <w:b/>
          <w:sz w:val="32"/>
          <w:szCs w:val="32"/>
        </w:rPr>
      </w:pPr>
      <w:r>
        <w:rPr>
          <w:rFonts w:ascii="仿宋" w:eastAsia="仿宋" w:hAnsi="仿宋" w:hint="eastAsia"/>
          <w:sz w:val="32"/>
          <w:szCs w:val="32"/>
        </w:rPr>
        <w:t>1．标准工作量以全体任课教师平均工作量为基准，每学期进行动态调整。1个工作量为1分，超过平均工作量的部分，每超一个工作量加0.5分，上不封顶。</w:t>
      </w:r>
    </w:p>
    <w:p w14:paraId="743AE70A"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工作量个数等于周课时数+周教案数，任课的处室干事另加0.5人的工作量。</w:t>
      </w:r>
    </w:p>
    <w:p w14:paraId="12BE7028"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注：因产假或重大疾病休假（住院期间）的按0.5人工作量计算。</w:t>
      </w:r>
    </w:p>
    <w:p w14:paraId="2EE17C6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2．全天候值班人员加3分。（注：发生恶性事件的取消岗位责任人当年加分，不能确定责任人的取消全体值班人员当年加分；发生伤亡事件的和社会影响极坏的恶性事件的，取消值班人员该项加分。）</w:t>
      </w:r>
    </w:p>
    <w:p w14:paraId="1B6D8AE1" w14:textId="77777777" w:rsidR="00D86441" w:rsidRDefault="009A4BF9">
      <w:pPr>
        <w:spacing w:line="560" w:lineRule="exact"/>
        <w:ind w:firstLineChars="147" w:firstLine="472"/>
        <w:rPr>
          <w:rFonts w:ascii="仿宋" w:eastAsia="仿宋" w:hAnsi="仿宋"/>
          <w:b/>
          <w:bCs/>
          <w:sz w:val="32"/>
          <w:szCs w:val="32"/>
        </w:rPr>
      </w:pPr>
      <w:r>
        <w:rPr>
          <w:rFonts w:ascii="仿宋" w:eastAsia="仿宋" w:hAnsi="仿宋" w:hint="eastAsia"/>
          <w:b/>
          <w:bCs/>
          <w:sz w:val="32"/>
          <w:szCs w:val="32"/>
        </w:rPr>
        <w:t>（三）教学能力考评：权重15分</w:t>
      </w:r>
    </w:p>
    <w:p w14:paraId="547593F5"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对所有教师课堂教学技能采用听课形式进行公开评议，评议结果按4:4:2的比例分为一、二、三类，各类得分分别为：一类15分，二类12分，三类9分。</w:t>
      </w:r>
    </w:p>
    <w:p w14:paraId="3DB9FD0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该项考评以学部为单位由各学部通过推门课形式分别实施，每年度对本学部全体任课教师至少考评一次。评委人数原则不少于5人，由主管教学的干部、教研组长、骨干教师组成。课堂教学评价标准由各学部分别制定，评委打分后计算平均分，对本学部全体教师进行排名，按4:4:2比例划分一、二、三类，按类确定得分。</w:t>
      </w:r>
    </w:p>
    <w:p w14:paraId="232C4238"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sz w:val="32"/>
          <w:szCs w:val="32"/>
        </w:rPr>
        <w:t>（四）</w:t>
      </w:r>
      <w:r>
        <w:rPr>
          <w:rFonts w:ascii="仿宋" w:eastAsia="仿宋" w:hAnsi="仿宋" w:hint="eastAsia"/>
          <w:b/>
          <w:bCs/>
          <w:sz w:val="32"/>
          <w:szCs w:val="32"/>
        </w:rPr>
        <w:t>常规检查：权重45分</w:t>
      </w:r>
    </w:p>
    <w:p w14:paraId="73F527EC"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1．课堂教学组织与管理：权重15分</w:t>
      </w:r>
    </w:p>
    <w:p w14:paraId="1F0970D0"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bCs/>
          <w:sz w:val="32"/>
          <w:szCs w:val="32"/>
        </w:rPr>
        <w:t>根据一课一查的汇总结果，分出A、B、C、D四个等级，每个等级分别得分为15分、10分、5分、0分，按照(A*15+B*10+C*5+D*0)/(A+B+C+D)计算实际分数。</w:t>
      </w:r>
    </w:p>
    <w:p w14:paraId="48399A94"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2．晚自习值班：权重10分</w:t>
      </w:r>
    </w:p>
    <w:p w14:paraId="64EBF063" w14:textId="77777777" w:rsidR="00D86441" w:rsidRDefault="009A4BF9">
      <w:pPr>
        <w:spacing w:line="560" w:lineRule="exact"/>
        <w:ind w:firstLineChars="200" w:firstLine="643"/>
        <w:jc w:val="left"/>
        <w:rPr>
          <w:rFonts w:ascii="仿宋" w:eastAsia="仿宋" w:hAnsi="仿宋"/>
          <w:b/>
          <w:bCs/>
          <w:sz w:val="32"/>
          <w:szCs w:val="32"/>
        </w:rPr>
      </w:pPr>
      <w:r>
        <w:rPr>
          <w:rFonts w:ascii="仿宋" w:eastAsia="仿宋" w:hAnsi="仿宋" w:hint="eastAsia"/>
          <w:b/>
          <w:bCs/>
          <w:sz w:val="32"/>
          <w:szCs w:val="32"/>
        </w:rPr>
        <w:t>考勤（值班次数）满勤6分，秩序满分4分，共计10分。</w:t>
      </w:r>
    </w:p>
    <w:p w14:paraId="4A71F0E3" w14:textId="77777777" w:rsidR="00D86441" w:rsidRDefault="009A4BF9">
      <w:pPr>
        <w:spacing w:line="560" w:lineRule="exact"/>
        <w:ind w:firstLineChars="200" w:firstLine="643"/>
        <w:jc w:val="left"/>
        <w:rPr>
          <w:rFonts w:ascii="仿宋" w:eastAsia="仿宋" w:hAnsi="仿宋"/>
          <w:b/>
          <w:bCs/>
          <w:sz w:val="32"/>
          <w:szCs w:val="32"/>
        </w:rPr>
      </w:pPr>
      <w:r>
        <w:rPr>
          <w:rFonts w:ascii="仿宋" w:eastAsia="仿宋" w:hAnsi="仿宋" w:hint="eastAsia"/>
          <w:b/>
          <w:bCs/>
          <w:sz w:val="32"/>
          <w:szCs w:val="32"/>
        </w:rPr>
        <w:t>（1）考勤：根据每学年实际教学周数*N次/周计算满勤次数，达到满勤次数的为6分，不足满勤次数的按照（实际</w:t>
      </w:r>
      <w:r>
        <w:rPr>
          <w:rFonts w:ascii="仿宋" w:eastAsia="仿宋" w:hAnsi="仿宋" w:hint="eastAsia"/>
          <w:b/>
          <w:bCs/>
          <w:sz w:val="32"/>
          <w:szCs w:val="32"/>
        </w:rPr>
        <w:lastRenderedPageBreak/>
        <w:t>次数/满勤次数）*6分折算。(N为学部学期要求</w:t>
      </w:r>
      <w:proofErr w:type="gramStart"/>
      <w:r>
        <w:rPr>
          <w:rFonts w:ascii="仿宋" w:eastAsia="仿宋" w:hAnsi="仿宋" w:hint="eastAsia"/>
          <w:b/>
          <w:bCs/>
          <w:sz w:val="32"/>
          <w:szCs w:val="32"/>
        </w:rPr>
        <w:t>教师值晚自习</w:t>
      </w:r>
      <w:proofErr w:type="gramEnd"/>
      <w:r>
        <w:rPr>
          <w:rFonts w:ascii="仿宋" w:eastAsia="仿宋" w:hAnsi="仿宋" w:hint="eastAsia"/>
          <w:b/>
          <w:bCs/>
          <w:sz w:val="32"/>
          <w:szCs w:val="32"/>
        </w:rPr>
        <w:t>次数)</w:t>
      </w:r>
    </w:p>
    <w:p w14:paraId="10331606" w14:textId="77777777" w:rsidR="00D86441" w:rsidRDefault="009A4BF9">
      <w:pPr>
        <w:spacing w:line="560" w:lineRule="exact"/>
        <w:ind w:firstLineChars="200" w:firstLine="643"/>
        <w:jc w:val="left"/>
        <w:rPr>
          <w:rFonts w:ascii="仿宋" w:eastAsia="仿宋" w:hAnsi="仿宋"/>
          <w:b/>
          <w:bCs/>
          <w:sz w:val="32"/>
          <w:szCs w:val="32"/>
        </w:rPr>
      </w:pPr>
      <w:r>
        <w:rPr>
          <w:rFonts w:ascii="仿宋" w:eastAsia="仿宋" w:hAnsi="仿宋" w:hint="eastAsia"/>
          <w:b/>
          <w:bCs/>
          <w:sz w:val="32"/>
          <w:szCs w:val="32"/>
        </w:rPr>
        <w:t>考勤扣分：①无故缺勤不值班的，该项考评直接扣除1分/次；②迟到、中途无故离岗、早退的，该项考评直接扣除0.2分/次。③因迟到、中途离岗、早退造成出现打架等突发情况的，该项考评直接扣除1分/次,造成严重后果的，按教学事故处理。</w:t>
      </w:r>
      <w:r>
        <w:rPr>
          <w:rFonts w:ascii="仿宋" w:eastAsia="仿宋" w:hAnsi="仿宋" w:hint="eastAsia"/>
          <w:b/>
          <w:bCs/>
          <w:sz w:val="32"/>
          <w:szCs w:val="32"/>
        </w:rPr>
        <w:fldChar w:fldCharType="begin"/>
      </w:r>
      <w:r>
        <w:rPr>
          <w:rFonts w:ascii="仿宋" w:eastAsia="仿宋" w:hAnsi="仿宋" w:hint="eastAsia"/>
          <w:b/>
          <w:bCs/>
          <w:sz w:val="32"/>
          <w:szCs w:val="32"/>
        </w:rPr>
        <w:instrText xml:space="preserve"> = 4 \* GB3 </w:instrText>
      </w:r>
      <w:r>
        <w:rPr>
          <w:rFonts w:ascii="仿宋" w:eastAsia="仿宋" w:hAnsi="仿宋" w:hint="eastAsia"/>
          <w:b/>
          <w:bCs/>
          <w:sz w:val="32"/>
          <w:szCs w:val="32"/>
        </w:rPr>
        <w:fldChar w:fldCharType="separate"/>
      </w:r>
      <w:r>
        <w:rPr>
          <w:rFonts w:ascii="仿宋" w:eastAsia="仿宋" w:hAnsi="仿宋" w:hint="eastAsia"/>
          <w:b/>
          <w:bCs/>
          <w:sz w:val="32"/>
          <w:szCs w:val="32"/>
        </w:rPr>
        <w:t>④</w:t>
      </w:r>
      <w:r>
        <w:rPr>
          <w:rFonts w:ascii="仿宋" w:eastAsia="仿宋" w:hAnsi="仿宋" w:hint="eastAsia"/>
          <w:b/>
          <w:bCs/>
          <w:sz w:val="32"/>
          <w:szCs w:val="32"/>
        </w:rPr>
        <w:fldChar w:fldCharType="end"/>
      </w:r>
      <w:r>
        <w:rPr>
          <w:rFonts w:ascii="仿宋" w:eastAsia="仿宋" w:hAnsi="仿宋" w:hint="eastAsia"/>
          <w:b/>
          <w:bCs/>
          <w:sz w:val="32"/>
          <w:szCs w:val="32"/>
        </w:rPr>
        <w:t>出公差、学校外派学习培训期间，按照本部教师得分平均数计分。</w:t>
      </w:r>
    </w:p>
    <w:p w14:paraId="12E0AAB1" w14:textId="77777777" w:rsidR="00D86441" w:rsidRDefault="009A4BF9">
      <w:pPr>
        <w:spacing w:line="560" w:lineRule="exact"/>
        <w:ind w:firstLineChars="200" w:firstLine="643"/>
        <w:jc w:val="left"/>
        <w:rPr>
          <w:rFonts w:ascii="仿宋" w:eastAsia="仿宋" w:hAnsi="仿宋"/>
          <w:b/>
          <w:bCs/>
          <w:sz w:val="32"/>
          <w:szCs w:val="32"/>
        </w:rPr>
      </w:pPr>
      <w:r>
        <w:rPr>
          <w:rFonts w:ascii="仿宋" w:eastAsia="仿宋" w:hAnsi="仿宋" w:hint="eastAsia"/>
          <w:b/>
          <w:bCs/>
          <w:sz w:val="32"/>
          <w:szCs w:val="32"/>
        </w:rPr>
        <w:t>（2）值班班级秩序标准：纪律、卫生、学习氛围、师生风貌等方面进行综合评定，分为A良好、B一般、C很差三个等级。每个等级分别得分为4分、2分、0分，按照(A*4+B*2+C*0)/(A+B+C)计算实际分数。</w:t>
      </w:r>
    </w:p>
    <w:p w14:paraId="5000F8DB"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3．教案：权重分为10分</w:t>
      </w:r>
    </w:p>
    <w:p w14:paraId="5057B80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评价指标:①数量：教案个数与课时总数相等，有复习教案，语文学科有作文教案；②内容：教学目标、教学重点、难点、教学方法、教学过程、板书设计等内容完整、详实；③教法：具有较强的实用性，教学方法、教学环节体现充分；讲练结合，“以学生为主体、教师为主导”的教学原则体现充分；④书面：书面整洁，条理清晰，书写、格式规范。</w:t>
      </w:r>
    </w:p>
    <w:p w14:paraId="503B056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评价标准：设A（10分）、B（8－9分）、C（6－7分）、D（6分以下）四个等级。A级：4项指标均能达到；B级：具备第①条的前提下，②－④条有一条不足；C级：基本具备第①条，②－④条有两条不足；D级:第①</w:t>
      </w:r>
      <w:proofErr w:type="gramStart"/>
      <w:r>
        <w:rPr>
          <w:rFonts w:ascii="仿宋" w:eastAsia="仿宋" w:hAnsi="仿宋" w:hint="eastAsia"/>
          <w:sz w:val="32"/>
          <w:szCs w:val="32"/>
        </w:rPr>
        <w:t>条差距</w:t>
      </w:r>
      <w:proofErr w:type="gramEnd"/>
      <w:r>
        <w:rPr>
          <w:rFonts w:ascii="仿宋" w:eastAsia="仿宋" w:hAnsi="仿宋" w:hint="eastAsia"/>
          <w:sz w:val="32"/>
          <w:szCs w:val="32"/>
        </w:rPr>
        <w:t>较大或②－④条有两条以上不足。</w:t>
      </w:r>
    </w:p>
    <w:p w14:paraId="034A6695"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lastRenderedPageBreak/>
        <w:t>4．作业：权重为10分</w:t>
      </w:r>
    </w:p>
    <w:p w14:paraId="584E1DC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评价指标：①批改次数：达到课时总数；横向比较时以批改总量（批改次数×学生总数）为准；②批改情况：</w:t>
      </w:r>
      <w:proofErr w:type="gramStart"/>
      <w:r>
        <w:rPr>
          <w:rFonts w:ascii="仿宋" w:eastAsia="仿宋" w:hAnsi="仿宋" w:hint="eastAsia"/>
          <w:sz w:val="32"/>
          <w:szCs w:val="32"/>
        </w:rPr>
        <w:t>做到精批细改</w:t>
      </w:r>
      <w:proofErr w:type="gramEnd"/>
      <w:r>
        <w:rPr>
          <w:rFonts w:ascii="仿宋" w:eastAsia="仿宋" w:hAnsi="仿宋" w:hint="eastAsia"/>
          <w:sz w:val="32"/>
          <w:szCs w:val="32"/>
        </w:rPr>
        <w:t>、准确无误；学生错题能及时改正，同时教师做反馈性批改；③作业质量：书面整洁、条理清楚、书写及格式规范。</w:t>
      </w:r>
    </w:p>
    <w:p w14:paraId="47D8FEE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评价标准：设Ａ（１０分）、Ｂ（８－９分）、Ｃ（６－７分）、Ｄ（６分以下）四个等级。Ａ级：以上三项指标均能达到，且①项指标中的总量横向比较居上游；Ｂ级：以上指标中有一条不足，且①项指标中的总量横向比较居中上游；Ｃ级：以上指标中有两条不足；Ｄ级：三项指标均不足。</w:t>
      </w:r>
    </w:p>
    <w:p w14:paraId="6AB71FA8" w14:textId="77777777" w:rsidR="00D86441" w:rsidRDefault="009A4BF9">
      <w:pPr>
        <w:spacing w:line="560" w:lineRule="exact"/>
        <w:ind w:firstLineChars="200" w:firstLine="627"/>
        <w:rPr>
          <w:rFonts w:ascii="仿宋" w:eastAsia="仿宋" w:hAnsi="仿宋"/>
          <w:b/>
          <w:spacing w:val="-4"/>
          <w:sz w:val="32"/>
          <w:szCs w:val="32"/>
        </w:rPr>
      </w:pPr>
      <w:r>
        <w:rPr>
          <w:rFonts w:ascii="仿宋" w:eastAsia="仿宋" w:hAnsi="仿宋" w:hint="eastAsia"/>
          <w:b/>
          <w:spacing w:val="-4"/>
          <w:sz w:val="32"/>
          <w:szCs w:val="32"/>
        </w:rPr>
        <w:t>注：个别无书面作业的课程，按照80/70的比例折算民主测评、教学能力和</w:t>
      </w:r>
      <w:r>
        <w:rPr>
          <w:rFonts w:ascii="仿宋" w:eastAsia="仿宋" w:hAnsi="仿宋" w:hint="eastAsia"/>
          <w:b/>
          <w:bCs/>
          <w:sz w:val="32"/>
          <w:szCs w:val="32"/>
        </w:rPr>
        <w:t>常规检查部分</w:t>
      </w:r>
      <w:r>
        <w:rPr>
          <w:rFonts w:ascii="仿宋" w:eastAsia="仿宋" w:hAnsi="仿宋" w:hint="eastAsia"/>
          <w:b/>
          <w:spacing w:val="-4"/>
          <w:sz w:val="32"/>
          <w:szCs w:val="32"/>
        </w:rPr>
        <w:t>得分。</w:t>
      </w:r>
    </w:p>
    <w:p w14:paraId="0E465E08" w14:textId="77777777" w:rsidR="00D86441" w:rsidRDefault="009A4BF9">
      <w:pPr>
        <w:spacing w:line="560" w:lineRule="exact"/>
        <w:ind w:firstLineChars="200" w:firstLine="627"/>
        <w:rPr>
          <w:rFonts w:ascii="仿宋" w:eastAsia="仿宋" w:hAnsi="仿宋"/>
          <w:b/>
          <w:spacing w:val="-4"/>
          <w:sz w:val="32"/>
          <w:szCs w:val="32"/>
        </w:rPr>
      </w:pPr>
      <w:r>
        <w:rPr>
          <w:rFonts w:ascii="仿宋" w:eastAsia="仿宋" w:hAnsi="仿宋" w:hint="eastAsia"/>
          <w:b/>
          <w:spacing w:val="-4"/>
          <w:sz w:val="32"/>
          <w:szCs w:val="32"/>
        </w:rPr>
        <w:t>70分=民主评议+教学能力+课堂教学+晚自习+教案</w:t>
      </w:r>
    </w:p>
    <w:p w14:paraId="3C91FEE5" w14:textId="77777777" w:rsidR="00D86441" w:rsidRDefault="009A4BF9">
      <w:pPr>
        <w:spacing w:line="560" w:lineRule="exact"/>
        <w:ind w:firstLineChars="200" w:firstLine="627"/>
        <w:rPr>
          <w:rFonts w:ascii="仿宋" w:eastAsia="仿宋" w:hAnsi="仿宋"/>
          <w:b/>
          <w:spacing w:val="-4"/>
          <w:sz w:val="32"/>
          <w:szCs w:val="32"/>
        </w:rPr>
      </w:pPr>
      <w:r>
        <w:rPr>
          <w:rFonts w:ascii="仿宋" w:eastAsia="仿宋" w:hAnsi="仿宋" w:hint="eastAsia"/>
          <w:b/>
          <w:spacing w:val="-4"/>
          <w:sz w:val="32"/>
          <w:szCs w:val="32"/>
        </w:rPr>
        <w:t>80分=民主评议+教学能力+课堂教学+晚自习+教案+作业</w:t>
      </w:r>
    </w:p>
    <w:p w14:paraId="47EC748D"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（五）加分条件：</w:t>
      </w:r>
    </w:p>
    <w:p w14:paraId="55402B80"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1．荣誉加分：</w:t>
      </w:r>
    </w:p>
    <w:p w14:paraId="19D1A505"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①教育教学、德育类竞技比赛或活动（以证书原件为准）</w:t>
      </w:r>
    </w:p>
    <w:p w14:paraId="1AB46A4A"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经学校组织、报名参加各级各类竞技比赛或活动（包含班主任技能大赛、“文明风采”等德育类竞技），而获得国家、省、市、县一等奖分别加4、3、2、1分；国家、省、市、县级二等奖分别加3、2、1、0.5分；国家、省、市级三等奖分别加2、1、0.5分。</w:t>
      </w:r>
    </w:p>
    <w:p w14:paraId="165E5893"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说明:一种荣誉按最高级别加分，不叠加。颁证级别以</w:t>
      </w:r>
      <w:r>
        <w:rPr>
          <w:rFonts w:ascii="仿宋" w:eastAsia="仿宋" w:hAnsi="仿宋" w:hint="eastAsia"/>
          <w:b/>
          <w:sz w:val="32"/>
          <w:szCs w:val="32"/>
        </w:rPr>
        <w:lastRenderedPageBreak/>
        <w:t>教育行政部门公章为依据，部分比赛可放宽到人社、科技、工信等部门和教育学会、行业、协会等官方机构）。</w:t>
      </w:r>
    </w:p>
    <w:p w14:paraId="3C78C204"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②优秀指导教师奖</w:t>
      </w:r>
    </w:p>
    <w:p w14:paraId="7FB7D948"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经学校组队参加的学生技能大赛、学科竞赛及其他比赛活动，获得优秀指导教师奖励证书的同时，参赛学生团体成绩获得国家、省、市级一等奖的，分别加4、3、2分；参赛学生团体成绩获得国家、省、市级二等奖的，分别加3、2、1分；参赛学生团体成绩获得国家、省级三等奖的，分别加2、1分；参赛学生个人成绩获得国家、省、市级一等奖的，分别加3、2、1分；参赛学生个人成绩获得国家、省二等奖的，分别加2、1分；参赛学生个人成绩获得国家、省、三等奖的，分别加1、0.5分（同一次比赛各项均不叠加，</w:t>
      </w:r>
      <w:proofErr w:type="gramStart"/>
      <w:r>
        <w:rPr>
          <w:rFonts w:ascii="仿宋" w:eastAsia="仿宋" w:hAnsi="仿宋" w:hint="eastAsia"/>
          <w:b/>
          <w:sz w:val="32"/>
          <w:szCs w:val="32"/>
        </w:rPr>
        <w:t>取最高</w:t>
      </w:r>
      <w:proofErr w:type="gramEnd"/>
      <w:r>
        <w:rPr>
          <w:rFonts w:ascii="仿宋" w:eastAsia="仿宋" w:hAnsi="仿宋" w:hint="eastAsia"/>
          <w:b/>
          <w:sz w:val="32"/>
          <w:szCs w:val="32"/>
        </w:rPr>
        <w:t>分；若同一参赛队参加同一项目比赛，经下一级选拔参加上一级比赛的，两次取得的成绩仍不叠加，</w:t>
      </w:r>
      <w:proofErr w:type="gramStart"/>
      <w:r>
        <w:rPr>
          <w:rFonts w:ascii="仿宋" w:eastAsia="仿宋" w:hAnsi="仿宋" w:hint="eastAsia"/>
          <w:b/>
          <w:sz w:val="32"/>
          <w:szCs w:val="32"/>
        </w:rPr>
        <w:t>取最高</w:t>
      </w:r>
      <w:proofErr w:type="gramEnd"/>
      <w:r>
        <w:rPr>
          <w:rFonts w:ascii="仿宋" w:eastAsia="仿宋" w:hAnsi="仿宋" w:hint="eastAsia"/>
          <w:b/>
          <w:sz w:val="32"/>
          <w:szCs w:val="32"/>
        </w:rPr>
        <w:t>分）。</w:t>
      </w:r>
    </w:p>
    <w:p w14:paraId="4B17AA73"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2．优秀教学成果奖、教育科学研究优秀成果奖：由学校组织、报名参加评选并获奖的，省部级及以上加3分，市级加1分（以证书原件为准）。</w:t>
      </w:r>
    </w:p>
    <w:p w14:paraId="65F2CB07" w14:textId="77777777" w:rsidR="00D86441" w:rsidRDefault="009A4BF9">
      <w:pPr>
        <w:spacing w:line="560" w:lineRule="exact"/>
        <w:ind w:leftChars="250" w:left="525" w:firstLine="200"/>
        <w:rPr>
          <w:rFonts w:ascii="仿宋" w:eastAsia="仿宋" w:hAnsi="仿宋"/>
          <w:sz w:val="32"/>
          <w:szCs w:val="32"/>
        </w:rPr>
      </w:pPr>
      <w:r>
        <w:rPr>
          <w:rFonts w:ascii="仿宋" w:eastAsia="仿宋" w:hAnsi="仿宋" w:hint="eastAsia"/>
          <w:b/>
          <w:sz w:val="32"/>
          <w:szCs w:val="32"/>
        </w:rPr>
        <w:t>3．科技发明与专利：</w:t>
      </w:r>
      <w:r>
        <w:rPr>
          <w:rFonts w:ascii="仿宋" w:eastAsia="仿宋" w:hAnsi="仿宋" w:hint="eastAsia"/>
          <w:sz w:val="32"/>
          <w:szCs w:val="32"/>
        </w:rPr>
        <w:t>省部级及以上加3分，市级加1分（以证书原件为准）。</w:t>
      </w:r>
    </w:p>
    <w:p w14:paraId="2E63AFCC"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4、教材著作加分：由学校组织、参加教材著作编写并公开出版发行的，加1分（以著作原件为准）。</w:t>
      </w:r>
    </w:p>
    <w:p w14:paraId="415C004C" w14:textId="77777777" w:rsidR="00D86441" w:rsidRDefault="009A4BF9">
      <w:pPr>
        <w:spacing w:line="560" w:lineRule="exact"/>
        <w:ind w:leftChars="250" w:left="525" w:firstLine="200"/>
        <w:rPr>
          <w:rFonts w:ascii="仿宋" w:eastAsia="仿宋" w:hAnsi="仿宋"/>
          <w:b/>
          <w:bCs/>
          <w:sz w:val="32"/>
          <w:szCs w:val="32"/>
        </w:rPr>
      </w:pPr>
      <w:r>
        <w:rPr>
          <w:rFonts w:ascii="仿宋" w:eastAsia="仿宋" w:hAnsi="仿宋" w:hint="eastAsia"/>
          <w:b/>
          <w:sz w:val="32"/>
          <w:szCs w:val="32"/>
        </w:rPr>
        <w:t>5．</w:t>
      </w:r>
      <w:r>
        <w:rPr>
          <w:rFonts w:ascii="仿宋" w:eastAsia="仿宋" w:hAnsi="仿宋" w:hint="eastAsia"/>
          <w:b/>
          <w:bCs/>
          <w:sz w:val="32"/>
          <w:szCs w:val="32"/>
        </w:rPr>
        <w:t>双师</w:t>
      </w:r>
      <w:proofErr w:type="gramStart"/>
      <w:r>
        <w:rPr>
          <w:rFonts w:ascii="仿宋" w:eastAsia="仿宋" w:hAnsi="仿宋" w:hint="eastAsia"/>
          <w:b/>
          <w:bCs/>
          <w:sz w:val="32"/>
          <w:szCs w:val="32"/>
        </w:rPr>
        <w:t>型教师</w:t>
      </w:r>
      <w:proofErr w:type="gramEnd"/>
      <w:r>
        <w:rPr>
          <w:rFonts w:ascii="仿宋" w:eastAsia="仿宋" w:hAnsi="仿宋" w:hint="eastAsia"/>
          <w:b/>
          <w:bCs/>
          <w:sz w:val="32"/>
          <w:szCs w:val="32"/>
        </w:rPr>
        <w:t>加分</w:t>
      </w:r>
    </w:p>
    <w:p w14:paraId="01843FA0"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具有双师</w:t>
      </w:r>
      <w:proofErr w:type="gramStart"/>
      <w:r>
        <w:rPr>
          <w:rFonts w:ascii="仿宋" w:eastAsia="仿宋" w:hAnsi="仿宋" w:hint="eastAsia"/>
          <w:b/>
          <w:sz w:val="32"/>
          <w:szCs w:val="32"/>
        </w:rPr>
        <w:t>型要求</w:t>
      </w:r>
      <w:proofErr w:type="gramEnd"/>
      <w:r>
        <w:rPr>
          <w:rFonts w:ascii="仿宋" w:eastAsia="仿宋" w:hAnsi="仿宋" w:hint="eastAsia"/>
          <w:b/>
          <w:sz w:val="32"/>
          <w:szCs w:val="32"/>
        </w:rPr>
        <w:t>的高级工（或其他类别同等级别证书）及以上级别证书，在相应岗位上工作且具有相应实际操作能</w:t>
      </w:r>
      <w:r>
        <w:rPr>
          <w:rFonts w:ascii="仿宋" w:eastAsia="仿宋" w:hAnsi="仿宋" w:hint="eastAsia"/>
          <w:b/>
          <w:sz w:val="32"/>
          <w:szCs w:val="32"/>
        </w:rPr>
        <w:lastRenderedPageBreak/>
        <w:t>力（通过进行实际能力考核名副其实）的，加1分。</w:t>
      </w:r>
    </w:p>
    <w:p w14:paraId="498992B3"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学校根据教学工作需要，由原专业向紧缺专业成功转型，并获得相应职业资格证书（高级工及以上）的教师，另加1分。</w:t>
      </w:r>
    </w:p>
    <w:p w14:paraId="3DCDB1FF"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6．班主任加分：10分</w:t>
      </w:r>
    </w:p>
    <w:p w14:paraId="1732683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①</w:t>
      </w:r>
      <w:proofErr w:type="gramStart"/>
      <w:r>
        <w:rPr>
          <w:rFonts w:ascii="仿宋" w:eastAsia="仿宋" w:hAnsi="仿宋" w:hint="eastAsia"/>
          <w:sz w:val="32"/>
          <w:szCs w:val="32"/>
        </w:rPr>
        <w:t>控流工作</w:t>
      </w:r>
      <w:proofErr w:type="gramEnd"/>
      <w:r>
        <w:rPr>
          <w:rFonts w:ascii="仿宋" w:eastAsia="仿宋" w:hAnsi="仿宋" w:hint="eastAsia"/>
          <w:sz w:val="32"/>
          <w:szCs w:val="32"/>
        </w:rPr>
        <w:t>加分：加分权重为3分。</w:t>
      </w:r>
      <w:proofErr w:type="gramStart"/>
      <w:r>
        <w:rPr>
          <w:rFonts w:ascii="仿宋" w:eastAsia="仿宋" w:hAnsi="仿宋" w:hint="eastAsia"/>
          <w:sz w:val="32"/>
          <w:szCs w:val="32"/>
        </w:rPr>
        <w:t>按控流</w:t>
      </w:r>
      <w:proofErr w:type="gramEnd"/>
      <w:r>
        <w:rPr>
          <w:rFonts w:ascii="仿宋" w:eastAsia="仿宋" w:hAnsi="仿宋" w:hint="eastAsia"/>
          <w:sz w:val="32"/>
          <w:szCs w:val="32"/>
        </w:rPr>
        <w:t>工作量化考评方案对班主任进行考评，计算实际加分；</w:t>
      </w:r>
    </w:p>
    <w:p w14:paraId="03D3F08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②日常工作加分：加分权重为7分。按日常管理工作量化考评方案对班主任进行考评，计算实际加分。</w:t>
      </w:r>
    </w:p>
    <w:p w14:paraId="74BE2A0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有下列情况之一的不予加分：</w:t>
      </w:r>
    </w:p>
    <w:p w14:paraId="3E5F2BF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①班级管理混乱的；②班级管理出现重大责任事故的；③年流失率高于30%的。</w:t>
      </w:r>
    </w:p>
    <w:p w14:paraId="64270324"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7．教研组长和党小组长加2分。</w:t>
      </w:r>
    </w:p>
    <w:p w14:paraId="47B05671"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8．教学创新团队加分：获国家、省、市级优秀教学团队的分别加4、3、2分。</w:t>
      </w:r>
    </w:p>
    <w:p w14:paraId="52F10923"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9．“课堂满勤”加分：以学期为单位，课堂满勤加1分。</w:t>
      </w:r>
    </w:p>
    <w:p w14:paraId="03F866A0"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10．课题加分：承接课题获</w:t>
      </w:r>
      <w:bookmarkStart w:id="4" w:name="_Hlk62807217"/>
      <w:r>
        <w:rPr>
          <w:rFonts w:ascii="仿宋" w:eastAsia="仿宋" w:hAnsi="仿宋" w:hint="eastAsia"/>
          <w:b/>
          <w:sz w:val="32"/>
          <w:szCs w:val="32"/>
        </w:rPr>
        <w:t>国家、省、市立项的主持人</w:t>
      </w:r>
      <w:bookmarkEnd w:id="4"/>
      <w:r>
        <w:rPr>
          <w:rFonts w:ascii="仿宋" w:eastAsia="仿宋" w:hAnsi="仿宋" w:hint="eastAsia"/>
          <w:b/>
          <w:sz w:val="32"/>
          <w:szCs w:val="32"/>
        </w:rPr>
        <w:t>分别加2、1、0.5分。参与人不分等次为0.5分，课题结题国家、省、市的主持人加3、2、1分，参与人不分等次为1分。（所有课题加分仅限立项和结题当年。）</w:t>
      </w:r>
    </w:p>
    <w:p w14:paraId="6B85B29B"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（六）扣分条件</w:t>
      </w:r>
    </w:p>
    <w:p w14:paraId="0321E42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1．日常考勤扣分：迟到或早退一次扣0.1分，事假一天扣0.4分，病假（住院期间除外）一天扣0.2分。旷课一节扣3分，旷工一天扣5分，未请假离岗一次扣1分。</w:t>
      </w:r>
    </w:p>
    <w:p w14:paraId="4639E80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2．学校会议考勤扣分：迟到一次扣0.1分，请假一次扣0.4分，</w:t>
      </w:r>
      <w:proofErr w:type="gramStart"/>
      <w:r>
        <w:rPr>
          <w:rFonts w:ascii="仿宋" w:eastAsia="仿宋" w:hAnsi="仿宋" w:hint="eastAsia"/>
          <w:sz w:val="32"/>
          <w:szCs w:val="32"/>
        </w:rPr>
        <w:t>旷</w:t>
      </w:r>
      <w:proofErr w:type="gramEnd"/>
      <w:r>
        <w:rPr>
          <w:rFonts w:ascii="仿宋" w:eastAsia="仿宋" w:hAnsi="仿宋" w:hint="eastAsia"/>
          <w:sz w:val="32"/>
          <w:szCs w:val="32"/>
        </w:rPr>
        <w:t>会一次扣4分。</w:t>
      </w:r>
    </w:p>
    <w:p w14:paraId="36885D0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3．教研活动扣分：无故不参加教研活动一次扣1分。</w:t>
      </w:r>
    </w:p>
    <w:p w14:paraId="286563EE"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三、评估结果处理：</w:t>
      </w:r>
    </w:p>
    <w:p w14:paraId="54B77681" w14:textId="77777777" w:rsidR="00D86441" w:rsidRDefault="009A4BF9">
      <w:pPr>
        <w:spacing w:line="560" w:lineRule="exact"/>
        <w:ind w:firstLineChars="200" w:firstLine="643"/>
        <w:rPr>
          <w:rFonts w:ascii="仿宋" w:eastAsia="仿宋" w:hAnsi="仿宋"/>
          <w:sz w:val="32"/>
          <w:szCs w:val="32"/>
        </w:rPr>
      </w:pPr>
      <w:r>
        <w:rPr>
          <w:rFonts w:ascii="仿宋" w:eastAsia="仿宋" w:hAnsi="仿宋" w:hint="eastAsia"/>
          <w:b/>
          <w:bCs/>
          <w:sz w:val="32"/>
          <w:szCs w:val="32"/>
        </w:rPr>
        <w:t>本方案评估结果作为教师年终考核依据：</w:t>
      </w:r>
      <w:r>
        <w:rPr>
          <w:rFonts w:ascii="仿宋" w:eastAsia="仿宋" w:hAnsi="仿宋" w:hint="eastAsia"/>
          <w:sz w:val="32"/>
          <w:szCs w:val="32"/>
        </w:rPr>
        <w:t>按评估最终得分进行排名，依据排名及考核各个等级指标数确定优秀、合格、基本合格、不合格相应人员。</w:t>
      </w:r>
    </w:p>
    <w:p w14:paraId="1D4A12EC" w14:textId="77777777" w:rsidR="00D86441" w:rsidRDefault="009A4BF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有下列情况之一的年终考核视为不合格：</w:t>
      </w:r>
    </w:p>
    <w:p w14:paraId="3DC4BC5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1．有严重违反教师职业道德行为的；</w:t>
      </w:r>
    </w:p>
    <w:p w14:paraId="3F79BF2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2．有违法行为或严重违纪的。</w:t>
      </w:r>
    </w:p>
    <w:p w14:paraId="3CA61BF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3．当年受到学校记过及以上处分的。</w:t>
      </w:r>
    </w:p>
    <w:p w14:paraId="4B8AED47" w14:textId="77777777" w:rsidR="00D86441" w:rsidRDefault="00D86441">
      <w:pPr>
        <w:spacing w:line="560" w:lineRule="exact"/>
        <w:ind w:firstLineChars="200" w:firstLine="640"/>
        <w:rPr>
          <w:rFonts w:ascii="仿宋" w:eastAsia="仿宋" w:hAnsi="仿宋"/>
          <w:sz w:val="32"/>
          <w:szCs w:val="32"/>
        </w:rPr>
      </w:pPr>
    </w:p>
    <w:p w14:paraId="2BBD98E2" w14:textId="77777777" w:rsidR="00D86441" w:rsidRDefault="009A4BF9">
      <w:pPr>
        <w:spacing w:line="560" w:lineRule="exact"/>
        <w:ind w:firstLineChars="2300" w:firstLine="7360"/>
        <w:rPr>
          <w:rFonts w:ascii="仿宋" w:eastAsia="仿宋" w:hAnsi="仿宋"/>
          <w:sz w:val="32"/>
          <w:szCs w:val="32"/>
        </w:rPr>
      </w:pPr>
      <w:r>
        <w:rPr>
          <w:rFonts w:ascii="仿宋" w:eastAsia="仿宋" w:hAnsi="仿宋" w:hint="eastAsia"/>
          <w:sz w:val="32"/>
          <w:szCs w:val="32"/>
        </w:rPr>
        <w:t xml:space="preserve">   </w:t>
      </w:r>
    </w:p>
    <w:p w14:paraId="239ED2A5" w14:textId="77777777" w:rsidR="00D86441" w:rsidRDefault="00D86441">
      <w:pPr>
        <w:spacing w:line="560" w:lineRule="exact"/>
        <w:ind w:firstLine="200"/>
        <w:jc w:val="center"/>
        <w:rPr>
          <w:rFonts w:ascii="仿宋" w:eastAsia="仿宋" w:hAnsi="仿宋"/>
          <w:sz w:val="32"/>
          <w:szCs w:val="32"/>
        </w:rPr>
      </w:pPr>
    </w:p>
    <w:p w14:paraId="1F03D4CB" w14:textId="77777777" w:rsidR="00D86441" w:rsidRDefault="00D86441">
      <w:pPr>
        <w:spacing w:line="560" w:lineRule="exact"/>
        <w:ind w:firstLine="200"/>
        <w:jc w:val="center"/>
        <w:rPr>
          <w:rFonts w:ascii="仿宋" w:eastAsia="仿宋" w:hAnsi="仿宋"/>
          <w:sz w:val="32"/>
          <w:szCs w:val="32"/>
        </w:rPr>
      </w:pPr>
    </w:p>
    <w:p w14:paraId="710722D8" w14:textId="77777777" w:rsidR="00D86441" w:rsidRDefault="00D86441">
      <w:pPr>
        <w:spacing w:line="560" w:lineRule="exact"/>
        <w:ind w:firstLine="200"/>
        <w:jc w:val="center"/>
        <w:rPr>
          <w:rFonts w:ascii="仿宋" w:eastAsia="仿宋" w:hAnsi="仿宋"/>
          <w:sz w:val="32"/>
          <w:szCs w:val="32"/>
        </w:rPr>
      </w:pPr>
    </w:p>
    <w:p w14:paraId="39D0B407" w14:textId="77777777" w:rsidR="00D86441" w:rsidRDefault="00D86441">
      <w:pPr>
        <w:spacing w:line="560" w:lineRule="exact"/>
        <w:ind w:firstLine="200"/>
        <w:jc w:val="center"/>
        <w:rPr>
          <w:rFonts w:ascii="仿宋" w:eastAsia="仿宋" w:hAnsi="仿宋"/>
          <w:sz w:val="32"/>
          <w:szCs w:val="32"/>
        </w:rPr>
      </w:pPr>
    </w:p>
    <w:p w14:paraId="16973841" w14:textId="77777777" w:rsidR="00D86441" w:rsidRDefault="00D86441">
      <w:pPr>
        <w:spacing w:line="560" w:lineRule="exact"/>
        <w:ind w:firstLine="200"/>
        <w:jc w:val="center"/>
        <w:rPr>
          <w:rFonts w:ascii="仿宋" w:eastAsia="仿宋" w:hAnsi="仿宋"/>
          <w:sz w:val="32"/>
          <w:szCs w:val="32"/>
        </w:rPr>
      </w:pPr>
    </w:p>
    <w:p w14:paraId="4255C292" w14:textId="77777777" w:rsidR="00D86441" w:rsidRDefault="00D86441">
      <w:pPr>
        <w:spacing w:line="560" w:lineRule="exact"/>
        <w:ind w:firstLine="200"/>
        <w:jc w:val="center"/>
        <w:rPr>
          <w:rFonts w:ascii="仿宋" w:eastAsia="仿宋" w:hAnsi="仿宋"/>
          <w:sz w:val="32"/>
          <w:szCs w:val="32"/>
        </w:rPr>
      </w:pPr>
    </w:p>
    <w:p w14:paraId="6F163447" w14:textId="77777777" w:rsidR="00D86441" w:rsidRDefault="00D86441">
      <w:pPr>
        <w:spacing w:line="560" w:lineRule="exact"/>
        <w:ind w:firstLine="200"/>
        <w:jc w:val="center"/>
        <w:rPr>
          <w:rFonts w:ascii="仿宋" w:eastAsia="仿宋" w:hAnsi="仿宋"/>
          <w:sz w:val="32"/>
          <w:szCs w:val="32"/>
        </w:rPr>
      </w:pPr>
    </w:p>
    <w:p w14:paraId="41E06E72" w14:textId="77777777" w:rsidR="00D86441" w:rsidRDefault="00D86441">
      <w:pPr>
        <w:spacing w:line="560" w:lineRule="exact"/>
        <w:ind w:firstLine="200"/>
        <w:jc w:val="center"/>
        <w:rPr>
          <w:rFonts w:ascii="仿宋" w:eastAsia="仿宋" w:hAnsi="仿宋"/>
          <w:sz w:val="32"/>
          <w:szCs w:val="32"/>
        </w:rPr>
      </w:pPr>
    </w:p>
    <w:p w14:paraId="59F9DF8F" w14:textId="77777777" w:rsidR="00D86441" w:rsidRDefault="00D86441">
      <w:pPr>
        <w:spacing w:line="560" w:lineRule="exact"/>
        <w:ind w:firstLine="200"/>
        <w:jc w:val="center"/>
        <w:rPr>
          <w:rFonts w:ascii="仿宋" w:eastAsia="仿宋" w:hAnsi="仿宋"/>
          <w:sz w:val="32"/>
          <w:szCs w:val="32"/>
        </w:rPr>
      </w:pPr>
    </w:p>
    <w:p w14:paraId="62024A1D" w14:textId="77777777" w:rsidR="00D86441" w:rsidRDefault="00D86441">
      <w:pPr>
        <w:spacing w:line="560" w:lineRule="exact"/>
        <w:rPr>
          <w:rFonts w:ascii="仿宋" w:eastAsia="仿宋" w:hAnsi="仿宋"/>
          <w:sz w:val="32"/>
          <w:szCs w:val="32"/>
        </w:rPr>
      </w:pPr>
    </w:p>
    <w:p w14:paraId="1F786846" w14:textId="77777777" w:rsidR="0033244B" w:rsidRDefault="0033244B">
      <w:pPr>
        <w:pStyle w:val="1"/>
        <w:ind w:firstLine="883"/>
      </w:pPr>
      <w:bookmarkStart w:id="5" w:name="_Toc87109291"/>
    </w:p>
    <w:p w14:paraId="0CE21A39" w14:textId="59C6174A" w:rsidR="00D86441" w:rsidRDefault="009A4BF9">
      <w:pPr>
        <w:pStyle w:val="1"/>
        <w:ind w:firstLine="883"/>
      </w:pPr>
      <w:r>
        <w:rPr>
          <w:rFonts w:hint="eastAsia"/>
        </w:rPr>
        <w:lastRenderedPageBreak/>
        <w:t>黄骅市职业技术教育中心</w:t>
      </w:r>
      <w:bookmarkEnd w:id="5"/>
    </w:p>
    <w:p w14:paraId="5914AE75" w14:textId="77777777" w:rsidR="00D86441" w:rsidRDefault="009A4BF9">
      <w:pPr>
        <w:pStyle w:val="1"/>
        <w:ind w:firstLine="883"/>
      </w:pPr>
      <w:bookmarkStart w:id="6" w:name="_Toc87109292"/>
      <w:r>
        <w:rPr>
          <w:rFonts w:hint="eastAsia"/>
        </w:rPr>
        <w:t>关于绩效增量的发放办法</w:t>
      </w:r>
      <w:r>
        <w:rPr>
          <w:rFonts w:hint="eastAsia"/>
        </w:rPr>
        <w:t>(</w:t>
      </w:r>
      <w:r>
        <w:rPr>
          <w:rFonts w:hint="eastAsia"/>
        </w:rPr>
        <w:t>修订版</w:t>
      </w:r>
      <w:r>
        <w:rPr>
          <w:rFonts w:hint="eastAsia"/>
        </w:rPr>
        <w:t>)</w:t>
      </w:r>
      <w:bookmarkEnd w:id="6"/>
    </w:p>
    <w:p w14:paraId="0975AFB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为进一步深入推进职业教育发展，建立和完善教师激励机制，弥补原奖励性绩效与加班费用缺口，规范和解决教职工超课时及加班补助等问题，经学校党总支及校委会讨论研究，决定自</w:t>
      </w:r>
      <w:proofErr w:type="gramStart"/>
      <w:r>
        <w:rPr>
          <w:rFonts w:ascii="仿宋" w:eastAsia="仿宋" w:hAnsi="仿宋" w:hint="eastAsia"/>
          <w:sz w:val="32"/>
          <w:szCs w:val="32"/>
        </w:rPr>
        <w:t>2021年始按以下</w:t>
      </w:r>
      <w:proofErr w:type="gramEnd"/>
      <w:r>
        <w:rPr>
          <w:rFonts w:ascii="仿宋" w:eastAsia="仿宋" w:hAnsi="仿宋" w:hint="eastAsia"/>
          <w:sz w:val="32"/>
          <w:szCs w:val="32"/>
        </w:rPr>
        <w:t>标准发放每年财政局预算批复中的绩效增量资金。</w:t>
      </w:r>
    </w:p>
    <w:p w14:paraId="02E3114C"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一、班主任津贴标准</w:t>
      </w:r>
    </w:p>
    <w:p w14:paraId="5C1B2FD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该津贴分为基本津贴和浮动津贴两部分。基本津贴为每人每月350元。浮动津贴按照月度班级量化考核结果分为三个档次，以所在班级学生实际人数为基数，第一档次为每生5元，第二档次为每生3元，第三档次为每生2元的标准执行，发放班主任津贴。</w:t>
      </w:r>
    </w:p>
    <w:p w14:paraId="1A07B496"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二、全天候加班人员工作增量补助标准</w:t>
      </w:r>
    </w:p>
    <w:p w14:paraId="34A7A8A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全天候值加班人员24小时在岗，负责全部空档时间校园和学生管理及宿舍夜间突发事件处理。全天候人员的工作增量补助标准为60元/天。</w:t>
      </w:r>
    </w:p>
    <w:p w14:paraId="1EFEA195"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三、寒暑假加班和周六日加班补助标准</w:t>
      </w:r>
    </w:p>
    <w:p w14:paraId="2989957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周六日加班每人每天20元，寒暑假加班（24小时）30元/天。</w:t>
      </w:r>
    </w:p>
    <w:p w14:paraId="1E37C2E2"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四、教学补助标准</w:t>
      </w:r>
    </w:p>
    <w:p w14:paraId="5C3C2AF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（一）超课时补助。标准课时量以全体任课教师平均课时量为基准，每学期进行动态调整，超出部分按照10元/课时标准给与补助。</w:t>
      </w:r>
    </w:p>
    <w:p w14:paraId="0B49684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（二）超工作量补助。标准工作量以全体任课教师平均工作量为基准，每学期动态调整，按照周课时数+周教案数计算，超出部分按照2元/工作量标准给与补助。</w:t>
      </w:r>
    </w:p>
    <w:p w14:paraId="1A31384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（三）晚自习加班补助。晚自习补助标准为20元/晚自习。</w:t>
      </w:r>
    </w:p>
    <w:p w14:paraId="6D485A73" w14:textId="77777777" w:rsidR="00D86441" w:rsidRDefault="00D86441">
      <w:pPr>
        <w:spacing w:line="560" w:lineRule="exact"/>
        <w:ind w:firstLineChars="2300" w:firstLine="7360"/>
        <w:rPr>
          <w:rFonts w:ascii="仿宋" w:eastAsia="仿宋" w:hAnsi="仿宋"/>
          <w:sz w:val="32"/>
          <w:szCs w:val="32"/>
        </w:rPr>
      </w:pPr>
    </w:p>
    <w:p w14:paraId="0BC2CE23" w14:textId="77777777" w:rsidR="00D86441" w:rsidRDefault="009A4BF9">
      <w:pPr>
        <w:spacing w:line="560" w:lineRule="exact"/>
        <w:ind w:firstLineChars="2000" w:firstLine="6400"/>
        <w:rPr>
          <w:rFonts w:ascii="仿宋" w:eastAsia="仿宋" w:hAnsi="仿宋"/>
          <w:sz w:val="32"/>
          <w:szCs w:val="32"/>
        </w:rPr>
      </w:pPr>
      <w:r>
        <w:rPr>
          <w:rFonts w:ascii="仿宋" w:eastAsia="仿宋" w:hAnsi="仿宋" w:hint="eastAsia"/>
          <w:sz w:val="32"/>
          <w:szCs w:val="32"/>
        </w:rPr>
        <w:t>2021年3月</w:t>
      </w:r>
    </w:p>
    <w:p w14:paraId="4B6ADEF8"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 xml:space="preserve">                                         </w:t>
      </w:r>
    </w:p>
    <w:p w14:paraId="5DF8AA28" w14:textId="77777777" w:rsidR="00D86441" w:rsidRDefault="00D86441">
      <w:pPr>
        <w:pStyle w:val="a3"/>
        <w:spacing w:line="560" w:lineRule="exact"/>
        <w:ind w:firstLine="200"/>
        <w:jc w:val="center"/>
        <w:rPr>
          <w:rFonts w:ascii="仿宋" w:eastAsia="仿宋" w:hAnsi="仿宋" w:cs="宋体"/>
          <w:b/>
          <w:sz w:val="32"/>
          <w:szCs w:val="32"/>
        </w:rPr>
      </w:pPr>
    </w:p>
    <w:p w14:paraId="27A4A71C" w14:textId="77777777" w:rsidR="00D86441" w:rsidRDefault="00D86441">
      <w:pPr>
        <w:pStyle w:val="a3"/>
        <w:spacing w:line="560" w:lineRule="exact"/>
        <w:ind w:firstLine="200"/>
        <w:jc w:val="center"/>
        <w:rPr>
          <w:rFonts w:ascii="仿宋" w:eastAsia="仿宋" w:hAnsi="仿宋" w:cs="宋体"/>
          <w:b/>
          <w:sz w:val="32"/>
          <w:szCs w:val="32"/>
        </w:rPr>
      </w:pPr>
    </w:p>
    <w:p w14:paraId="72ABAA32" w14:textId="77777777" w:rsidR="00D86441" w:rsidRDefault="00D86441">
      <w:pPr>
        <w:pStyle w:val="a3"/>
        <w:spacing w:line="560" w:lineRule="exact"/>
        <w:ind w:firstLine="200"/>
        <w:jc w:val="center"/>
        <w:rPr>
          <w:rFonts w:ascii="仿宋" w:eastAsia="仿宋" w:hAnsi="仿宋" w:cs="宋体"/>
          <w:b/>
          <w:sz w:val="32"/>
          <w:szCs w:val="32"/>
        </w:rPr>
      </w:pPr>
    </w:p>
    <w:p w14:paraId="3EAD35E0" w14:textId="77777777" w:rsidR="00D86441" w:rsidRDefault="00D86441">
      <w:pPr>
        <w:pStyle w:val="a3"/>
        <w:spacing w:line="560" w:lineRule="exact"/>
        <w:ind w:firstLine="200"/>
        <w:jc w:val="center"/>
        <w:rPr>
          <w:rFonts w:ascii="仿宋" w:eastAsia="仿宋" w:hAnsi="仿宋" w:cs="宋体"/>
          <w:b/>
          <w:sz w:val="32"/>
          <w:szCs w:val="32"/>
        </w:rPr>
      </w:pPr>
    </w:p>
    <w:p w14:paraId="15F8BA01" w14:textId="77777777" w:rsidR="00D86441" w:rsidRDefault="00D86441">
      <w:pPr>
        <w:pStyle w:val="a3"/>
        <w:spacing w:line="560" w:lineRule="exact"/>
        <w:ind w:firstLine="200"/>
        <w:jc w:val="center"/>
        <w:rPr>
          <w:rFonts w:ascii="仿宋" w:eastAsia="仿宋" w:hAnsi="仿宋" w:cs="宋体"/>
          <w:b/>
          <w:sz w:val="32"/>
          <w:szCs w:val="32"/>
        </w:rPr>
      </w:pPr>
    </w:p>
    <w:p w14:paraId="020473DC" w14:textId="77777777" w:rsidR="00D86441" w:rsidRDefault="00D86441">
      <w:pPr>
        <w:pStyle w:val="a3"/>
        <w:spacing w:line="560" w:lineRule="exact"/>
        <w:ind w:firstLine="200"/>
        <w:jc w:val="center"/>
        <w:rPr>
          <w:rFonts w:ascii="仿宋" w:eastAsia="仿宋" w:hAnsi="仿宋" w:cs="宋体"/>
          <w:b/>
          <w:sz w:val="32"/>
          <w:szCs w:val="32"/>
        </w:rPr>
      </w:pPr>
    </w:p>
    <w:p w14:paraId="7FDD7AF0" w14:textId="77777777" w:rsidR="00D86441" w:rsidRDefault="00D86441">
      <w:pPr>
        <w:pStyle w:val="a3"/>
        <w:spacing w:line="560" w:lineRule="exact"/>
        <w:ind w:firstLine="200"/>
        <w:jc w:val="center"/>
        <w:rPr>
          <w:rFonts w:ascii="仿宋" w:eastAsia="仿宋" w:hAnsi="仿宋" w:cs="宋体"/>
          <w:b/>
          <w:sz w:val="32"/>
          <w:szCs w:val="32"/>
        </w:rPr>
      </w:pPr>
    </w:p>
    <w:p w14:paraId="6EC235FC" w14:textId="77777777" w:rsidR="00D86441" w:rsidRDefault="00D86441">
      <w:pPr>
        <w:pStyle w:val="a3"/>
        <w:spacing w:line="560" w:lineRule="exact"/>
        <w:ind w:firstLine="200"/>
        <w:jc w:val="center"/>
        <w:rPr>
          <w:rFonts w:ascii="仿宋" w:eastAsia="仿宋" w:hAnsi="仿宋" w:cs="宋体"/>
          <w:b/>
          <w:sz w:val="32"/>
          <w:szCs w:val="32"/>
        </w:rPr>
      </w:pPr>
    </w:p>
    <w:p w14:paraId="2B9DEB93" w14:textId="77777777" w:rsidR="00D86441" w:rsidRDefault="00D86441">
      <w:pPr>
        <w:pStyle w:val="a3"/>
        <w:spacing w:line="560" w:lineRule="exact"/>
        <w:ind w:firstLine="200"/>
        <w:jc w:val="center"/>
        <w:rPr>
          <w:rFonts w:ascii="仿宋" w:eastAsia="仿宋" w:hAnsi="仿宋" w:cs="宋体"/>
          <w:b/>
          <w:sz w:val="32"/>
          <w:szCs w:val="32"/>
        </w:rPr>
      </w:pPr>
    </w:p>
    <w:p w14:paraId="646336F3" w14:textId="77777777" w:rsidR="00D86441" w:rsidRDefault="00D86441">
      <w:pPr>
        <w:pStyle w:val="a3"/>
        <w:spacing w:line="560" w:lineRule="exact"/>
        <w:ind w:firstLine="200"/>
        <w:jc w:val="center"/>
        <w:rPr>
          <w:rFonts w:ascii="仿宋" w:eastAsia="仿宋" w:hAnsi="仿宋" w:cs="宋体"/>
          <w:b/>
          <w:sz w:val="32"/>
          <w:szCs w:val="32"/>
        </w:rPr>
      </w:pPr>
    </w:p>
    <w:p w14:paraId="4D3FEC3B" w14:textId="77777777" w:rsidR="00D86441" w:rsidRDefault="00D86441">
      <w:pPr>
        <w:pStyle w:val="a3"/>
        <w:spacing w:line="560" w:lineRule="exact"/>
        <w:ind w:firstLine="200"/>
        <w:jc w:val="center"/>
        <w:rPr>
          <w:rFonts w:ascii="仿宋" w:eastAsia="仿宋" w:hAnsi="仿宋" w:cs="宋体"/>
          <w:b/>
          <w:sz w:val="32"/>
          <w:szCs w:val="32"/>
        </w:rPr>
      </w:pPr>
    </w:p>
    <w:p w14:paraId="2856791D" w14:textId="77777777" w:rsidR="00D86441" w:rsidRDefault="00D86441">
      <w:pPr>
        <w:pStyle w:val="a3"/>
        <w:spacing w:line="560" w:lineRule="exact"/>
        <w:ind w:firstLine="200"/>
        <w:jc w:val="center"/>
        <w:rPr>
          <w:rFonts w:ascii="仿宋" w:eastAsia="仿宋" w:hAnsi="仿宋" w:cs="宋体"/>
          <w:b/>
          <w:sz w:val="32"/>
          <w:szCs w:val="32"/>
        </w:rPr>
      </w:pPr>
    </w:p>
    <w:p w14:paraId="187113AC" w14:textId="77777777" w:rsidR="00D86441" w:rsidRDefault="00D86441">
      <w:pPr>
        <w:pStyle w:val="a3"/>
        <w:spacing w:line="560" w:lineRule="exact"/>
        <w:ind w:firstLine="200"/>
        <w:jc w:val="center"/>
        <w:rPr>
          <w:rFonts w:ascii="仿宋" w:eastAsia="仿宋" w:hAnsi="仿宋" w:cs="宋体"/>
          <w:b/>
          <w:sz w:val="32"/>
          <w:szCs w:val="32"/>
        </w:rPr>
      </w:pPr>
    </w:p>
    <w:p w14:paraId="450C618F" w14:textId="77777777" w:rsidR="00D86441" w:rsidRDefault="00D86441">
      <w:pPr>
        <w:pStyle w:val="a3"/>
        <w:spacing w:line="560" w:lineRule="exact"/>
        <w:ind w:firstLine="200"/>
        <w:jc w:val="center"/>
        <w:rPr>
          <w:rFonts w:ascii="仿宋" w:eastAsia="仿宋" w:hAnsi="仿宋" w:cs="宋体"/>
          <w:b/>
          <w:sz w:val="32"/>
          <w:szCs w:val="32"/>
        </w:rPr>
      </w:pPr>
    </w:p>
    <w:p w14:paraId="07078E02" w14:textId="77777777" w:rsidR="00D86441" w:rsidRDefault="00D86441">
      <w:pPr>
        <w:pStyle w:val="a3"/>
        <w:spacing w:line="560" w:lineRule="exact"/>
        <w:ind w:firstLine="200"/>
        <w:jc w:val="center"/>
        <w:rPr>
          <w:rFonts w:ascii="仿宋" w:eastAsia="仿宋" w:hAnsi="仿宋" w:cs="宋体"/>
          <w:b/>
          <w:sz w:val="32"/>
          <w:szCs w:val="32"/>
        </w:rPr>
      </w:pPr>
    </w:p>
    <w:p w14:paraId="47DF9B26" w14:textId="77777777" w:rsidR="00D86441" w:rsidRDefault="00D86441">
      <w:pPr>
        <w:spacing w:line="560" w:lineRule="exact"/>
        <w:rPr>
          <w:rFonts w:ascii="仿宋" w:eastAsia="仿宋" w:hAnsi="仿宋"/>
          <w:sz w:val="32"/>
          <w:szCs w:val="32"/>
        </w:rPr>
      </w:pPr>
    </w:p>
    <w:p w14:paraId="58F775CB" w14:textId="77777777" w:rsidR="00CA567A" w:rsidRDefault="009A4BF9">
      <w:pPr>
        <w:pStyle w:val="1"/>
        <w:ind w:firstLine="883"/>
      </w:pPr>
      <w:r>
        <w:lastRenderedPageBreak/>
        <w:t xml:space="preserve"> </w:t>
      </w:r>
      <w:bookmarkStart w:id="7" w:name="_Toc87109293"/>
    </w:p>
    <w:p w14:paraId="684FD206" w14:textId="462A1F16" w:rsidR="00D86441" w:rsidRDefault="009A4BF9">
      <w:pPr>
        <w:pStyle w:val="1"/>
        <w:ind w:firstLine="883"/>
      </w:pPr>
      <w:r>
        <w:rPr>
          <w:rFonts w:hint="eastAsia"/>
        </w:rPr>
        <w:t>黄骅市职教中心</w:t>
      </w:r>
      <w:bookmarkEnd w:id="7"/>
    </w:p>
    <w:p w14:paraId="59392C7C" w14:textId="77777777" w:rsidR="00D86441" w:rsidRDefault="009A4BF9">
      <w:pPr>
        <w:pStyle w:val="1"/>
        <w:ind w:firstLine="883"/>
      </w:pPr>
      <w:bookmarkStart w:id="8" w:name="_Toc87109294"/>
      <w:r>
        <w:rPr>
          <w:rFonts w:hint="eastAsia"/>
        </w:rPr>
        <w:t>关于公务车辆管理的规定</w:t>
      </w:r>
      <w:bookmarkEnd w:id="8"/>
    </w:p>
    <w:p w14:paraId="016C7801" w14:textId="77777777" w:rsidR="00D86441" w:rsidRDefault="00D86441">
      <w:pPr>
        <w:spacing w:line="560" w:lineRule="exact"/>
        <w:ind w:firstLineChars="200" w:firstLine="640"/>
        <w:jc w:val="center"/>
        <w:rPr>
          <w:rFonts w:ascii="仿宋" w:eastAsia="仿宋" w:hAnsi="仿宋" w:cs="黑体"/>
          <w:sz w:val="32"/>
          <w:szCs w:val="32"/>
        </w:rPr>
      </w:pPr>
    </w:p>
    <w:p w14:paraId="3944618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 车辆由办公室负责管理、调派，司机因故请假需向办公室主任履行请假手续。</w:t>
      </w:r>
    </w:p>
    <w:p w14:paraId="0F5D72F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 司机要爱护车辆，及时保养车辆，不开有病车，确保车况安全。</w:t>
      </w:r>
    </w:p>
    <w:p w14:paraId="0F1088F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 司机要遵守交通规则，</w:t>
      </w:r>
      <w:proofErr w:type="gramStart"/>
      <w:r>
        <w:rPr>
          <w:rFonts w:ascii="仿宋" w:eastAsia="仿宋" w:hAnsi="仿宋" w:hint="eastAsia"/>
          <w:sz w:val="32"/>
          <w:szCs w:val="32"/>
        </w:rPr>
        <w:t>不</w:t>
      </w:r>
      <w:proofErr w:type="gramEnd"/>
      <w:r>
        <w:rPr>
          <w:rFonts w:ascii="仿宋" w:eastAsia="仿宋" w:hAnsi="仿宋" w:hint="eastAsia"/>
          <w:sz w:val="32"/>
          <w:szCs w:val="32"/>
        </w:rPr>
        <w:t>酒后驾车、不疲劳驾车、不违章驾车，确保交通安全。</w:t>
      </w:r>
    </w:p>
    <w:p w14:paraId="0863ECD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 禁止工余时间将公车停放在单位以外场合，禁止公车私用。</w:t>
      </w:r>
    </w:p>
    <w:p w14:paraId="7C80A30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 按照上级规定，车辆实行定点加油、定点维修。维修</w:t>
      </w:r>
      <w:proofErr w:type="gramStart"/>
      <w:r>
        <w:rPr>
          <w:rFonts w:ascii="仿宋" w:eastAsia="仿宋" w:hAnsi="仿宋" w:hint="eastAsia"/>
          <w:sz w:val="32"/>
          <w:szCs w:val="32"/>
        </w:rPr>
        <w:t>前司机</w:t>
      </w:r>
      <w:proofErr w:type="gramEnd"/>
      <w:r>
        <w:rPr>
          <w:rFonts w:ascii="仿宋" w:eastAsia="仿宋" w:hAnsi="仿宋" w:hint="eastAsia"/>
          <w:sz w:val="32"/>
          <w:szCs w:val="32"/>
        </w:rPr>
        <w:t>要报知主管领导并经财务主管领导批准。</w:t>
      </w:r>
    </w:p>
    <w:p w14:paraId="6DFC3277" w14:textId="77777777" w:rsidR="00D86441" w:rsidRDefault="00D86441">
      <w:pPr>
        <w:spacing w:line="560" w:lineRule="exact"/>
        <w:ind w:firstLineChars="200" w:firstLine="640"/>
        <w:rPr>
          <w:rFonts w:ascii="仿宋" w:eastAsia="仿宋" w:hAnsi="仿宋"/>
          <w:sz w:val="32"/>
          <w:szCs w:val="32"/>
        </w:rPr>
      </w:pPr>
    </w:p>
    <w:p w14:paraId="7F28EC19" w14:textId="77777777" w:rsidR="00D86441" w:rsidRDefault="00D86441">
      <w:pPr>
        <w:spacing w:line="560" w:lineRule="exact"/>
        <w:ind w:firstLineChars="200" w:firstLine="640"/>
        <w:rPr>
          <w:rFonts w:ascii="仿宋" w:eastAsia="仿宋" w:hAnsi="仿宋"/>
          <w:sz w:val="32"/>
          <w:szCs w:val="32"/>
        </w:rPr>
      </w:pPr>
    </w:p>
    <w:p w14:paraId="5FF6786F" w14:textId="77777777" w:rsidR="00D86441" w:rsidRDefault="00D86441">
      <w:pPr>
        <w:spacing w:line="560" w:lineRule="exact"/>
        <w:ind w:firstLineChars="200" w:firstLine="640"/>
        <w:rPr>
          <w:rFonts w:ascii="仿宋" w:eastAsia="仿宋" w:hAnsi="仿宋"/>
          <w:sz w:val="32"/>
          <w:szCs w:val="32"/>
        </w:rPr>
      </w:pPr>
    </w:p>
    <w:p w14:paraId="0D77362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 xml:space="preserve">                                  </w:t>
      </w:r>
    </w:p>
    <w:p w14:paraId="31666638" w14:textId="77777777" w:rsidR="00D86441" w:rsidRDefault="00D86441">
      <w:pPr>
        <w:pStyle w:val="a3"/>
        <w:spacing w:line="560" w:lineRule="exact"/>
        <w:ind w:firstLine="200"/>
        <w:jc w:val="center"/>
        <w:rPr>
          <w:rFonts w:ascii="仿宋" w:eastAsia="仿宋" w:hAnsi="仿宋" w:cs="宋体"/>
          <w:b/>
          <w:sz w:val="32"/>
          <w:szCs w:val="32"/>
        </w:rPr>
      </w:pPr>
    </w:p>
    <w:p w14:paraId="406C2E36" w14:textId="77777777" w:rsidR="00D86441" w:rsidRDefault="00D86441">
      <w:pPr>
        <w:pStyle w:val="a3"/>
        <w:spacing w:line="560" w:lineRule="exact"/>
        <w:ind w:firstLine="200"/>
        <w:jc w:val="center"/>
        <w:rPr>
          <w:rFonts w:ascii="仿宋" w:eastAsia="仿宋" w:hAnsi="仿宋" w:cs="宋体"/>
          <w:b/>
          <w:sz w:val="32"/>
          <w:szCs w:val="32"/>
        </w:rPr>
      </w:pPr>
    </w:p>
    <w:p w14:paraId="1135AC7B" w14:textId="77777777" w:rsidR="00D86441" w:rsidRDefault="00D86441">
      <w:pPr>
        <w:pStyle w:val="a3"/>
        <w:spacing w:line="560" w:lineRule="exact"/>
        <w:ind w:firstLine="200"/>
        <w:jc w:val="center"/>
        <w:rPr>
          <w:rFonts w:ascii="仿宋" w:eastAsia="仿宋" w:hAnsi="仿宋" w:cs="宋体"/>
          <w:b/>
          <w:sz w:val="32"/>
          <w:szCs w:val="32"/>
        </w:rPr>
      </w:pPr>
    </w:p>
    <w:p w14:paraId="53269C83" w14:textId="77777777" w:rsidR="00D86441" w:rsidRDefault="00D86441">
      <w:pPr>
        <w:pStyle w:val="a3"/>
        <w:spacing w:line="560" w:lineRule="exact"/>
        <w:ind w:firstLine="200"/>
        <w:jc w:val="center"/>
        <w:rPr>
          <w:rFonts w:ascii="仿宋" w:eastAsia="仿宋" w:hAnsi="仿宋" w:cs="宋体"/>
          <w:b/>
          <w:sz w:val="32"/>
          <w:szCs w:val="32"/>
        </w:rPr>
      </w:pPr>
    </w:p>
    <w:p w14:paraId="0B4F1F6A" w14:textId="77777777" w:rsidR="00D86441" w:rsidRDefault="00D86441">
      <w:pPr>
        <w:pStyle w:val="a3"/>
        <w:spacing w:line="560" w:lineRule="exact"/>
        <w:ind w:firstLine="200"/>
        <w:jc w:val="center"/>
        <w:rPr>
          <w:rFonts w:ascii="仿宋" w:eastAsia="仿宋" w:hAnsi="仿宋" w:cs="宋体"/>
          <w:b/>
          <w:sz w:val="32"/>
          <w:szCs w:val="32"/>
        </w:rPr>
      </w:pPr>
    </w:p>
    <w:p w14:paraId="7574E678" w14:textId="77777777" w:rsidR="00D86441" w:rsidRDefault="00D86441">
      <w:pPr>
        <w:pStyle w:val="a3"/>
        <w:spacing w:line="560" w:lineRule="exact"/>
        <w:ind w:firstLine="200"/>
        <w:jc w:val="center"/>
        <w:rPr>
          <w:rFonts w:ascii="仿宋" w:eastAsia="仿宋" w:hAnsi="仿宋" w:cs="宋体"/>
          <w:b/>
          <w:sz w:val="32"/>
          <w:szCs w:val="32"/>
        </w:rPr>
      </w:pPr>
    </w:p>
    <w:p w14:paraId="20BA75F1" w14:textId="77777777" w:rsidR="00D86441" w:rsidRDefault="00D86441">
      <w:pPr>
        <w:pStyle w:val="a3"/>
        <w:spacing w:line="560" w:lineRule="exact"/>
        <w:ind w:firstLine="200"/>
        <w:jc w:val="center"/>
        <w:rPr>
          <w:rFonts w:ascii="仿宋" w:eastAsia="仿宋" w:hAnsi="仿宋" w:cs="宋体"/>
          <w:b/>
          <w:sz w:val="32"/>
          <w:szCs w:val="32"/>
        </w:rPr>
      </w:pPr>
    </w:p>
    <w:p w14:paraId="2C4B6B34" w14:textId="77777777" w:rsidR="00D86441" w:rsidRDefault="009A4BF9">
      <w:pPr>
        <w:pStyle w:val="1"/>
        <w:ind w:firstLine="883"/>
      </w:pPr>
      <w:bookmarkStart w:id="9" w:name="_Toc87109295"/>
      <w:r>
        <w:rPr>
          <w:rFonts w:hint="eastAsia"/>
        </w:rPr>
        <w:t>学校印鉴管理制度</w:t>
      </w:r>
      <w:bookmarkEnd w:id="9"/>
    </w:p>
    <w:p w14:paraId="645C7CC2"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为使学校公章管理规范化、制度化，保证公章的权威性和严肃性，明确公章的使用权限和范围，严格事务审批程序，规范用印行为，提高服务质量和办事效率，根据上级有关规定，结合学校实际，特制定本规定。  　　</w:t>
      </w:r>
    </w:p>
    <w:p w14:paraId="4B2B1AA2"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1.公章包括校级公章、法人章，由校办公室统一管理。</w:t>
      </w:r>
    </w:p>
    <w:p w14:paraId="4FA991DE"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 xml:space="preserve">2.公章管理实行专人负责制，不得随意交给他人管理和使用。因故需临时交接，需经主管领导批准并严格交接手续。  　　</w:t>
      </w:r>
    </w:p>
    <w:p w14:paraId="374DC365"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 xml:space="preserve">3.掌管公章的人员要自觉加强学习，不断提高政治觉悟和业务素质，坚持原则，秉公办事，严格履行审批登记手续，严禁以印谋私，损害学校利益。  　　</w:t>
      </w:r>
    </w:p>
    <w:p w14:paraId="3D4DDA0D"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4.不得伪造、变造、盗用、故意毁坏公章，违反</w:t>
      </w:r>
      <w:proofErr w:type="gramStart"/>
      <w:r>
        <w:rPr>
          <w:rFonts w:ascii="仿宋" w:eastAsia="仿宋" w:hAnsi="仿宋" w:cs="仿宋" w:hint="eastAsia"/>
          <w:sz w:val="32"/>
          <w:szCs w:val="32"/>
        </w:rPr>
        <w:t>者学校</w:t>
      </w:r>
      <w:proofErr w:type="gramEnd"/>
      <w:r>
        <w:rPr>
          <w:rFonts w:ascii="仿宋" w:eastAsia="仿宋" w:hAnsi="仿宋" w:cs="仿宋" w:hint="eastAsia"/>
          <w:sz w:val="32"/>
          <w:szCs w:val="32"/>
        </w:rPr>
        <w:t xml:space="preserve">将视其情况给予党纪政纪处分，情节严重者，交公安机关处理。  　　</w:t>
      </w:r>
    </w:p>
    <w:p w14:paraId="6EB2EED3"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 xml:space="preserve">5. 公章的使用要严格控制范围、规格。严禁滥用公章发文、发函、出具凭证。  　　</w:t>
      </w:r>
    </w:p>
    <w:p w14:paraId="61810724"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 xml:space="preserve">6. 以学校名义发出各种公文、公函、重要申请以及各类证明材料则必须填写《公章使用登记表》，并经各处室负责人和主管领导审批签字后，方可加盖公章。　　</w:t>
      </w:r>
    </w:p>
    <w:p w14:paraId="2DFBDEE6"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 xml:space="preserve">7.涉及学校重大利益的有关合同、协议书等，必须经校长或主管校长批准，方可盖章。　　</w:t>
      </w:r>
    </w:p>
    <w:p w14:paraId="32A2E9D5"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 xml:space="preserve">8.属常规性工作，成批办理的证书、证件等，需盖学校公章的，由主管部门确定1人负责办理。 　　</w:t>
      </w:r>
    </w:p>
    <w:p w14:paraId="2EF166C6"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9.学生如</w:t>
      </w:r>
      <w:proofErr w:type="gramStart"/>
      <w:r>
        <w:rPr>
          <w:rFonts w:ascii="仿宋" w:eastAsia="仿宋" w:hAnsi="仿宋" w:cs="仿宋" w:hint="eastAsia"/>
          <w:sz w:val="32"/>
          <w:szCs w:val="32"/>
        </w:rPr>
        <w:t>需学校</w:t>
      </w:r>
      <w:proofErr w:type="gramEnd"/>
      <w:r>
        <w:rPr>
          <w:rFonts w:ascii="仿宋" w:eastAsia="仿宋" w:hAnsi="仿宋" w:cs="仿宋" w:hint="eastAsia"/>
          <w:sz w:val="32"/>
          <w:szCs w:val="32"/>
        </w:rPr>
        <w:t>出具在读证明、学历证明、毕业证明等有</w:t>
      </w:r>
      <w:r>
        <w:rPr>
          <w:rFonts w:ascii="仿宋" w:eastAsia="仿宋" w:hAnsi="仿宋" w:cs="仿宋" w:hint="eastAsia"/>
          <w:sz w:val="32"/>
          <w:szCs w:val="32"/>
        </w:rPr>
        <w:lastRenderedPageBreak/>
        <w:t xml:space="preserve">关证明时，应经相关主任审核并出具相关证明后，方可盖章。　　</w:t>
      </w:r>
    </w:p>
    <w:p w14:paraId="7E007DF6"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 xml:space="preserve">10.各处室各学部业务专用章，如财务专用章、教务专用章等，其管理办法参照本规定执行。  　　</w:t>
      </w:r>
    </w:p>
    <w:p w14:paraId="73ED43DF" w14:textId="77777777" w:rsidR="00D86441" w:rsidRDefault="00D86441">
      <w:pPr>
        <w:pStyle w:val="a3"/>
        <w:spacing w:line="560" w:lineRule="exact"/>
        <w:ind w:firstLine="200"/>
        <w:jc w:val="center"/>
        <w:rPr>
          <w:rFonts w:ascii="仿宋" w:eastAsia="仿宋" w:hAnsi="仿宋" w:cs="宋体"/>
          <w:b/>
          <w:sz w:val="32"/>
          <w:szCs w:val="32"/>
        </w:rPr>
      </w:pPr>
    </w:p>
    <w:p w14:paraId="7051A570" w14:textId="77777777" w:rsidR="00D86441" w:rsidRDefault="00D86441">
      <w:pPr>
        <w:pStyle w:val="a3"/>
        <w:spacing w:line="560" w:lineRule="exact"/>
        <w:ind w:firstLine="200"/>
        <w:jc w:val="center"/>
        <w:rPr>
          <w:rFonts w:ascii="仿宋" w:eastAsia="仿宋" w:hAnsi="仿宋" w:cs="宋体"/>
          <w:b/>
          <w:sz w:val="32"/>
          <w:szCs w:val="32"/>
        </w:rPr>
      </w:pPr>
    </w:p>
    <w:p w14:paraId="0744BB64" w14:textId="77777777" w:rsidR="00D86441" w:rsidRDefault="00D86441">
      <w:pPr>
        <w:pStyle w:val="a3"/>
        <w:spacing w:line="560" w:lineRule="exact"/>
        <w:ind w:firstLine="200"/>
        <w:jc w:val="center"/>
        <w:rPr>
          <w:rFonts w:ascii="仿宋" w:eastAsia="仿宋" w:hAnsi="仿宋" w:cs="宋体"/>
          <w:b/>
          <w:sz w:val="32"/>
          <w:szCs w:val="32"/>
        </w:rPr>
      </w:pPr>
    </w:p>
    <w:p w14:paraId="72D5AEFC" w14:textId="77777777" w:rsidR="00D86441" w:rsidRDefault="00D86441">
      <w:pPr>
        <w:pStyle w:val="a3"/>
        <w:spacing w:line="560" w:lineRule="exact"/>
        <w:ind w:firstLine="200"/>
        <w:jc w:val="center"/>
        <w:rPr>
          <w:rFonts w:ascii="仿宋" w:eastAsia="仿宋" w:hAnsi="仿宋" w:cs="宋体"/>
          <w:b/>
          <w:sz w:val="32"/>
          <w:szCs w:val="32"/>
        </w:rPr>
      </w:pPr>
    </w:p>
    <w:p w14:paraId="0AA6FA94" w14:textId="77777777" w:rsidR="00D86441" w:rsidRDefault="00D86441">
      <w:pPr>
        <w:pStyle w:val="a3"/>
        <w:spacing w:line="560" w:lineRule="exact"/>
        <w:ind w:firstLine="200"/>
        <w:jc w:val="center"/>
        <w:rPr>
          <w:rFonts w:ascii="仿宋" w:eastAsia="仿宋" w:hAnsi="仿宋" w:cs="宋体"/>
          <w:b/>
          <w:sz w:val="32"/>
          <w:szCs w:val="32"/>
        </w:rPr>
      </w:pPr>
    </w:p>
    <w:p w14:paraId="42E7AB26" w14:textId="77777777" w:rsidR="00D86441" w:rsidRDefault="00D86441">
      <w:pPr>
        <w:pStyle w:val="a3"/>
        <w:spacing w:line="560" w:lineRule="exact"/>
        <w:ind w:firstLine="200"/>
        <w:jc w:val="center"/>
        <w:rPr>
          <w:rFonts w:ascii="仿宋" w:eastAsia="仿宋" w:hAnsi="仿宋" w:cs="宋体"/>
          <w:b/>
          <w:sz w:val="32"/>
          <w:szCs w:val="32"/>
        </w:rPr>
      </w:pPr>
    </w:p>
    <w:p w14:paraId="4C9DB129" w14:textId="77777777" w:rsidR="00D86441" w:rsidRDefault="00D86441">
      <w:pPr>
        <w:pStyle w:val="a3"/>
        <w:spacing w:line="560" w:lineRule="exact"/>
        <w:ind w:firstLine="200"/>
        <w:jc w:val="center"/>
        <w:rPr>
          <w:rFonts w:ascii="仿宋" w:eastAsia="仿宋" w:hAnsi="仿宋" w:cs="宋体"/>
          <w:b/>
          <w:sz w:val="32"/>
          <w:szCs w:val="32"/>
        </w:rPr>
      </w:pPr>
    </w:p>
    <w:p w14:paraId="58A2625C" w14:textId="77777777" w:rsidR="00D86441" w:rsidRDefault="00D86441">
      <w:pPr>
        <w:pStyle w:val="a3"/>
        <w:spacing w:line="560" w:lineRule="exact"/>
        <w:ind w:firstLine="200"/>
        <w:jc w:val="center"/>
        <w:rPr>
          <w:rFonts w:ascii="仿宋" w:eastAsia="仿宋" w:hAnsi="仿宋" w:cs="宋体"/>
          <w:b/>
          <w:sz w:val="32"/>
          <w:szCs w:val="32"/>
        </w:rPr>
      </w:pPr>
    </w:p>
    <w:p w14:paraId="68A455E9" w14:textId="77777777" w:rsidR="00D86441" w:rsidRDefault="00D86441">
      <w:pPr>
        <w:pStyle w:val="a3"/>
        <w:spacing w:line="560" w:lineRule="exact"/>
        <w:ind w:firstLine="200"/>
        <w:jc w:val="center"/>
        <w:rPr>
          <w:rFonts w:ascii="仿宋" w:eastAsia="仿宋" w:hAnsi="仿宋" w:cs="宋体"/>
          <w:b/>
          <w:sz w:val="32"/>
          <w:szCs w:val="32"/>
        </w:rPr>
      </w:pPr>
    </w:p>
    <w:p w14:paraId="0380BA78" w14:textId="77777777" w:rsidR="00D86441" w:rsidRDefault="00D86441">
      <w:pPr>
        <w:pStyle w:val="a3"/>
        <w:spacing w:line="560" w:lineRule="exact"/>
        <w:ind w:firstLine="200"/>
        <w:jc w:val="center"/>
        <w:rPr>
          <w:rFonts w:ascii="仿宋" w:eastAsia="仿宋" w:hAnsi="仿宋" w:cs="宋体"/>
          <w:b/>
          <w:sz w:val="32"/>
          <w:szCs w:val="32"/>
        </w:rPr>
      </w:pPr>
    </w:p>
    <w:p w14:paraId="7C7E3381" w14:textId="77777777" w:rsidR="00D86441" w:rsidRDefault="00D86441">
      <w:pPr>
        <w:pStyle w:val="a3"/>
        <w:spacing w:line="560" w:lineRule="exact"/>
        <w:ind w:firstLine="200"/>
        <w:jc w:val="center"/>
        <w:rPr>
          <w:rFonts w:ascii="仿宋" w:eastAsia="仿宋" w:hAnsi="仿宋" w:cs="宋体"/>
          <w:b/>
          <w:sz w:val="32"/>
          <w:szCs w:val="32"/>
        </w:rPr>
      </w:pPr>
    </w:p>
    <w:p w14:paraId="108AD89F" w14:textId="77777777" w:rsidR="00D86441" w:rsidRDefault="00D86441">
      <w:pPr>
        <w:pStyle w:val="a3"/>
        <w:spacing w:line="560" w:lineRule="exact"/>
        <w:ind w:firstLine="200"/>
        <w:jc w:val="center"/>
        <w:rPr>
          <w:rFonts w:ascii="仿宋" w:eastAsia="仿宋" w:hAnsi="仿宋" w:cs="宋体"/>
          <w:b/>
          <w:sz w:val="32"/>
          <w:szCs w:val="32"/>
        </w:rPr>
      </w:pPr>
    </w:p>
    <w:p w14:paraId="39A50FDF" w14:textId="77777777" w:rsidR="00D86441" w:rsidRDefault="00D86441">
      <w:pPr>
        <w:pStyle w:val="a3"/>
        <w:spacing w:line="560" w:lineRule="exact"/>
        <w:ind w:firstLine="200"/>
        <w:jc w:val="center"/>
        <w:rPr>
          <w:rFonts w:ascii="仿宋" w:eastAsia="仿宋" w:hAnsi="仿宋" w:cs="宋体"/>
          <w:b/>
          <w:sz w:val="32"/>
          <w:szCs w:val="32"/>
        </w:rPr>
      </w:pPr>
    </w:p>
    <w:p w14:paraId="0C5EBC20" w14:textId="77777777" w:rsidR="00D86441" w:rsidRDefault="00D86441">
      <w:pPr>
        <w:pStyle w:val="a3"/>
        <w:spacing w:line="560" w:lineRule="exact"/>
        <w:ind w:firstLine="200"/>
        <w:jc w:val="center"/>
        <w:rPr>
          <w:rFonts w:ascii="仿宋" w:eastAsia="仿宋" w:hAnsi="仿宋" w:cs="宋体"/>
          <w:b/>
          <w:sz w:val="32"/>
          <w:szCs w:val="32"/>
        </w:rPr>
      </w:pPr>
    </w:p>
    <w:p w14:paraId="2963D07F" w14:textId="77777777" w:rsidR="00D86441" w:rsidRDefault="00D86441">
      <w:pPr>
        <w:pStyle w:val="a3"/>
        <w:spacing w:line="560" w:lineRule="exact"/>
        <w:ind w:firstLine="200"/>
        <w:jc w:val="center"/>
        <w:rPr>
          <w:rFonts w:ascii="仿宋" w:eastAsia="仿宋" w:hAnsi="仿宋" w:cs="宋体"/>
          <w:b/>
          <w:sz w:val="32"/>
          <w:szCs w:val="32"/>
        </w:rPr>
      </w:pPr>
    </w:p>
    <w:p w14:paraId="75426CCE" w14:textId="77777777" w:rsidR="00D86441" w:rsidRDefault="00D86441">
      <w:pPr>
        <w:pStyle w:val="a3"/>
        <w:spacing w:line="560" w:lineRule="exact"/>
        <w:ind w:firstLine="200"/>
        <w:jc w:val="center"/>
        <w:rPr>
          <w:rFonts w:ascii="仿宋" w:eastAsia="仿宋" w:hAnsi="仿宋" w:cs="宋体"/>
          <w:b/>
          <w:sz w:val="32"/>
          <w:szCs w:val="32"/>
        </w:rPr>
      </w:pPr>
    </w:p>
    <w:p w14:paraId="1054FE6B" w14:textId="77777777" w:rsidR="00D86441" w:rsidRDefault="00D86441">
      <w:pPr>
        <w:pStyle w:val="a3"/>
        <w:spacing w:line="560" w:lineRule="exact"/>
        <w:ind w:firstLine="200"/>
        <w:jc w:val="center"/>
        <w:rPr>
          <w:rFonts w:ascii="仿宋" w:eastAsia="仿宋" w:hAnsi="仿宋" w:cs="宋体"/>
          <w:b/>
          <w:sz w:val="32"/>
          <w:szCs w:val="32"/>
        </w:rPr>
      </w:pPr>
    </w:p>
    <w:p w14:paraId="27B111C9" w14:textId="77777777" w:rsidR="00D86441" w:rsidRDefault="00D86441">
      <w:pPr>
        <w:pStyle w:val="a3"/>
        <w:spacing w:line="560" w:lineRule="exact"/>
        <w:ind w:firstLine="200"/>
        <w:jc w:val="center"/>
        <w:rPr>
          <w:rFonts w:ascii="仿宋" w:eastAsia="仿宋" w:hAnsi="仿宋" w:cs="宋体"/>
          <w:b/>
          <w:sz w:val="32"/>
          <w:szCs w:val="32"/>
        </w:rPr>
      </w:pPr>
    </w:p>
    <w:p w14:paraId="4F04075D" w14:textId="77777777" w:rsidR="00D86441" w:rsidRDefault="00D86441">
      <w:pPr>
        <w:pStyle w:val="a3"/>
        <w:spacing w:line="560" w:lineRule="exact"/>
        <w:ind w:firstLine="200"/>
        <w:jc w:val="center"/>
        <w:rPr>
          <w:rFonts w:ascii="仿宋" w:eastAsia="仿宋" w:hAnsi="仿宋" w:cs="宋体"/>
          <w:b/>
          <w:sz w:val="32"/>
          <w:szCs w:val="32"/>
        </w:rPr>
      </w:pPr>
    </w:p>
    <w:p w14:paraId="689B4F3A" w14:textId="77777777" w:rsidR="00D86441" w:rsidRDefault="00D86441">
      <w:pPr>
        <w:pStyle w:val="a3"/>
        <w:spacing w:line="560" w:lineRule="exact"/>
        <w:ind w:firstLine="200"/>
        <w:jc w:val="center"/>
        <w:rPr>
          <w:rFonts w:ascii="仿宋" w:eastAsia="仿宋" w:hAnsi="仿宋" w:cs="宋体"/>
          <w:b/>
          <w:sz w:val="32"/>
          <w:szCs w:val="32"/>
        </w:rPr>
      </w:pPr>
    </w:p>
    <w:p w14:paraId="293B591C" w14:textId="77777777" w:rsidR="00D86441" w:rsidRDefault="00D86441">
      <w:pPr>
        <w:pStyle w:val="a3"/>
        <w:spacing w:line="560" w:lineRule="exact"/>
        <w:ind w:firstLine="200"/>
        <w:jc w:val="center"/>
        <w:rPr>
          <w:rFonts w:ascii="仿宋" w:eastAsia="仿宋" w:hAnsi="仿宋" w:cs="宋体"/>
          <w:b/>
          <w:sz w:val="32"/>
          <w:szCs w:val="32"/>
        </w:rPr>
      </w:pPr>
    </w:p>
    <w:p w14:paraId="64D6565F" w14:textId="77777777" w:rsidR="00D86441" w:rsidRDefault="00D86441">
      <w:pPr>
        <w:pStyle w:val="a3"/>
        <w:spacing w:line="560" w:lineRule="exact"/>
        <w:ind w:firstLine="200"/>
        <w:jc w:val="center"/>
        <w:rPr>
          <w:rFonts w:ascii="仿宋" w:eastAsia="仿宋" w:hAnsi="仿宋" w:cs="宋体"/>
          <w:b/>
          <w:sz w:val="32"/>
          <w:szCs w:val="32"/>
        </w:rPr>
      </w:pPr>
    </w:p>
    <w:p w14:paraId="0DBC5421" w14:textId="77777777" w:rsidR="00D86441" w:rsidRDefault="009A4BF9">
      <w:pPr>
        <w:pStyle w:val="1"/>
        <w:ind w:firstLine="883"/>
      </w:pPr>
      <w:bookmarkStart w:id="10" w:name="_Toc87109296"/>
      <w:r>
        <w:rPr>
          <w:rFonts w:hint="eastAsia"/>
        </w:rPr>
        <w:t>黄骅市职教中心</w:t>
      </w:r>
      <w:bookmarkEnd w:id="10"/>
    </w:p>
    <w:p w14:paraId="0CF432C2" w14:textId="77777777" w:rsidR="00D86441" w:rsidRDefault="009A4BF9">
      <w:pPr>
        <w:pStyle w:val="1"/>
        <w:ind w:firstLine="883"/>
      </w:pPr>
      <w:bookmarkStart w:id="11" w:name="_Toc87109297"/>
      <w:r>
        <w:rPr>
          <w:rFonts w:hint="eastAsia"/>
        </w:rPr>
        <w:t>班级考核管理办法</w:t>
      </w:r>
      <w:r>
        <w:t>(</w:t>
      </w:r>
      <w:r>
        <w:rPr>
          <w:rFonts w:hint="eastAsia"/>
        </w:rPr>
        <w:t>试行</w:t>
      </w:r>
      <w:r>
        <w:t>)</w:t>
      </w:r>
      <w:bookmarkEnd w:id="11"/>
    </w:p>
    <w:p w14:paraId="0F4BFBDF" w14:textId="77777777" w:rsidR="00D86441" w:rsidRDefault="00D86441">
      <w:pPr>
        <w:spacing w:line="560" w:lineRule="exact"/>
        <w:ind w:firstLineChars="192" w:firstLine="614"/>
        <w:rPr>
          <w:rFonts w:ascii="仿宋" w:eastAsia="仿宋" w:hAnsi="仿宋"/>
          <w:sz w:val="32"/>
          <w:szCs w:val="32"/>
        </w:rPr>
      </w:pPr>
    </w:p>
    <w:p w14:paraId="710A40BF" w14:textId="77777777" w:rsidR="00D86441" w:rsidRDefault="009A4BF9">
      <w:pPr>
        <w:spacing w:line="560" w:lineRule="exact"/>
        <w:ind w:firstLineChars="192" w:firstLine="614"/>
        <w:rPr>
          <w:rFonts w:ascii="仿宋" w:eastAsia="仿宋" w:hAnsi="仿宋"/>
          <w:sz w:val="32"/>
          <w:szCs w:val="32"/>
        </w:rPr>
      </w:pPr>
      <w:r>
        <w:rPr>
          <w:rFonts w:ascii="仿宋" w:eastAsia="仿宋" w:hAnsi="仿宋" w:hint="eastAsia"/>
          <w:sz w:val="32"/>
          <w:szCs w:val="32"/>
        </w:rPr>
        <w:t>为了加强班级管理，为全体学生营造良好的学习氛围和生活环境促进班级争优创新，特制订本细则。</w:t>
      </w:r>
    </w:p>
    <w:p w14:paraId="3162DC12" w14:textId="77777777" w:rsidR="00D86441" w:rsidRDefault="009A4BF9">
      <w:pPr>
        <w:numPr>
          <w:ilvl w:val="0"/>
          <w:numId w:val="2"/>
        </w:numPr>
        <w:spacing w:line="560" w:lineRule="exact"/>
        <w:ind w:firstLine="200"/>
        <w:rPr>
          <w:rFonts w:ascii="仿宋" w:eastAsia="仿宋" w:hAnsi="仿宋"/>
          <w:b/>
          <w:sz w:val="32"/>
          <w:szCs w:val="32"/>
        </w:rPr>
      </w:pPr>
      <w:r>
        <w:rPr>
          <w:rFonts w:ascii="仿宋" w:eastAsia="仿宋" w:hAnsi="仿宋" w:hint="eastAsia"/>
          <w:b/>
          <w:sz w:val="32"/>
          <w:szCs w:val="32"/>
        </w:rPr>
        <w:t>内容与标准：</w:t>
      </w:r>
    </w:p>
    <w:p w14:paraId="38A15B9B" w14:textId="77777777" w:rsidR="00D86441" w:rsidRDefault="009A4BF9">
      <w:pPr>
        <w:spacing w:line="560" w:lineRule="exact"/>
        <w:ind w:firstLineChars="192" w:firstLine="614"/>
        <w:rPr>
          <w:rFonts w:ascii="仿宋" w:eastAsia="仿宋" w:hAnsi="仿宋"/>
          <w:sz w:val="32"/>
          <w:szCs w:val="32"/>
        </w:rPr>
      </w:pPr>
      <w:r>
        <w:rPr>
          <w:rFonts w:ascii="仿宋" w:eastAsia="仿宋" w:hAnsi="仿宋" w:hint="eastAsia"/>
          <w:sz w:val="32"/>
          <w:szCs w:val="32"/>
        </w:rPr>
        <w:t>班级考核基础分</w:t>
      </w:r>
      <w:r>
        <w:rPr>
          <w:rFonts w:ascii="仿宋" w:eastAsia="仿宋" w:hAnsi="仿宋"/>
          <w:sz w:val="32"/>
          <w:szCs w:val="32"/>
        </w:rPr>
        <w:t>100</w:t>
      </w:r>
      <w:r>
        <w:rPr>
          <w:rFonts w:ascii="仿宋" w:eastAsia="仿宋" w:hAnsi="仿宋" w:hint="eastAsia"/>
          <w:sz w:val="32"/>
          <w:szCs w:val="32"/>
        </w:rPr>
        <w:t>分，实行减分</w:t>
      </w:r>
      <w:proofErr w:type="gramStart"/>
      <w:r>
        <w:rPr>
          <w:rFonts w:ascii="仿宋" w:eastAsia="仿宋" w:hAnsi="仿宋" w:hint="eastAsia"/>
          <w:sz w:val="32"/>
          <w:szCs w:val="32"/>
        </w:rPr>
        <w:t>制具体</w:t>
      </w:r>
      <w:proofErr w:type="gramEnd"/>
      <w:r>
        <w:rPr>
          <w:rFonts w:ascii="仿宋" w:eastAsia="仿宋" w:hAnsi="仿宋" w:hint="eastAsia"/>
          <w:sz w:val="32"/>
          <w:szCs w:val="32"/>
        </w:rPr>
        <w:t>内容如下：</w:t>
      </w:r>
    </w:p>
    <w:p w14:paraId="2144249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bCs/>
          <w:sz w:val="32"/>
          <w:szCs w:val="32"/>
        </w:rPr>
        <w:t>1</w:t>
      </w:r>
      <w:r>
        <w:rPr>
          <w:rFonts w:ascii="仿宋" w:eastAsia="仿宋" w:hAnsi="仿宋" w:hint="eastAsia"/>
          <w:bCs/>
          <w:sz w:val="32"/>
          <w:szCs w:val="32"/>
        </w:rPr>
        <w:t>、早自习：</w:t>
      </w:r>
      <w:r>
        <w:rPr>
          <w:rFonts w:ascii="仿宋" w:eastAsia="仿宋" w:hAnsi="仿宋"/>
          <w:b/>
          <w:bCs/>
          <w:sz w:val="32"/>
          <w:szCs w:val="32"/>
        </w:rPr>
        <w:t>(5</w:t>
      </w:r>
      <w:r>
        <w:rPr>
          <w:rFonts w:ascii="仿宋" w:eastAsia="仿宋" w:hAnsi="仿宋" w:hint="eastAsia"/>
          <w:b/>
          <w:bCs/>
          <w:sz w:val="32"/>
          <w:szCs w:val="32"/>
        </w:rPr>
        <w:t>分</w:t>
      </w:r>
      <w:r>
        <w:rPr>
          <w:rFonts w:ascii="仿宋" w:eastAsia="仿宋" w:hAnsi="仿宋"/>
          <w:b/>
          <w:bCs/>
          <w:sz w:val="32"/>
          <w:szCs w:val="32"/>
        </w:rPr>
        <w:t>)</w:t>
      </w:r>
    </w:p>
    <w:p w14:paraId="4E3BD80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）出勤（</w:t>
      </w:r>
      <w:r>
        <w:rPr>
          <w:rFonts w:ascii="仿宋" w:eastAsia="仿宋" w:hAnsi="仿宋"/>
          <w:sz w:val="32"/>
          <w:szCs w:val="32"/>
        </w:rPr>
        <w:t>3</w:t>
      </w:r>
      <w:r>
        <w:rPr>
          <w:rFonts w:ascii="仿宋" w:eastAsia="仿宋" w:hAnsi="仿宋" w:hint="eastAsia"/>
          <w:sz w:val="32"/>
          <w:szCs w:val="32"/>
        </w:rPr>
        <w:t>分）：迟到每人扣</w:t>
      </w:r>
      <w:r>
        <w:rPr>
          <w:rFonts w:ascii="仿宋" w:eastAsia="仿宋" w:hAnsi="仿宋"/>
          <w:sz w:val="32"/>
          <w:szCs w:val="32"/>
        </w:rPr>
        <w:t>0.1</w:t>
      </w:r>
      <w:r>
        <w:rPr>
          <w:rFonts w:ascii="仿宋" w:eastAsia="仿宋" w:hAnsi="仿宋" w:hint="eastAsia"/>
          <w:sz w:val="32"/>
          <w:szCs w:val="32"/>
        </w:rPr>
        <w:t>分</w:t>
      </w:r>
      <w:r>
        <w:rPr>
          <w:rFonts w:ascii="仿宋" w:eastAsia="仿宋" w:hAnsi="仿宋" w:hint="eastAsia"/>
          <w:b/>
          <w:sz w:val="32"/>
          <w:szCs w:val="32"/>
        </w:rPr>
        <w:t>（由全天候带领升学纪律</w:t>
      </w:r>
      <w:proofErr w:type="gramStart"/>
      <w:r>
        <w:rPr>
          <w:rFonts w:ascii="仿宋" w:eastAsia="仿宋" w:hAnsi="仿宋" w:hint="eastAsia"/>
          <w:b/>
          <w:sz w:val="32"/>
          <w:szCs w:val="32"/>
        </w:rPr>
        <w:t>队同学</w:t>
      </w:r>
      <w:proofErr w:type="gramEnd"/>
      <w:r>
        <w:rPr>
          <w:rFonts w:ascii="仿宋" w:eastAsia="仿宋" w:hAnsi="仿宋" w:hint="eastAsia"/>
          <w:b/>
          <w:sz w:val="32"/>
          <w:szCs w:val="32"/>
        </w:rPr>
        <w:t>负责在教学楼各入口处登记早读迟到学生）</w:t>
      </w:r>
      <w:r>
        <w:rPr>
          <w:rFonts w:ascii="仿宋" w:eastAsia="仿宋" w:hAnsi="仿宋" w:hint="eastAsia"/>
          <w:sz w:val="32"/>
          <w:szCs w:val="32"/>
        </w:rPr>
        <w:t>；，请假每人次扣</w:t>
      </w:r>
      <w:r>
        <w:rPr>
          <w:rFonts w:ascii="仿宋" w:eastAsia="仿宋" w:hAnsi="仿宋"/>
          <w:sz w:val="32"/>
          <w:szCs w:val="32"/>
        </w:rPr>
        <w:t>0.1</w:t>
      </w:r>
      <w:r>
        <w:rPr>
          <w:rFonts w:ascii="仿宋" w:eastAsia="仿宋" w:hAnsi="仿宋" w:hint="eastAsia"/>
          <w:sz w:val="32"/>
          <w:szCs w:val="32"/>
        </w:rPr>
        <w:t>分，无故缺勤每人扣</w:t>
      </w:r>
      <w:r>
        <w:rPr>
          <w:rFonts w:ascii="仿宋" w:eastAsia="仿宋" w:hAnsi="仿宋"/>
          <w:sz w:val="32"/>
          <w:szCs w:val="32"/>
        </w:rPr>
        <w:t>0.3</w:t>
      </w:r>
      <w:r>
        <w:rPr>
          <w:rFonts w:ascii="仿宋" w:eastAsia="仿宋" w:hAnsi="仿宋" w:hint="eastAsia"/>
          <w:sz w:val="32"/>
          <w:szCs w:val="32"/>
        </w:rPr>
        <w:t>分</w:t>
      </w:r>
      <w:r>
        <w:rPr>
          <w:rFonts w:ascii="仿宋" w:eastAsia="仿宋" w:hAnsi="仿宋" w:hint="eastAsia"/>
          <w:b/>
          <w:sz w:val="32"/>
          <w:szCs w:val="32"/>
        </w:rPr>
        <w:t>（由全天候带领升学纪律</w:t>
      </w:r>
      <w:proofErr w:type="gramStart"/>
      <w:r>
        <w:rPr>
          <w:rFonts w:ascii="仿宋" w:eastAsia="仿宋" w:hAnsi="仿宋" w:hint="eastAsia"/>
          <w:b/>
          <w:sz w:val="32"/>
          <w:szCs w:val="32"/>
        </w:rPr>
        <w:t>队同学</w:t>
      </w:r>
      <w:proofErr w:type="gramEnd"/>
      <w:r>
        <w:rPr>
          <w:rFonts w:ascii="仿宋" w:eastAsia="仿宋" w:hAnsi="仿宋" w:hint="eastAsia"/>
          <w:b/>
          <w:sz w:val="32"/>
          <w:szCs w:val="32"/>
        </w:rPr>
        <w:t>负责各班在</w:t>
      </w:r>
      <w:proofErr w:type="gramStart"/>
      <w:r>
        <w:rPr>
          <w:rFonts w:ascii="仿宋" w:eastAsia="仿宋" w:hAnsi="仿宋" w:hint="eastAsia"/>
          <w:b/>
          <w:sz w:val="32"/>
          <w:szCs w:val="32"/>
        </w:rPr>
        <w:t>班人数</w:t>
      </w:r>
      <w:proofErr w:type="gramEnd"/>
      <w:r>
        <w:rPr>
          <w:rFonts w:ascii="仿宋" w:eastAsia="仿宋" w:hAnsi="仿宋" w:hint="eastAsia"/>
          <w:b/>
          <w:sz w:val="32"/>
          <w:szCs w:val="32"/>
        </w:rPr>
        <w:t>清点。如有请假的学生，班主任应提前一天晚上八点前上报职高部班主任群，过时不报按未请假处理。）</w:t>
      </w:r>
    </w:p>
    <w:p w14:paraId="68DB0FA1" w14:textId="77777777" w:rsidR="00D86441" w:rsidRDefault="009A4BF9">
      <w:pPr>
        <w:spacing w:line="560" w:lineRule="exact"/>
        <w:ind w:firstLineChars="200" w:firstLine="640"/>
        <w:rPr>
          <w:rFonts w:ascii="仿宋" w:eastAsia="仿宋" w:hAnsi="仿宋"/>
          <w:b/>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）早自习纪律（</w:t>
      </w:r>
      <w:r>
        <w:rPr>
          <w:rFonts w:ascii="仿宋" w:eastAsia="仿宋" w:hAnsi="仿宋"/>
          <w:sz w:val="32"/>
          <w:szCs w:val="32"/>
        </w:rPr>
        <w:t>2</w:t>
      </w:r>
      <w:r>
        <w:rPr>
          <w:rFonts w:ascii="仿宋" w:eastAsia="仿宋" w:hAnsi="仿宋" w:hint="eastAsia"/>
          <w:sz w:val="32"/>
          <w:szCs w:val="32"/>
        </w:rPr>
        <w:t>分）：下座位走动、打闹、吃零食，睡觉现象每项扣</w:t>
      </w:r>
      <w:r>
        <w:rPr>
          <w:rFonts w:ascii="仿宋" w:eastAsia="仿宋" w:hAnsi="仿宋"/>
          <w:sz w:val="32"/>
          <w:szCs w:val="32"/>
        </w:rPr>
        <w:t>0.2</w:t>
      </w:r>
      <w:r>
        <w:rPr>
          <w:rFonts w:ascii="仿宋" w:eastAsia="仿宋" w:hAnsi="仿宋" w:hint="eastAsia"/>
          <w:sz w:val="32"/>
          <w:szCs w:val="32"/>
        </w:rPr>
        <w:t>分，上课使用手机扣</w:t>
      </w:r>
      <w:r>
        <w:rPr>
          <w:rFonts w:ascii="仿宋" w:eastAsia="仿宋" w:hAnsi="仿宋"/>
          <w:sz w:val="32"/>
          <w:szCs w:val="32"/>
        </w:rPr>
        <w:t>2</w:t>
      </w:r>
      <w:r>
        <w:rPr>
          <w:rFonts w:ascii="仿宋" w:eastAsia="仿宋" w:hAnsi="仿宋" w:hint="eastAsia"/>
          <w:sz w:val="32"/>
          <w:szCs w:val="32"/>
        </w:rPr>
        <w:t>分；</w:t>
      </w:r>
      <w:r>
        <w:rPr>
          <w:rFonts w:ascii="仿宋" w:eastAsia="仿宋" w:hAnsi="仿宋" w:hint="eastAsia"/>
          <w:b/>
          <w:sz w:val="32"/>
          <w:szCs w:val="32"/>
        </w:rPr>
        <w:t>（由全天候值班教师负责检查记录）。</w:t>
      </w:r>
    </w:p>
    <w:p w14:paraId="36F38F32"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 xml:space="preserve">    </w:t>
      </w:r>
      <w:r>
        <w:rPr>
          <w:rFonts w:ascii="仿宋" w:eastAsia="仿宋" w:hAnsi="仿宋"/>
          <w:b/>
          <w:bCs/>
          <w:sz w:val="32"/>
          <w:szCs w:val="32"/>
        </w:rPr>
        <w:t xml:space="preserve"> </w:t>
      </w:r>
      <w:r>
        <w:rPr>
          <w:rFonts w:ascii="仿宋" w:eastAsia="仿宋" w:hAnsi="仿宋"/>
          <w:bCs/>
          <w:sz w:val="32"/>
          <w:szCs w:val="32"/>
        </w:rPr>
        <w:t>2</w:t>
      </w:r>
      <w:r>
        <w:rPr>
          <w:rFonts w:ascii="仿宋" w:eastAsia="仿宋" w:hAnsi="仿宋" w:hint="eastAsia"/>
          <w:bCs/>
          <w:sz w:val="32"/>
          <w:szCs w:val="32"/>
        </w:rPr>
        <w:t>、课堂</w:t>
      </w:r>
      <w:r>
        <w:rPr>
          <w:rFonts w:ascii="仿宋" w:eastAsia="仿宋" w:hAnsi="仿宋" w:hint="eastAsia"/>
          <w:sz w:val="32"/>
          <w:szCs w:val="32"/>
        </w:rPr>
        <w:t>：</w:t>
      </w:r>
      <w:r>
        <w:rPr>
          <w:rFonts w:ascii="仿宋" w:eastAsia="仿宋" w:hAnsi="仿宋" w:hint="eastAsia"/>
          <w:b/>
          <w:bCs/>
          <w:sz w:val="32"/>
          <w:szCs w:val="32"/>
        </w:rPr>
        <w:t>（</w:t>
      </w:r>
      <w:r>
        <w:rPr>
          <w:rFonts w:ascii="仿宋" w:eastAsia="仿宋" w:hAnsi="仿宋"/>
          <w:b/>
          <w:bCs/>
          <w:sz w:val="32"/>
          <w:szCs w:val="32"/>
        </w:rPr>
        <w:t>15</w:t>
      </w:r>
      <w:r>
        <w:rPr>
          <w:rFonts w:ascii="仿宋" w:eastAsia="仿宋" w:hAnsi="仿宋" w:hint="eastAsia"/>
          <w:b/>
          <w:bCs/>
          <w:sz w:val="32"/>
          <w:szCs w:val="32"/>
        </w:rPr>
        <w:t>分）</w:t>
      </w:r>
    </w:p>
    <w:p w14:paraId="38C946B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以抽查记录、课堂日志记录为主（课堂日志不按时交、或不交的该项一律得</w:t>
      </w:r>
      <w:r>
        <w:rPr>
          <w:rFonts w:ascii="仿宋" w:eastAsia="仿宋" w:hAnsi="仿宋"/>
          <w:sz w:val="32"/>
          <w:szCs w:val="32"/>
        </w:rPr>
        <w:t>0</w:t>
      </w:r>
      <w:r>
        <w:rPr>
          <w:rFonts w:ascii="仿宋" w:eastAsia="仿宋" w:hAnsi="仿宋" w:hint="eastAsia"/>
          <w:sz w:val="32"/>
          <w:szCs w:val="32"/>
        </w:rPr>
        <w:t>分）。迟到（迟到超过</w:t>
      </w:r>
      <w:r>
        <w:rPr>
          <w:rFonts w:ascii="仿宋" w:eastAsia="仿宋" w:hAnsi="仿宋"/>
          <w:sz w:val="32"/>
          <w:szCs w:val="32"/>
        </w:rPr>
        <w:t>20</w:t>
      </w:r>
      <w:r>
        <w:rPr>
          <w:rFonts w:ascii="仿宋" w:eastAsia="仿宋" w:hAnsi="仿宋" w:hint="eastAsia"/>
          <w:sz w:val="32"/>
          <w:szCs w:val="32"/>
        </w:rPr>
        <w:t>分钟按缺勤处理、早退按缺勤处理）、请假（没有假条的按缺勤扣分）每人次扣</w:t>
      </w:r>
      <w:r>
        <w:rPr>
          <w:rFonts w:ascii="仿宋" w:eastAsia="仿宋" w:hAnsi="仿宋"/>
          <w:sz w:val="32"/>
          <w:szCs w:val="32"/>
        </w:rPr>
        <w:t>0.1</w:t>
      </w:r>
      <w:r>
        <w:rPr>
          <w:rFonts w:ascii="仿宋" w:eastAsia="仿宋" w:hAnsi="仿宋" w:hint="eastAsia"/>
          <w:sz w:val="32"/>
          <w:szCs w:val="32"/>
        </w:rPr>
        <w:t>分；缺勤每缺</w:t>
      </w:r>
      <w:r>
        <w:rPr>
          <w:rFonts w:ascii="仿宋" w:eastAsia="仿宋" w:hAnsi="仿宋"/>
          <w:sz w:val="32"/>
          <w:szCs w:val="32"/>
        </w:rPr>
        <w:t>1</w:t>
      </w:r>
      <w:r>
        <w:rPr>
          <w:rFonts w:ascii="仿宋" w:eastAsia="仿宋" w:hAnsi="仿宋" w:hint="eastAsia"/>
          <w:sz w:val="32"/>
          <w:szCs w:val="32"/>
        </w:rPr>
        <w:t>人扣</w:t>
      </w:r>
      <w:r>
        <w:rPr>
          <w:rFonts w:ascii="仿宋" w:eastAsia="仿宋" w:hAnsi="仿宋"/>
          <w:sz w:val="32"/>
          <w:szCs w:val="32"/>
        </w:rPr>
        <w:t>0.5</w:t>
      </w:r>
      <w:r>
        <w:rPr>
          <w:rFonts w:ascii="仿宋" w:eastAsia="仿宋" w:hAnsi="仿宋" w:hint="eastAsia"/>
          <w:sz w:val="32"/>
          <w:szCs w:val="32"/>
        </w:rPr>
        <w:t>分，直到</w:t>
      </w:r>
      <w:r>
        <w:rPr>
          <w:rFonts w:ascii="仿宋" w:eastAsia="仿宋" w:hAnsi="仿宋"/>
          <w:sz w:val="32"/>
          <w:szCs w:val="32"/>
        </w:rPr>
        <w:t>15</w:t>
      </w:r>
      <w:r>
        <w:rPr>
          <w:rFonts w:ascii="仿宋" w:eastAsia="仿宋" w:hAnsi="仿宋" w:hint="eastAsia"/>
          <w:sz w:val="32"/>
          <w:szCs w:val="32"/>
        </w:rPr>
        <w:t>分扣完为止；班级比较</w:t>
      </w:r>
      <w:proofErr w:type="gramStart"/>
      <w:r>
        <w:rPr>
          <w:rFonts w:ascii="仿宋" w:eastAsia="仿宋" w:hAnsi="仿宋" w:hint="eastAsia"/>
          <w:sz w:val="32"/>
          <w:szCs w:val="32"/>
        </w:rPr>
        <w:t>混乱经</w:t>
      </w:r>
      <w:proofErr w:type="gramEnd"/>
      <w:r>
        <w:rPr>
          <w:rFonts w:ascii="仿宋" w:eastAsia="仿宋" w:hAnsi="仿宋" w:hint="eastAsia"/>
          <w:sz w:val="32"/>
          <w:szCs w:val="32"/>
        </w:rPr>
        <w:t>任课老师批评不改正的，顶撞任课老</w:t>
      </w:r>
      <w:r>
        <w:rPr>
          <w:rFonts w:ascii="仿宋" w:eastAsia="仿宋" w:hAnsi="仿宋" w:hint="eastAsia"/>
          <w:sz w:val="32"/>
          <w:szCs w:val="32"/>
        </w:rPr>
        <w:lastRenderedPageBreak/>
        <w:t>师（以任课老师反应或课堂日志记录为准）的酌情扣</w:t>
      </w:r>
      <w:r>
        <w:rPr>
          <w:rFonts w:ascii="仿宋" w:eastAsia="仿宋" w:hAnsi="仿宋"/>
          <w:sz w:val="32"/>
          <w:szCs w:val="32"/>
        </w:rPr>
        <w:t>3-5</w:t>
      </w:r>
      <w:r>
        <w:rPr>
          <w:rFonts w:ascii="仿宋" w:eastAsia="仿宋" w:hAnsi="仿宋" w:hint="eastAsia"/>
          <w:sz w:val="32"/>
          <w:szCs w:val="32"/>
        </w:rPr>
        <w:t>分，情节严重造成恶劣影响的扣</w:t>
      </w:r>
      <w:r>
        <w:rPr>
          <w:rFonts w:ascii="仿宋" w:eastAsia="仿宋" w:hAnsi="仿宋"/>
          <w:sz w:val="32"/>
          <w:szCs w:val="32"/>
        </w:rPr>
        <w:t>5-10</w:t>
      </w:r>
      <w:r>
        <w:rPr>
          <w:rFonts w:ascii="仿宋" w:eastAsia="仿宋" w:hAnsi="仿宋" w:hint="eastAsia"/>
          <w:sz w:val="32"/>
          <w:szCs w:val="32"/>
        </w:rPr>
        <w:t>分，并对相关学生按照《黄骅市职业技术教育中心学生违纪处分规定》给予相应处分；涂改课堂日志每次（多处涂改累计扣分）扣</w:t>
      </w:r>
      <w:r>
        <w:rPr>
          <w:rFonts w:ascii="仿宋" w:eastAsia="仿宋" w:hAnsi="仿宋"/>
          <w:sz w:val="32"/>
          <w:szCs w:val="32"/>
        </w:rPr>
        <w:t>3</w:t>
      </w:r>
      <w:r>
        <w:rPr>
          <w:rFonts w:ascii="仿宋" w:eastAsia="仿宋" w:hAnsi="仿宋" w:hint="eastAsia"/>
          <w:sz w:val="32"/>
          <w:szCs w:val="32"/>
        </w:rPr>
        <w:t>分，课堂日志记录纪律差的班级</w:t>
      </w:r>
      <w:proofErr w:type="gramStart"/>
      <w:r>
        <w:rPr>
          <w:rFonts w:ascii="仿宋" w:eastAsia="仿宋" w:hAnsi="仿宋" w:hint="eastAsia"/>
          <w:sz w:val="32"/>
          <w:szCs w:val="32"/>
        </w:rPr>
        <w:t>每节次扣</w:t>
      </w:r>
      <w:r>
        <w:rPr>
          <w:rFonts w:ascii="仿宋" w:eastAsia="仿宋" w:hAnsi="仿宋"/>
          <w:sz w:val="32"/>
          <w:szCs w:val="32"/>
        </w:rPr>
        <w:t>1</w:t>
      </w:r>
      <w:r>
        <w:rPr>
          <w:rFonts w:ascii="仿宋" w:eastAsia="仿宋" w:hAnsi="仿宋" w:hint="eastAsia"/>
          <w:sz w:val="32"/>
          <w:szCs w:val="32"/>
        </w:rPr>
        <w:t>分</w:t>
      </w:r>
      <w:proofErr w:type="gramEnd"/>
      <w:r>
        <w:rPr>
          <w:rFonts w:ascii="仿宋" w:eastAsia="仿宋" w:hAnsi="仿宋" w:hint="eastAsia"/>
          <w:sz w:val="32"/>
          <w:szCs w:val="32"/>
        </w:rPr>
        <w:t>。</w:t>
      </w:r>
    </w:p>
    <w:p w14:paraId="1CAB5E69"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（课堂日志每周五放假前上报到各学部政务处进行统计）</w:t>
      </w:r>
    </w:p>
    <w:p w14:paraId="755199E3" w14:textId="77777777" w:rsidR="00D86441" w:rsidRDefault="009A4BF9">
      <w:pPr>
        <w:numPr>
          <w:ilvl w:val="0"/>
          <w:numId w:val="3"/>
        </w:numPr>
        <w:spacing w:line="560" w:lineRule="exact"/>
        <w:ind w:left="560" w:firstLine="200"/>
        <w:rPr>
          <w:rFonts w:ascii="仿宋" w:eastAsia="仿宋" w:hAnsi="仿宋"/>
          <w:b/>
          <w:bCs/>
          <w:sz w:val="32"/>
          <w:szCs w:val="32"/>
        </w:rPr>
      </w:pPr>
      <w:r>
        <w:rPr>
          <w:rFonts w:ascii="仿宋" w:eastAsia="仿宋" w:hAnsi="仿宋" w:hint="eastAsia"/>
          <w:bCs/>
          <w:sz w:val="32"/>
          <w:szCs w:val="32"/>
        </w:rPr>
        <w:t>晚自习：</w:t>
      </w:r>
      <w:r>
        <w:rPr>
          <w:rFonts w:ascii="仿宋" w:eastAsia="仿宋" w:hAnsi="仿宋" w:hint="eastAsia"/>
          <w:b/>
          <w:bCs/>
          <w:sz w:val="32"/>
          <w:szCs w:val="32"/>
        </w:rPr>
        <w:t>（</w:t>
      </w:r>
      <w:r>
        <w:rPr>
          <w:rFonts w:ascii="仿宋" w:eastAsia="仿宋" w:hAnsi="仿宋"/>
          <w:b/>
          <w:bCs/>
          <w:sz w:val="32"/>
          <w:szCs w:val="32"/>
        </w:rPr>
        <w:t>10</w:t>
      </w:r>
      <w:r>
        <w:rPr>
          <w:rFonts w:ascii="仿宋" w:eastAsia="仿宋" w:hAnsi="仿宋" w:hint="eastAsia"/>
          <w:b/>
          <w:bCs/>
          <w:sz w:val="32"/>
          <w:szCs w:val="32"/>
        </w:rPr>
        <w:t>分）</w:t>
      </w:r>
    </w:p>
    <w:p w14:paraId="56899F10" w14:textId="77777777" w:rsidR="00D86441" w:rsidRDefault="009A4BF9">
      <w:pPr>
        <w:numPr>
          <w:ilvl w:val="0"/>
          <w:numId w:val="4"/>
        </w:numPr>
        <w:spacing w:line="560" w:lineRule="exact"/>
        <w:ind w:firstLineChars="200" w:firstLine="640"/>
        <w:rPr>
          <w:rFonts w:ascii="仿宋" w:eastAsia="仿宋" w:hAnsi="仿宋"/>
          <w:sz w:val="32"/>
          <w:szCs w:val="32"/>
        </w:rPr>
      </w:pPr>
      <w:r>
        <w:rPr>
          <w:rFonts w:ascii="仿宋" w:eastAsia="仿宋" w:hAnsi="仿宋" w:hint="eastAsia"/>
          <w:sz w:val="32"/>
          <w:szCs w:val="32"/>
        </w:rPr>
        <w:t>出勤（</w:t>
      </w:r>
      <w:r>
        <w:rPr>
          <w:rFonts w:ascii="仿宋" w:eastAsia="仿宋" w:hAnsi="仿宋"/>
          <w:sz w:val="32"/>
          <w:szCs w:val="32"/>
        </w:rPr>
        <w:t>4</w:t>
      </w:r>
      <w:r>
        <w:rPr>
          <w:rFonts w:ascii="仿宋" w:eastAsia="仿宋" w:hAnsi="仿宋" w:hint="eastAsia"/>
          <w:sz w:val="32"/>
          <w:szCs w:val="32"/>
        </w:rPr>
        <w:t>分）：迟到每人扣</w:t>
      </w:r>
      <w:r>
        <w:rPr>
          <w:rFonts w:ascii="仿宋" w:eastAsia="仿宋" w:hAnsi="仿宋"/>
          <w:sz w:val="32"/>
          <w:szCs w:val="32"/>
        </w:rPr>
        <w:t>0.1</w:t>
      </w:r>
      <w:r>
        <w:rPr>
          <w:rFonts w:ascii="仿宋" w:eastAsia="仿宋" w:hAnsi="仿宋" w:hint="eastAsia"/>
          <w:sz w:val="32"/>
          <w:szCs w:val="32"/>
        </w:rPr>
        <w:t>分（</w:t>
      </w:r>
      <w:r>
        <w:rPr>
          <w:rFonts w:ascii="仿宋" w:eastAsia="仿宋" w:hAnsi="仿宋" w:hint="eastAsia"/>
          <w:b/>
          <w:sz w:val="32"/>
          <w:szCs w:val="32"/>
        </w:rPr>
        <w:t>由各学部教务处晚自习前值班教师负责在教学楼各入口处带领纪律</w:t>
      </w:r>
      <w:proofErr w:type="gramStart"/>
      <w:r>
        <w:rPr>
          <w:rFonts w:ascii="仿宋" w:eastAsia="仿宋" w:hAnsi="仿宋" w:hint="eastAsia"/>
          <w:b/>
          <w:sz w:val="32"/>
          <w:szCs w:val="32"/>
        </w:rPr>
        <w:t>队登记晚</w:t>
      </w:r>
      <w:proofErr w:type="gramEnd"/>
      <w:r>
        <w:rPr>
          <w:rFonts w:ascii="仿宋" w:eastAsia="仿宋" w:hAnsi="仿宋" w:hint="eastAsia"/>
          <w:b/>
          <w:sz w:val="32"/>
          <w:szCs w:val="32"/>
        </w:rPr>
        <w:t>自习迟到学生）；</w:t>
      </w:r>
      <w:r>
        <w:rPr>
          <w:rFonts w:ascii="仿宋" w:eastAsia="仿宋" w:hAnsi="仿宋" w:hint="eastAsia"/>
          <w:sz w:val="32"/>
          <w:szCs w:val="32"/>
        </w:rPr>
        <w:t>晚自习学生请假每人扣</w:t>
      </w:r>
      <w:r>
        <w:rPr>
          <w:rFonts w:ascii="仿宋" w:eastAsia="仿宋" w:hAnsi="仿宋"/>
          <w:sz w:val="32"/>
          <w:szCs w:val="32"/>
        </w:rPr>
        <w:t>0.1</w:t>
      </w:r>
      <w:r>
        <w:rPr>
          <w:rFonts w:ascii="仿宋" w:eastAsia="仿宋" w:hAnsi="仿宋" w:hint="eastAsia"/>
          <w:sz w:val="32"/>
          <w:szCs w:val="32"/>
        </w:rPr>
        <w:t>分，无故缺勤每人扣</w:t>
      </w:r>
      <w:r>
        <w:rPr>
          <w:rFonts w:ascii="仿宋" w:eastAsia="仿宋" w:hAnsi="仿宋"/>
          <w:sz w:val="32"/>
          <w:szCs w:val="32"/>
        </w:rPr>
        <w:t>0.3</w:t>
      </w:r>
      <w:r>
        <w:rPr>
          <w:rFonts w:ascii="仿宋" w:eastAsia="仿宋" w:hAnsi="仿宋" w:hint="eastAsia"/>
          <w:sz w:val="32"/>
          <w:szCs w:val="32"/>
        </w:rPr>
        <w:t>分，早退每人扣</w:t>
      </w:r>
      <w:r>
        <w:rPr>
          <w:rFonts w:ascii="仿宋" w:eastAsia="仿宋" w:hAnsi="仿宋"/>
          <w:sz w:val="32"/>
          <w:szCs w:val="32"/>
        </w:rPr>
        <w:t>0.1</w:t>
      </w:r>
      <w:r>
        <w:rPr>
          <w:rFonts w:ascii="仿宋" w:eastAsia="仿宋" w:hAnsi="仿宋" w:hint="eastAsia"/>
          <w:sz w:val="32"/>
          <w:szCs w:val="32"/>
        </w:rPr>
        <w:t>分（</w:t>
      </w:r>
      <w:proofErr w:type="gramStart"/>
      <w:r>
        <w:rPr>
          <w:rFonts w:ascii="仿宋" w:eastAsia="仿宋" w:hAnsi="仿宋" w:hint="eastAsia"/>
          <w:sz w:val="32"/>
          <w:szCs w:val="32"/>
        </w:rPr>
        <w:t>由晚自习</w:t>
      </w:r>
      <w:proofErr w:type="gramEnd"/>
      <w:r>
        <w:rPr>
          <w:rFonts w:ascii="仿宋" w:eastAsia="仿宋" w:hAnsi="仿宋" w:hint="eastAsia"/>
          <w:sz w:val="32"/>
          <w:szCs w:val="32"/>
        </w:rPr>
        <w:t>值班教师负责各班在</w:t>
      </w:r>
      <w:proofErr w:type="gramStart"/>
      <w:r>
        <w:rPr>
          <w:rFonts w:ascii="仿宋" w:eastAsia="仿宋" w:hAnsi="仿宋" w:hint="eastAsia"/>
          <w:sz w:val="32"/>
          <w:szCs w:val="32"/>
        </w:rPr>
        <w:t>班人数</w:t>
      </w:r>
      <w:proofErr w:type="gramEnd"/>
      <w:r>
        <w:rPr>
          <w:rFonts w:ascii="仿宋" w:eastAsia="仿宋" w:hAnsi="仿宋" w:hint="eastAsia"/>
          <w:sz w:val="32"/>
          <w:szCs w:val="32"/>
        </w:rPr>
        <w:t>清点）。</w:t>
      </w:r>
    </w:p>
    <w:p w14:paraId="78A7FD8E" w14:textId="77777777" w:rsidR="00D86441" w:rsidRDefault="009A4BF9">
      <w:pPr>
        <w:numPr>
          <w:ilvl w:val="0"/>
          <w:numId w:val="4"/>
        </w:numPr>
        <w:spacing w:line="560" w:lineRule="exact"/>
        <w:ind w:firstLineChars="200" w:firstLine="640"/>
        <w:rPr>
          <w:rFonts w:ascii="仿宋" w:eastAsia="仿宋" w:hAnsi="仿宋"/>
          <w:sz w:val="32"/>
          <w:szCs w:val="32"/>
        </w:rPr>
      </w:pPr>
      <w:r>
        <w:rPr>
          <w:rFonts w:ascii="仿宋" w:eastAsia="仿宋" w:hAnsi="仿宋" w:hint="eastAsia"/>
          <w:sz w:val="32"/>
          <w:szCs w:val="32"/>
        </w:rPr>
        <w:t>纪律（</w:t>
      </w:r>
      <w:r>
        <w:rPr>
          <w:rFonts w:ascii="仿宋" w:eastAsia="仿宋" w:hAnsi="仿宋"/>
          <w:sz w:val="32"/>
          <w:szCs w:val="32"/>
        </w:rPr>
        <w:t>6</w:t>
      </w:r>
      <w:r>
        <w:rPr>
          <w:rFonts w:ascii="仿宋" w:eastAsia="仿宋" w:hAnsi="仿宋" w:hint="eastAsia"/>
          <w:sz w:val="32"/>
          <w:szCs w:val="32"/>
        </w:rPr>
        <w:t>分）：根据晚自习值班教师及值班负责人抽查记录结果为依据</w:t>
      </w:r>
      <w:r>
        <w:rPr>
          <w:rFonts w:ascii="仿宋" w:eastAsia="仿宋" w:hAnsi="仿宋" w:hint="eastAsia"/>
          <w:b/>
          <w:sz w:val="32"/>
          <w:szCs w:val="32"/>
        </w:rPr>
        <w:t>（晚自习值班教师可扣</w:t>
      </w:r>
      <w:r>
        <w:rPr>
          <w:rFonts w:ascii="仿宋" w:eastAsia="仿宋" w:hAnsi="仿宋"/>
          <w:b/>
          <w:sz w:val="32"/>
          <w:szCs w:val="32"/>
        </w:rPr>
        <w:t>3</w:t>
      </w:r>
      <w:r>
        <w:rPr>
          <w:rFonts w:ascii="仿宋" w:eastAsia="仿宋" w:hAnsi="仿宋" w:hint="eastAsia"/>
          <w:b/>
          <w:sz w:val="32"/>
          <w:szCs w:val="32"/>
        </w:rPr>
        <w:t>分、带班主任可扣</w:t>
      </w:r>
      <w:r>
        <w:rPr>
          <w:rFonts w:ascii="仿宋" w:eastAsia="仿宋" w:hAnsi="仿宋"/>
          <w:b/>
          <w:sz w:val="32"/>
          <w:szCs w:val="32"/>
        </w:rPr>
        <w:t>3</w:t>
      </w:r>
      <w:r>
        <w:rPr>
          <w:rFonts w:ascii="仿宋" w:eastAsia="仿宋" w:hAnsi="仿宋" w:hint="eastAsia"/>
          <w:b/>
          <w:sz w:val="32"/>
          <w:szCs w:val="32"/>
        </w:rPr>
        <w:t>分）</w:t>
      </w:r>
      <w:r>
        <w:rPr>
          <w:rFonts w:ascii="仿宋" w:eastAsia="仿宋" w:hAnsi="仿宋" w:hint="eastAsia"/>
          <w:sz w:val="32"/>
          <w:szCs w:val="32"/>
        </w:rPr>
        <w:t>。玩</w:t>
      </w:r>
      <w:proofErr w:type="gramStart"/>
      <w:r>
        <w:rPr>
          <w:rFonts w:ascii="仿宋" w:eastAsia="仿宋" w:hAnsi="仿宋" w:hint="eastAsia"/>
          <w:sz w:val="32"/>
          <w:szCs w:val="32"/>
        </w:rPr>
        <w:t>手机每</w:t>
      </w:r>
      <w:proofErr w:type="gramEnd"/>
      <w:r>
        <w:rPr>
          <w:rFonts w:ascii="仿宋" w:eastAsia="仿宋" w:hAnsi="仿宋" w:hint="eastAsia"/>
          <w:sz w:val="32"/>
          <w:szCs w:val="32"/>
        </w:rPr>
        <w:t>人次扣</w:t>
      </w:r>
      <w:r>
        <w:rPr>
          <w:rFonts w:ascii="仿宋" w:eastAsia="仿宋" w:hAnsi="仿宋"/>
          <w:sz w:val="32"/>
          <w:szCs w:val="32"/>
        </w:rPr>
        <w:t>2</w:t>
      </w:r>
      <w:r>
        <w:rPr>
          <w:rFonts w:ascii="仿宋" w:eastAsia="仿宋" w:hAnsi="仿宋" w:hint="eastAsia"/>
          <w:sz w:val="32"/>
          <w:szCs w:val="32"/>
        </w:rPr>
        <w:t>分并没收手机，吃东西者每人次扣</w:t>
      </w:r>
      <w:r>
        <w:rPr>
          <w:rFonts w:ascii="仿宋" w:eastAsia="仿宋" w:hAnsi="仿宋"/>
          <w:sz w:val="32"/>
          <w:szCs w:val="32"/>
        </w:rPr>
        <w:t>1</w:t>
      </w:r>
      <w:r>
        <w:rPr>
          <w:rFonts w:ascii="仿宋" w:eastAsia="仿宋" w:hAnsi="仿宋" w:hint="eastAsia"/>
          <w:sz w:val="32"/>
          <w:szCs w:val="32"/>
        </w:rPr>
        <w:t>分并没收零食，私下座位、换座位、说话、打闹、乱扔垃圾、看违禁书籍（涉及色情、变态犯罪及暴力等书籍为违禁书籍）者每人次扣</w:t>
      </w:r>
      <w:r>
        <w:rPr>
          <w:rFonts w:ascii="仿宋" w:eastAsia="仿宋" w:hAnsi="仿宋"/>
          <w:sz w:val="32"/>
          <w:szCs w:val="32"/>
        </w:rPr>
        <w:t>0.5</w:t>
      </w:r>
      <w:r>
        <w:rPr>
          <w:rFonts w:ascii="仿宋" w:eastAsia="仿宋" w:hAnsi="仿宋" w:hint="eastAsia"/>
          <w:sz w:val="32"/>
          <w:szCs w:val="32"/>
        </w:rPr>
        <w:t>分，并要求其改正，拒不改正不听教诲者按违纪处理扣除班级考核分</w:t>
      </w:r>
      <w:r>
        <w:rPr>
          <w:rFonts w:ascii="仿宋" w:eastAsia="仿宋" w:hAnsi="仿宋"/>
          <w:sz w:val="32"/>
          <w:szCs w:val="32"/>
        </w:rPr>
        <w:t>2</w:t>
      </w:r>
      <w:r>
        <w:rPr>
          <w:rFonts w:ascii="仿宋" w:eastAsia="仿宋" w:hAnsi="仿宋" w:hint="eastAsia"/>
          <w:sz w:val="32"/>
          <w:szCs w:val="32"/>
        </w:rPr>
        <w:t>分。</w:t>
      </w:r>
      <w:r>
        <w:rPr>
          <w:rFonts w:ascii="仿宋" w:eastAsia="仿宋" w:hAnsi="仿宋" w:hint="eastAsia"/>
          <w:b/>
          <w:sz w:val="32"/>
          <w:szCs w:val="32"/>
        </w:rPr>
        <w:t>（晚自习情况由当天晚自习带班领导负责统计。）</w:t>
      </w:r>
    </w:p>
    <w:p w14:paraId="5FB71B22" w14:textId="77777777" w:rsidR="00D86441" w:rsidRDefault="009A4BF9">
      <w:pPr>
        <w:numPr>
          <w:ilvl w:val="0"/>
          <w:numId w:val="5"/>
        </w:numPr>
        <w:spacing w:line="560" w:lineRule="exact"/>
        <w:ind w:firstLineChars="200" w:firstLine="640"/>
        <w:rPr>
          <w:rFonts w:ascii="仿宋" w:eastAsia="仿宋" w:hAnsi="仿宋"/>
          <w:sz w:val="32"/>
          <w:szCs w:val="32"/>
        </w:rPr>
      </w:pPr>
      <w:r>
        <w:rPr>
          <w:rFonts w:ascii="仿宋" w:eastAsia="仿宋" w:hAnsi="仿宋" w:hint="eastAsia"/>
          <w:sz w:val="32"/>
          <w:szCs w:val="32"/>
        </w:rPr>
        <w:t>升旗与课间跑操：</w:t>
      </w:r>
      <w:r>
        <w:rPr>
          <w:rFonts w:ascii="仿宋" w:eastAsia="仿宋" w:hAnsi="仿宋" w:hint="eastAsia"/>
          <w:b/>
          <w:bCs/>
          <w:sz w:val="32"/>
          <w:szCs w:val="32"/>
        </w:rPr>
        <w:t>（</w:t>
      </w:r>
      <w:r>
        <w:rPr>
          <w:rFonts w:ascii="仿宋" w:eastAsia="仿宋" w:hAnsi="仿宋"/>
          <w:b/>
          <w:bCs/>
          <w:sz w:val="32"/>
          <w:szCs w:val="32"/>
        </w:rPr>
        <w:t>15</w:t>
      </w:r>
      <w:r>
        <w:rPr>
          <w:rFonts w:ascii="仿宋" w:eastAsia="仿宋" w:hAnsi="仿宋" w:hint="eastAsia"/>
          <w:b/>
          <w:bCs/>
          <w:sz w:val="32"/>
          <w:szCs w:val="32"/>
        </w:rPr>
        <w:t>分）</w:t>
      </w:r>
    </w:p>
    <w:p w14:paraId="0E98CC95" w14:textId="77777777" w:rsidR="00D86441" w:rsidRDefault="009A4BF9">
      <w:pPr>
        <w:numPr>
          <w:ilvl w:val="0"/>
          <w:numId w:val="6"/>
        </w:numPr>
        <w:spacing w:line="560" w:lineRule="exact"/>
        <w:ind w:firstLineChars="200" w:firstLine="640"/>
        <w:rPr>
          <w:rFonts w:ascii="仿宋" w:eastAsia="仿宋" w:hAnsi="仿宋"/>
          <w:b/>
          <w:sz w:val="32"/>
          <w:szCs w:val="32"/>
        </w:rPr>
      </w:pPr>
      <w:r>
        <w:rPr>
          <w:rFonts w:ascii="仿宋" w:eastAsia="仿宋" w:hAnsi="仿宋" w:hint="eastAsia"/>
          <w:sz w:val="32"/>
          <w:szCs w:val="32"/>
        </w:rPr>
        <w:t>升旗（</w:t>
      </w:r>
      <w:r>
        <w:rPr>
          <w:rFonts w:ascii="仿宋" w:eastAsia="仿宋" w:hAnsi="仿宋"/>
          <w:sz w:val="32"/>
          <w:szCs w:val="32"/>
        </w:rPr>
        <w:t>5</w:t>
      </w:r>
      <w:r>
        <w:rPr>
          <w:rFonts w:ascii="仿宋" w:eastAsia="仿宋" w:hAnsi="仿宋" w:hint="eastAsia"/>
          <w:sz w:val="32"/>
          <w:szCs w:val="32"/>
        </w:rPr>
        <w:t>分）：迟到每人扣</w:t>
      </w:r>
      <w:r>
        <w:rPr>
          <w:rFonts w:ascii="仿宋" w:eastAsia="仿宋" w:hAnsi="仿宋"/>
          <w:sz w:val="32"/>
          <w:szCs w:val="32"/>
        </w:rPr>
        <w:t>0.1</w:t>
      </w:r>
      <w:r>
        <w:rPr>
          <w:rFonts w:ascii="仿宋" w:eastAsia="仿宋" w:hAnsi="仿宋" w:hint="eastAsia"/>
          <w:sz w:val="32"/>
          <w:szCs w:val="32"/>
        </w:rPr>
        <w:t>分无故缺勤每人扣</w:t>
      </w:r>
      <w:r>
        <w:rPr>
          <w:rFonts w:ascii="仿宋" w:eastAsia="仿宋" w:hAnsi="仿宋"/>
          <w:sz w:val="32"/>
          <w:szCs w:val="32"/>
        </w:rPr>
        <w:t>0.3</w:t>
      </w:r>
      <w:r>
        <w:rPr>
          <w:rFonts w:ascii="仿宋" w:eastAsia="仿宋" w:hAnsi="仿宋" w:hint="eastAsia"/>
          <w:sz w:val="32"/>
          <w:szCs w:val="32"/>
        </w:rPr>
        <w:t>分、队列不整齐扣</w:t>
      </w:r>
      <w:r>
        <w:rPr>
          <w:rFonts w:ascii="仿宋" w:eastAsia="仿宋" w:hAnsi="仿宋"/>
          <w:sz w:val="32"/>
          <w:szCs w:val="32"/>
        </w:rPr>
        <w:t>0.5</w:t>
      </w:r>
      <w:r>
        <w:rPr>
          <w:rFonts w:ascii="仿宋" w:eastAsia="仿宋" w:hAnsi="仿宋" w:hint="eastAsia"/>
          <w:sz w:val="32"/>
          <w:szCs w:val="32"/>
        </w:rPr>
        <w:t>分、仪表不整每人次扣</w:t>
      </w:r>
      <w:r>
        <w:rPr>
          <w:rFonts w:ascii="仿宋" w:eastAsia="仿宋" w:hAnsi="仿宋"/>
          <w:sz w:val="32"/>
          <w:szCs w:val="32"/>
        </w:rPr>
        <w:t>1</w:t>
      </w:r>
      <w:r>
        <w:rPr>
          <w:rFonts w:ascii="仿宋" w:eastAsia="仿宋" w:hAnsi="仿宋" w:hint="eastAsia"/>
          <w:sz w:val="32"/>
          <w:szCs w:val="32"/>
        </w:rPr>
        <w:t>分、升</w:t>
      </w:r>
      <w:r>
        <w:rPr>
          <w:rFonts w:ascii="仿宋" w:eastAsia="仿宋" w:hAnsi="仿宋" w:hint="eastAsia"/>
          <w:sz w:val="32"/>
          <w:szCs w:val="32"/>
        </w:rPr>
        <w:lastRenderedPageBreak/>
        <w:t>旗期间有说话打闹和秩序差的班级扣</w:t>
      </w:r>
      <w:r>
        <w:rPr>
          <w:rFonts w:ascii="仿宋" w:eastAsia="仿宋" w:hAnsi="仿宋"/>
          <w:sz w:val="32"/>
          <w:szCs w:val="32"/>
        </w:rPr>
        <w:t>1</w:t>
      </w:r>
      <w:r>
        <w:rPr>
          <w:rFonts w:ascii="仿宋" w:eastAsia="仿宋" w:hAnsi="仿宋" w:hint="eastAsia"/>
          <w:sz w:val="32"/>
          <w:szCs w:val="32"/>
        </w:rPr>
        <w:t>分。</w:t>
      </w:r>
      <w:r>
        <w:rPr>
          <w:rFonts w:ascii="仿宋" w:eastAsia="仿宋" w:hAnsi="仿宋" w:hint="eastAsia"/>
          <w:b/>
          <w:sz w:val="32"/>
          <w:szCs w:val="32"/>
        </w:rPr>
        <w:t>（升旗由各学部教务处负责组织及检查，团委负责国旗班升旗及国旗下讲话。）</w:t>
      </w:r>
    </w:p>
    <w:p w14:paraId="16ED32D1" w14:textId="77777777" w:rsidR="00D86441" w:rsidRDefault="009A4BF9">
      <w:pPr>
        <w:numPr>
          <w:ilvl w:val="0"/>
          <w:numId w:val="6"/>
        </w:numPr>
        <w:spacing w:line="560" w:lineRule="exact"/>
        <w:ind w:firstLineChars="200" w:firstLine="640"/>
        <w:rPr>
          <w:rFonts w:ascii="仿宋" w:eastAsia="仿宋" w:hAnsi="仿宋"/>
          <w:sz w:val="32"/>
          <w:szCs w:val="32"/>
        </w:rPr>
      </w:pPr>
      <w:r>
        <w:rPr>
          <w:rFonts w:ascii="仿宋" w:eastAsia="仿宋" w:hAnsi="仿宋" w:hint="eastAsia"/>
          <w:sz w:val="32"/>
          <w:szCs w:val="32"/>
        </w:rPr>
        <w:t>课间跑操</w:t>
      </w:r>
      <w:r>
        <w:rPr>
          <w:rFonts w:ascii="仿宋" w:eastAsia="仿宋" w:hAnsi="仿宋" w:hint="eastAsia"/>
          <w:b/>
          <w:sz w:val="32"/>
          <w:szCs w:val="32"/>
        </w:rPr>
        <w:t>（</w:t>
      </w:r>
      <w:r>
        <w:rPr>
          <w:rFonts w:ascii="仿宋" w:eastAsia="仿宋" w:hAnsi="仿宋"/>
          <w:b/>
          <w:sz w:val="32"/>
          <w:szCs w:val="32"/>
        </w:rPr>
        <w:t>10</w:t>
      </w:r>
      <w:r>
        <w:rPr>
          <w:rFonts w:ascii="仿宋" w:eastAsia="仿宋" w:hAnsi="仿宋" w:hint="eastAsia"/>
          <w:b/>
          <w:sz w:val="32"/>
          <w:szCs w:val="32"/>
        </w:rPr>
        <w:t>分）</w:t>
      </w:r>
      <w:r>
        <w:rPr>
          <w:rFonts w:ascii="仿宋" w:eastAsia="仿宋" w:hAnsi="仿宋" w:hint="eastAsia"/>
          <w:sz w:val="32"/>
          <w:szCs w:val="32"/>
        </w:rPr>
        <w:t>：迟到每人扣</w:t>
      </w:r>
      <w:r>
        <w:rPr>
          <w:rFonts w:ascii="仿宋" w:eastAsia="仿宋" w:hAnsi="仿宋"/>
          <w:sz w:val="32"/>
          <w:szCs w:val="32"/>
        </w:rPr>
        <w:t>0.1</w:t>
      </w:r>
      <w:r>
        <w:rPr>
          <w:rFonts w:ascii="仿宋" w:eastAsia="仿宋" w:hAnsi="仿宋" w:hint="eastAsia"/>
          <w:sz w:val="32"/>
          <w:szCs w:val="32"/>
        </w:rPr>
        <w:t>分，见习的每人次扣</w:t>
      </w:r>
      <w:r>
        <w:rPr>
          <w:rFonts w:ascii="仿宋" w:eastAsia="仿宋" w:hAnsi="仿宋"/>
          <w:sz w:val="32"/>
          <w:szCs w:val="32"/>
        </w:rPr>
        <w:t>0.1</w:t>
      </w:r>
      <w:r>
        <w:rPr>
          <w:rFonts w:ascii="仿宋" w:eastAsia="仿宋" w:hAnsi="仿宋" w:hint="eastAsia"/>
          <w:sz w:val="32"/>
          <w:szCs w:val="32"/>
        </w:rPr>
        <w:t>（身体残疾和有市级以上医院证明的不扣分）。无故缺勤每人扣</w:t>
      </w:r>
      <w:r>
        <w:rPr>
          <w:rFonts w:ascii="仿宋" w:eastAsia="仿宋" w:hAnsi="仿宋"/>
          <w:sz w:val="32"/>
          <w:szCs w:val="32"/>
        </w:rPr>
        <w:t>0.3</w:t>
      </w:r>
      <w:r>
        <w:rPr>
          <w:rFonts w:ascii="仿宋" w:eastAsia="仿宋" w:hAnsi="仿宋" w:hint="eastAsia"/>
          <w:sz w:val="32"/>
          <w:szCs w:val="32"/>
        </w:rPr>
        <w:t>分，未按指定路线跑完的班级扣</w:t>
      </w:r>
      <w:r>
        <w:rPr>
          <w:rFonts w:ascii="仿宋" w:eastAsia="仿宋" w:hAnsi="仿宋"/>
          <w:sz w:val="32"/>
          <w:szCs w:val="32"/>
        </w:rPr>
        <w:t>1</w:t>
      </w:r>
      <w:r>
        <w:rPr>
          <w:rFonts w:ascii="仿宋" w:eastAsia="仿宋" w:hAnsi="仿宋" w:hint="eastAsia"/>
          <w:sz w:val="32"/>
          <w:szCs w:val="32"/>
        </w:rPr>
        <w:t>分，跑操过程中队列不整齐，互相打闹的各扣</w:t>
      </w:r>
      <w:r>
        <w:rPr>
          <w:rFonts w:ascii="仿宋" w:eastAsia="仿宋" w:hAnsi="仿宋"/>
          <w:sz w:val="32"/>
          <w:szCs w:val="32"/>
        </w:rPr>
        <w:t>0.5</w:t>
      </w:r>
      <w:r>
        <w:rPr>
          <w:rFonts w:ascii="仿宋" w:eastAsia="仿宋" w:hAnsi="仿宋" w:hint="eastAsia"/>
          <w:sz w:val="32"/>
          <w:szCs w:val="32"/>
        </w:rPr>
        <w:t>分。班主任不按时出操的每次扣</w:t>
      </w:r>
      <w:r>
        <w:rPr>
          <w:rFonts w:ascii="仿宋" w:eastAsia="仿宋" w:hAnsi="仿宋"/>
          <w:sz w:val="32"/>
          <w:szCs w:val="32"/>
        </w:rPr>
        <w:t>0.1</w:t>
      </w:r>
      <w:r>
        <w:rPr>
          <w:rFonts w:ascii="仿宋" w:eastAsia="仿宋" w:hAnsi="仿宋" w:hint="eastAsia"/>
          <w:sz w:val="32"/>
          <w:szCs w:val="32"/>
        </w:rPr>
        <w:t>（如有情况不能出操的需提前向各部主管跑操领导请假），班主任出操的每次加</w:t>
      </w:r>
      <w:r>
        <w:rPr>
          <w:rFonts w:ascii="仿宋" w:eastAsia="仿宋" w:hAnsi="仿宋"/>
          <w:sz w:val="32"/>
          <w:szCs w:val="32"/>
        </w:rPr>
        <w:t>0.1</w:t>
      </w:r>
      <w:r>
        <w:rPr>
          <w:rFonts w:ascii="仿宋" w:eastAsia="仿宋" w:hAnsi="仿宋" w:hint="eastAsia"/>
          <w:sz w:val="32"/>
          <w:szCs w:val="32"/>
        </w:rPr>
        <w:t>分，</w:t>
      </w:r>
      <w:proofErr w:type="gramStart"/>
      <w:r>
        <w:rPr>
          <w:rFonts w:ascii="仿宋" w:eastAsia="仿宋" w:hAnsi="仿宋" w:hint="eastAsia"/>
          <w:sz w:val="32"/>
          <w:szCs w:val="32"/>
        </w:rPr>
        <w:t>班主任跟操的</w:t>
      </w:r>
      <w:proofErr w:type="gramEnd"/>
      <w:r>
        <w:rPr>
          <w:rFonts w:ascii="仿宋" w:eastAsia="仿宋" w:hAnsi="仿宋" w:hint="eastAsia"/>
          <w:sz w:val="32"/>
          <w:szCs w:val="32"/>
        </w:rPr>
        <w:t>每次加</w:t>
      </w:r>
      <w:r>
        <w:rPr>
          <w:rFonts w:ascii="仿宋" w:eastAsia="仿宋" w:hAnsi="仿宋"/>
          <w:sz w:val="32"/>
          <w:szCs w:val="32"/>
        </w:rPr>
        <w:t>0.3</w:t>
      </w:r>
      <w:r>
        <w:rPr>
          <w:rFonts w:ascii="仿宋" w:eastAsia="仿宋" w:hAnsi="仿宋" w:hint="eastAsia"/>
          <w:sz w:val="32"/>
          <w:szCs w:val="32"/>
        </w:rPr>
        <w:t>分。</w:t>
      </w:r>
      <w:r>
        <w:rPr>
          <w:rFonts w:ascii="仿宋" w:eastAsia="仿宋" w:hAnsi="仿宋" w:hint="eastAsia"/>
          <w:b/>
          <w:sz w:val="32"/>
          <w:szCs w:val="32"/>
        </w:rPr>
        <w:t>（课间操由各学部政务处负责）</w:t>
      </w:r>
    </w:p>
    <w:p w14:paraId="24C348BB" w14:textId="77777777" w:rsidR="00D86441" w:rsidRDefault="009A4BF9">
      <w:pPr>
        <w:numPr>
          <w:ilvl w:val="0"/>
          <w:numId w:val="7"/>
        </w:numPr>
        <w:spacing w:line="560" w:lineRule="exact"/>
        <w:ind w:firstLine="200"/>
        <w:rPr>
          <w:rFonts w:ascii="仿宋" w:eastAsia="仿宋" w:hAnsi="仿宋"/>
          <w:b/>
          <w:bCs/>
          <w:sz w:val="32"/>
          <w:szCs w:val="32"/>
        </w:rPr>
      </w:pPr>
      <w:r>
        <w:rPr>
          <w:rFonts w:ascii="仿宋" w:eastAsia="仿宋" w:hAnsi="仿宋" w:hint="eastAsia"/>
          <w:bCs/>
          <w:sz w:val="32"/>
          <w:szCs w:val="32"/>
        </w:rPr>
        <w:t>卫生</w:t>
      </w:r>
      <w:r>
        <w:rPr>
          <w:rFonts w:ascii="仿宋" w:eastAsia="仿宋" w:hAnsi="仿宋" w:hint="eastAsia"/>
          <w:b/>
          <w:bCs/>
          <w:sz w:val="32"/>
          <w:szCs w:val="32"/>
        </w:rPr>
        <w:t>（</w:t>
      </w:r>
      <w:r>
        <w:rPr>
          <w:rFonts w:ascii="仿宋" w:eastAsia="仿宋" w:hAnsi="仿宋"/>
          <w:b/>
          <w:bCs/>
          <w:sz w:val="32"/>
          <w:szCs w:val="32"/>
        </w:rPr>
        <w:t>15</w:t>
      </w:r>
      <w:r>
        <w:rPr>
          <w:rFonts w:ascii="仿宋" w:eastAsia="仿宋" w:hAnsi="仿宋" w:hint="eastAsia"/>
          <w:b/>
          <w:bCs/>
          <w:sz w:val="32"/>
          <w:szCs w:val="32"/>
        </w:rPr>
        <w:t>分）</w:t>
      </w:r>
    </w:p>
    <w:p w14:paraId="72C9E860" w14:textId="77777777" w:rsidR="00D86441" w:rsidRDefault="009A4BF9">
      <w:pPr>
        <w:spacing w:line="560" w:lineRule="exact"/>
        <w:ind w:firstLineChars="150" w:firstLine="48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）室内（</w:t>
      </w:r>
      <w:r>
        <w:rPr>
          <w:rFonts w:ascii="仿宋" w:eastAsia="仿宋" w:hAnsi="仿宋"/>
          <w:sz w:val="32"/>
          <w:szCs w:val="32"/>
        </w:rPr>
        <w:t>10</w:t>
      </w:r>
      <w:r>
        <w:rPr>
          <w:rFonts w:ascii="仿宋" w:eastAsia="仿宋" w:hAnsi="仿宋" w:hint="eastAsia"/>
          <w:sz w:val="32"/>
          <w:szCs w:val="32"/>
        </w:rPr>
        <w:t>分）：教室、楼梯、楼道地面如有细微垃圾（几个垃圾袋，或者纸片），纸屑，饮料瓶、零食袋等小杂物扣</w:t>
      </w:r>
      <w:r>
        <w:rPr>
          <w:rFonts w:ascii="仿宋" w:eastAsia="仿宋" w:hAnsi="仿宋"/>
          <w:sz w:val="32"/>
          <w:szCs w:val="32"/>
        </w:rPr>
        <w:t>0.5</w:t>
      </w:r>
      <w:r>
        <w:rPr>
          <w:rFonts w:ascii="仿宋" w:eastAsia="仿宋" w:hAnsi="仿宋" w:hint="eastAsia"/>
          <w:sz w:val="32"/>
          <w:szCs w:val="32"/>
        </w:rPr>
        <w:t>分，垃圾较多，地面较脏视情况扣</w:t>
      </w:r>
      <w:r>
        <w:rPr>
          <w:rFonts w:ascii="仿宋" w:eastAsia="仿宋" w:hAnsi="仿宋"/>
          <w:sz w:val="32"/>
          <w:szCs w:val="32"/>
        </w:rPr>
        <w:t>1-3</w:t>
      </w:r>
      <w:r>
        <w:rPr>
          <w:rFonts w:ascii="仿宋" w:eastAsia="仿宋" w:hAnsi="仿宋" w:hint="eastAsia"/>
          <w:sz w:val="32"/>
          <w:szCs w:val="32"/>
        </w:rPr>
        <w:t>分；门窗上有水渍、灰尘，讲桌、窗台、多媒体有灰尘，黑板、</w:t>
      </w:r>
      <w:proofErr w:type="gramStart"/>
      <w:r>
        <w:rPr>
          <w:rFonts w:ascii="仿宋" w:eastAsia="仿宋" w:hAnsi="仿宋" w:hint="eastAsia"/>
          <w:sz w:val="32"/>
          <w:szCs w:val="32"/>
        </w:rPr>
        <w:t>黑板槽未擦干</w:t>
      </w:r>
      <w:proofErr w:type="gramEnd"/>
      <w:r>
        <w:rPr>
          <w:rFonts w:ascii="仿宋" w:eastAsia="仿宋" w:hAnsi="仿宋" w:hint="eastAsia"/>
          <w:sz w:val="32"/>
          <w:szCs w:val="32"/>
        </w:rPr>
        <w:t>净各扣</w:t>
      </w:r>
      <w:r>
        <w:rPr>
          <w:rFonts w:ascii="仿宋" w:eastAsia="仿宋" w:hAnsi="仿宋"/>
          <w:sz w:val="32"/>
          <w:szCs w:val="32"/>
        </w:rPr>
        <w:t>0.5</w:t>
      </w:r>
      <w:r>
        <w:rPr>
          <w:rFonts w:ascii="仿宋" w:eastAsia="仿宋" w:hAnsi="仿宋" w:hint="eastAsia"/>
          <w:sz w:val="32"/>
          <w:szCs w:val="32"/>
        </w:rPr>
        <w:t>分；教室讲桌，课桌，个人桌椅，卫生工具摆放不整齐各扣</w:t>
      </w:r>
      <w:r>
        <w:rPr>
          <w:rFonts w:ascii="仿宋" w:eastAsia="仿宋" w:hAnsi="仿宋"/>
          <w:sz w:val="32"/>
          <w:szCs w:val="32"/>
        </w:rPr>
        <w:t>0.5</w:t>
      </w:r>
      <w:r>
        <w:rPr>
          <w:rFonts w:ascii="仿宋" w:eastAsia="仿宋" w:hAnsi="仿宋" w:hint="eastAsia"/>
          <w:sz w:val="32"/>
          <w:szCs w:val="32"/>
        </w:rPr>
        <w:t>分；教室垃圾桶未及时倾倒里面有垃圾扣</w:t>
      </w:r>
      <w:r>
        <w:rPr>
          <w:rFonts w:ascii="仿宋" w:eastAsia="仿宋" w:hAnsi="仿宋"/>
          <w:sz w:val="32"/>
          <w:szCs w:val="32"/>
        </w:rPr>
        <w:t>1</w:t>
      </w:r>
      <w:r>
        <w:rPr>
          <w:rFonts w:ascii="仿宋" w:eastAsia="仿宋" w:hAnsi="仿宋" w:hint="eastAsia"/>
          <w:sz w:val="32"/>
          <w:szCs w:val="32"/>
        </w:rPr>
        <w:t>分；</w:t>
      </w:r>
      <w:r>
        <w:rPr>
          <w:rFonts w:ascii="仿宋" w:eastAsia="仿宋" w:hAnsi="仿宋"/>
          <w:sz w:val="32"/>
          <w:szCs w:val="32"/>
        </w:rPr>
        <w:t xml:space="preserve"> </w:t>
      </w:r>
    </w:p>
    <w:p w14:paraId="46E49ECA" w14:textId="77777777" w:rsidR="00D86441" w:rsidRDefault="009A4BF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）室外（</w:t>
      </w:r>
      <w:r>
        <w:rPr>
          <w:rFonts w:ascii="仿宋" w:eastAsia="仿宋" w:hAnsi="仿宋"/>
          <w:sz w:val="32"/>
          <w:szCs w:val="32"/>
        </w:rPr>
        <w:t>5</w:t>
      </w:r>
      <w:r>
        <w:rPr>
          <w:rFonts w:ascii="仿宋" w:eastAsia="仿宋" w:hAnsi="仿宋" w:hint="eastAsia"/>
          <w:sz w:val="32"/>
          <w:szCs w:val="32"/>
        </w:rPr>
        <w:t>分）：地面上有细微（果皮纸屑，烟蒂，树枝，包装袋等杂物）扣</w:t>
      </w:r>
      <w:r>
        <w:rPr>
          <w:rFonts w:ascii="仿宋" w:eastAsia="仿宋" w:hAnsi="仿宋"/>
          <w:sz w:val="32"/>
          <w:szCs w:val="32"/>
        </w:rPr>
        <w:t>1</w:t>
      </w:r>
      <w:r>
        <w:rPr>
          <w:rFonts w:ascii="仿宋" w:eastAsia="仿宋" w:hAnsi="仿宋" w:hint="eastAsia"/>
          <w:sz w:val="32"/>
          <w:szCs w:val="32"/>
        </w:rPr>
        <w:t>分，比较严重时，如（垃圾，未清扫或者未及时清扫）扣</w:t>
      </w:r>
      <w:r>
        <w:rPr>
          <w:rFonts w:ascii="仿宋" w:eastAsia="仿宋" w:hAnsi="仿宋"/>
          <w:sz w:val="32"/>
          <w:szCs w:val="32"/>
        </w:rPr>
        <w:t>2</w:t>
      </w:r>
      <w:r>
        <w:rPr>
          <w:rFonts w:ascii="仿宋" w:eastAsia="仿宋" w:hAnsi="仿宋" w:hint="eastAsia"/>
          <w:sz w:val="32"/>
          <w:szCs w:val="32"/>
        </w:rPr>
        <w:t>分；绿化带：（树林带里有少量垃圾，包装袋，果皮纸屑，烟蒂）扣</w:t>
      </w:r>
      <w:r>
        <w:rPr>
          <w:rFonts w:ascii="仿宋" w:eastAsia="仿宋" w:hAnsi="仿宋"/>
          <w:sz w:val="32"/>
          <w:szCs w:val="32"/>
        </w:rPr>
        <w:t>1</w:t>
      </w:r>
      <w:r>
        <w:rPr>
          <w:rFonts w:ascii="仿宋" w:eastAsia="仿宋" w:hAnsi="仿宋" w:hint="eastAsia"/>
          <w:sz w:val="32"/>
          <w:szCs w:val="32"/>
        </w:rPr>
        <w:t>分，比较严重时，如（无人打扫者）扣</w:t>
      </w:r>
      <w:r>
        <w:rPr>
          <w:rFonts w:ascii="仿宋" w:eastAsia="仿宋" w:hAnsi="仿宋"/>
          <w:sz w:val="32"/>
          <w:szCs w:val="32"/>
        </w:rPr>
        <w:t>3</w:t>
      </w:r>
      <w:r>
        <w:rPr>
          <w:rFonts w:ascii="仿宋" w:eastAsia="仿宋" w:hAnsi="仿宋" w:hint="eastAsia"/>
          <w:sz w:val="32"/>
          <w:szCs w:val="32"/>
        </w:rPr>
        <w:t>分；</w:t>
      </w:r>
      <w:r>
        <w:rPr>
          <w:rFonts w:ascii="仿宋" w:eastAsia="仿宋" w:hAnsi="仿宋"/>
          <w:sz w:val="32"/>
          <w:szCs w:val="32"/>
        </w:rPr>
        <w:t xml:space="preserve"> </w:t>
      </w:r>
    </w:p>
    <w:p w14:paraId="4BAC853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注：各班卫生应在卫生部部员每次检查之前做完，如不能</w:t>
      </w:r>
      <w:r>
        <w:rPr>
          <w:rFonts w:ascii="仿宋" w:eastAsia="仿宋" w:hAnsi="仿宋" w:hint="eastAsia"/>
          <w:sz w:val="32"/>
          <w:szCs w:val="32"/>
        </w:rPr>
        <w:lastRenderedPageBreak/>
        <w:t>及时打扫，按未时做值日扣</w:t>
      </w:r>
      <w:r>
        <w:rPr>
          <w:rFonts w:ascii="仿宋" w:eastAsia="仿宋" w:hAnsi="仿宋"/>
          <w:sz w:val="32"/>
          <w:szCs w:val="32"/>
        </w:rPr>
        <w:t>5</w:t>
      </w:r>
      <w:r>
        <w:rPr>
          <w:rFonts w:ascii="仿宋" w:eastAsia="仿宋" w:hAnsi="仿宋" w:hint="eastAsia"/>
          <w:sz w:val="32"/>
          <w:szCs w:val="32"/>
        </w:rPr>
        <w:t>分。如果卫生部在各班打扫不干净的情况下督促重新打扫的班级，仍然不够彻底的班级将按照做二次值日不干净处理，加扣</w:t>
      </w:r>
      <w:r>
        <w:rPr>
          <w:rFonts w:ascii="仿宋" w:eastAsia="仿宋" w:hAnsi="仿宋"/>
          <w:sz w:val="32"/>
          <w:szCs w:val="32"/>
        </w:rPr>
        <w:t>2.5</w:t>
      </w:r>
      <w:r>
        <w:rPr>
          <w:rFonts w:ascii="仿宋" w:eastAsia="仿宋" w:hAnsi="仿宋" w:hint="eastAsia"/>
          <w:sz w:val="32"/>
          <w:szCs w:val="32"/>
        </w:rPr>
        <w:t>分。</w:t>
      </w:r>
    </w:p>
    <w:p w14:paraId="347FAD61" w14:textId="77777777" w:rsidR="00D86441" w:rsidRDefault="009A4BF9">
      <w:pPr>
        <w:spacing w:line="560" w:lineRule="exact"/>
        <w:ind w:firstLine="200"/>
        <w:jc w:val="center"/>
        <w:rPr>
          <w:rFonts w:ascii="仿宋" w:eastAsia="仿宋" w:hAnsi="仿宋"/>
          <w:b/>
          <w:sz w:val="32"/>
          <w:szCs w:val="32"/>
        </w:rPr>
      </w:pPr>
      <w:r>
        <w:rPr>
          <w:rFonts w:ascii="仿宋" w:eastAsia="仿宋" w:hAnsi="仿宋" w:hint="eastAsia"/>
          <w:b/>
          <w:sz w:val="32"/>
          <w:szCs w:val="32"/>
        </w:rPr>
        <w:t>（室内卫生由各学部政务处负责，室外卫生由政务处负责）</w:t>
      </w:r>
    </w:p>
    <w:p w14:paraId="212B3BA1" w14:textId="77777777" w:rsidR="00D86441" w:rsidRDefault="009A4BF9">
      <w:pPr>
        <w:numPr>
          <w:ilvl w:val="0"/>
          <w:numId w:val="7"/>
        </w:numPr>
        <w:spacing w:line="560" w:lineRule="exact"/>
        <w:ind w:firstLine="200"/>
        <w:rPr>
          <w:rFonts w:ascii="仿宋" w:eastAsia="仿宋" w:hAnsi="仿宋"/>
          <w:b/>
          <w:bCs/>
          <w:sz w:val="32"/>
          <w:szCs w:val="32"/>
        </w:rPr>
      </w:pPr>
      <w:r>
        <w:rPr>
          <w:rFonts w:ascii="仿宋" w:eastAsia="仿宋" w:hAnsi="仿宋" w:hint="eastAsia"/>
          <w:bCs/>
          <w:sz w:val="32"/>
          <w:szCs w:val="32"/>
        </w:rPr>
        <w:t>宿舍</w:t>
      </w:r>
      <w:r>
        <w:rPr>
          <w:rFonts w:ascii="仿宋" w:eastAsia="仿宋" w:hAnsi="仿宋" w:hint="eastAsia"/>
          <w:b/>
          <w:bCs/>
          <w:sz w:val="32"/>
          <w:szCs w:val="32"/>
        </w:rPr>
        <w:t>（</w:t>
      </w:r>
      <w:r>
        <w:rPr>
          <w:rFonts w:ascii="仿宋" w:eastAsia="仿宋" w:hAnsi="仿宋"/>
          <w:b/>
          <w:bCs/>
          <w:sz w:val="32"/>
          <w:szCs w:val="32"/>
        </w:rPr>
        <w:t>15</w:t>
      </w:r>
      <w:r>
        <w:rPr>
          <w:rFonts w:ascii="仿宋" w:eastAsia="仿宋" w:hAnsi="仿宋" w:hint="eastAsia"/>
          <w:b/>
          <w:bCs/>
          <w:sz w:val="32"/>
          <w:szCs w:val="32"/>
        </w:rPr>
        <w:t>分）</w:t>
      </w:r>
    </w:p>
    <w:p w14:paraId="129B5DB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）宿舍卫生</w:t>
      </w:r>
      <w:r>
        <w:rPr>
          <w:rFonts w:ascii="仿宋" w:eastAsia="仿宋" w:hAnsi="仿宋"/>
          <w:sz w:val="32"/>
          <w:szCs w:val="32"/>
        </w:rPr>
        <w:t>(8</w:t>
      </w:r>
      <w:r>
        <w:rPr>
          <w:rFonts w:ascii="仿宋" w:eastAsia="仿宋" w:hAnsi="仿宋" w:hint="eastAsia"/>
          <w:sz w:val="32"/>
          <w:szCs w:val="32"/>
        </w:rPr>
        <w:t>分</w:t>
      </w:r>
      <w:r>
        <w:rPr>
          <w:rFonts w:ascii="仿宋" w:eastAsia="仿宋" w:hAnsi="仿宋"/>
          <w:sz w:val="32"/>
          <w:szCs w:val="32"/>
        </w:rPr>
        <w:t>)</w:t>
      </w:r>
      <w:r>
        <w:rPr>
          <w:rFonts w:ascii="仿宋" w:eastAsia="仿宋" w:hAnsi="仿宋" w:hint="eastAsia"/>
          <w:sz w:val="32"/>
          <w:szCs w:val="32"/>
        </w:rPr>
        <w:t>：窗台、柜子、</w:t>
      </w:r>
      <w:proofErr w:type="gramStart"/>
      <w:r>
        <w:rPr>
          <w:rFonts w:ascii="仿宋" w:eastAsia="仿宋" w:hAnsi="仿宋" w:hint="eastAsia"/>
          <w:sz w:val="32"/>
          <w:szCs w:val="32"/>
        </w:rPr>
        <w:t>空铺无杂物</w:t>
      </w:r>
      <w:proofErr w:type="gramEnd"/>
      <w:r>
        <w:rPr>
          <w:rFonts w:ascii="仿宋" w:eastAsia="仿宋" w:hAnsi="仿宋" w:hint="eastAsia"/>
          <w:sz w:val="32"/>
          <w:szCs w:val="32"/>
        </w:rPr>
        <w:t>，床下、阳台物品摆放有序，床面平整，</w:t>
      </w:r>
      <w:proofErr w:type="gramStart"/>
      <w:r>
        <w:rPr>
          <w:rFonts w:ascii="仿宋" w:eastAsia="仿宋" w:hAnsi="仿宋" w:hint="eastAsia"/>
          <w:sz w:val="32"/>
          <w:szCs w:val="32"/>
        </w:rPr>
        <w:t>床品统一</w:t>
      </w:r>
      <w:proofErr w:type="gramEnd"/>
      <w:r>
        <w:rPr>
          <w:rFonts w:ascii="仿宋" w:eastAsia="仿宋" w:hAnsi="仿宋" w:hint="eastAsia"/>
          <w:sz w:val="32"/>
          <w:szCs w:val="32"/>
        </w:rPr>
        <w:t>，被子叠放整齐规范，门板、玻璃、墙面无污渍，地面清洁、无异味、无卫生死角、无积存垃圾。违反上述一项每人次扣</w:t>
      </w:r>
      <w:r>
        <w:rPr>
          <w:rFonts w:ascii="仿宋" w:eastAsia="仿宋" w:hAnsi="仿宋"/>
          <w:sz w:val="32"/>
          <w:szCs w:val="32"/>
        </w:rPr>
        <w:t>0.5</w:t>
      </w:r>
      <w:r>
        <w:rPr>
          <w:rFonts w:ascii="仿宋" w:eastAsia="仿宋" w:hAnsi="仿宋" w:hint="eastAsia"/>
          <w:sz w:val="32"/>
          <w:szCs w:val="32"/>
        </w:rPr>
        <w:t>分，如有不叠被、向窗外扔垃圾、值周不彻底或者明显未值日的加倍扣分。</w:t>
      </w: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）纪律（</w:t>
      </w:r>
      <w:r>
        <w:rPr>
          <w:rFonts w:ascii="仿宋" w:eastAsia="仿宋" w:hAnsi="仿宋"/>
          <w:sz w:val="32"/>
          <w:szCs w:val="32"/>
        </w:rPr>
        <w:t>7</w:t>
      </w:r>
      <w:r>
        <w:rPr>
          <w:rFonts w:ascii="仿宋" w:eastAsia="仿宋" w:hAnsi="仿宋" w:hint="eastAsia"/>
          <w:sz w:val="32"/>
          <w:szCs w:val="32"/>
        </w:rPr>
        <w:t>分）：</w:t>
      </w:r>
      <w:r>
        <w:rPr>
          <w:rFonts w:ascii="仿宋" w:eastAsia="仿宋" w:hAnsi="仿宋"/>
          <w:sz w:val="32"/>
          <w:szCs w:val="32"/>
        </w:rPr>
        <w:t xml:space="preserve"> </w:t>
      </w:r>
    </w:p>
    <w:p w14:paraId="6D67013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）纪律（</w:t>
      </w:r>
      <w:r>
        <w:rPr>
          <w:rFonts w:ascii="仿宋" w:eastAsia="仿宋" w:hAnsi="仿宋"/>
          <w:sz w:val="32"/>
          <w:szCs w:val="32"/>
        </w:rPr>
        <w:t>7</w:t>
      </w:r>
      <w:r>
        <w:rPr>
          <w:rFonts w:ascii="仿宋" w:eastAsia="仿宋" w:hAnsi="仿宋" w:hint="eastAsia"/>
          <w:sz w:val="32"/>
          <w:szCs w:val="32"/>
        </w:rPr>
        <w:t>分）：</w:t>
      </w:r>
    </w:p>
    <w:p w14:paraId="23A726C7"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①、严格遵守作息时间，按时休息和起床。违者每人次扣</w:t>
      </w:r>
      <w:r>
        <w:rPr>
          <w:rFonts w:ascii="仿宋" w:eastAsia="仿宋" w:hAnsi="仿宋"/>
          <w:sz w:val="32"/>
          <w:szCs w:val="32"/>
        </w:rPr>
        <w:t>0.5</w:t>
      </w:r>
      <w:r>
        <w:rPr>
          <w:rFonts w:ascii="仿宋" w:eastAsia="仿宋" w:hAnsi="仿宋" w:cs="宋体" w:hint="eastAsia"/>
          <w:bCs/>
          <w:kern w:val="0"/>
          <w:sz w:val="32"/>
          <w:szCs w:val="32"/>
        </w:rPr>
        <w:t>分。熄灯后禁止说笑、洗漱、吃东西、放音乐、洗衣服，一小时内禁止上厕所，每人次扣</w:t>
      </w:r>
      <w:r>
        <w:rPr>
          <w:rFonts w:ascii="仿宋" w:eastAsia="仿宋" w:hAnsi="仿宋"/>
          <w:sz w:val="32"/>
          <w:szCs w:val="32"/>
        </w:rPr>
        <w:t>0.5</w:t>
      </w:r>
      <w:r>
        <w:rPr>
          <w:rFonts w:ascii="仿宋" w:eastAsia="仿宋" w:hAnsi="仿宋" w:cs="宋体" w:hint="eastAsia"/>
          <w:bCs/>
          <w:kern w:val="0"/>
          <w:sz w:val="32"/>
          <w:szCs w:val="32"/>
        </w:rPr>
        <w:t>分。串宿舍、大声喧哗、唱歌，每人次扣1分。</w:t>
      </w:r>
    </w:p>
    <w:p w14:paraId="5E875AF6"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②、进宿舍</w:t>
      </w:r>
      <w:proofErr w:type="gramStart"/>
      <w:r>
        <w:rPr>
          <w:rFonts w:ascii="仿宋" w:eastAsia="仿宋" w:hAnsi="仿宋" w:cs="宋体" w:hint="eastAsia"/>
          <w:bCs/>
          <w:kern w:val="0"/>
          <w:sz w:val="32"/>
          <w:szCs w:val="32"/>
        </w:rPr>
        <w:t>楼必须</w:t>
      </w:r>
      <w:proofErr w:type="gramEnd"/>
      <w:r>
        <w:rPr>
          <w:rFonts w:ascii="仿宋" w:eastAsia="仿宋" w:hAnsi="仿宋" w:cs="宋体" w:hint="eastAsia"/>
          <w:bCs/>
          <w:kern w:val="0"/>
          <w:sz w:val="32"/>
          <w:szCs w:val="32"/>
        </w:rPr>
        <w:t>佩带胸卡，禁止带饭菜回宿舍用餐。禁止食用泡面类食品违者每人次扣</w:t>
      </w:r>
      <w:r>
        <w:rPr>
          <w:rFonts w:ascii="仿宋" w:eastAsia="仿宋" w:hAnsi="仿宋"/>
          <w:sz w:val="32"/>
          <w:szCs w:val="32"/>
        </w:rPr>
        <w:t>0.5</w:t>
      </w:r>
      <w:r>
        <w:rPr>
          <w:rFonts w:ascii="仿宋" w:eastAsia="仿宋" w:hAnsi="仿宋" w:cs="宋体" w:hint="eastAsia"/>
          <w:bCs/>
          <w:kern w:val="0"/>
          <w:sz w:val="32"/>
          <w:szCs w:val="32"/>
        </w:rPr>
        <w:t>分。</w:t>
      </w:r>
    </w:p>
    <w:p w14:paraId="09B971D4"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③、禁止拆卸移动床铺，私自调换床位和宿舍。禁止拆卸破坏纱窗。每人次扣</w:t>
      </w:r>
      <w:r>
        <w:rPr>
          <w:rFonts w:ascii="仿宋" w:eastAsia="仿宋" w:hAnsi="仿宋"/>
          <w:sz w:val="32"/>
          <w:szCs w:val="32"/>
        </w:rPr>
        <w:t>0.5</w:t>
      </w:r>
      <w:r>
        <w:rPr>
          <w:rFonts w:ascii="仿宋" w:eastAsia="仿宋" w:hAnsi="仿宋" w:cs="宋体" w:hint="eastAsia"/>
          <w:bCs/>
          <w:kern w:val="0"/>
          <w:sz w:val="32"/>
          <w:szCs w:val="32"/>
        </w:rPr>
        <w:t>分。</w:t>
      </w:r>
    </w:p>
    <w:p w14:paraId="2A50790E"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④、禁止将垃圾扫到楼道、乱扔垃圾、泼水。违者每人次扣1分。宿舍垃圾不按要求放到指定地点。违者每人次扣</w:t>
      </w:r>
      <w:r>
        <w:rPr>
          <w:rFonts w:ascii="仿宋" w:eastAsia="仿宋" w:hAnsi="仿宋"/>
          <w:sz w:val="32"/>
          <w:szCs w:val="32"/>
        </w:rPr>
        <w:t>0.5</w:t>
      </w:r>
      <w:r>
        <w:rPr>
          <w:rFonts w:ascii="仿宋" w:eastAsia="仿宋" w:hAnsi="仿宋" w:cs="宋体" w:hint="eastAsia"/>
          <w:bCs/>
          <w:kern w:val="0"/>
          <w:sz w:val="32"/>
          <w:szCs w:val="32"/>
        </w:rPr>
        <w:t>分。</w:t>
      </w:r>
    </w:p>
    <w:p w14:paraId="6C40D9E9"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⑤、禁止在墙壁、屋顶乱写、乱画、乱刻、乱贴，违反的责令本人恢复原状，每人次扣</w:t>
      </w:r>
      <w:r>
        <w:rPr>
          <w:rFonts w:ascii="仿宋" w:eastAsia="仿宋" w:hAnsi="仿宋"/>
          <w:sz w:val="32"/>
          <w:szCs w:val="32"/>
        </w:rPr>
        <w:t>0.5</w:t>
      </w:r>
      <w:r>
        <w:rPr>
          <w:rFonts w:ascii="仿宋" w:eastAsia="仿宋" w:hAnsi="仿宋" w:cs="宋体" w:hint="eastAsia"/>
          <w:bCs/>
          <w:kern w:val="0"/>
          <w:sz w:val="32"/>
          <w:szCs w:val="32"/>
        </w:rPr>
        <w:t>分。</w:t>
      </w:r>
    </w:p>
    <w:p w14:paraId="0EF4B8F5"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⑥、禁止吸烟、喝酒、赌博、玩手机、打仗、携带管制刀具等现象，禁止夜不归宿，私自留宿他人，禁止私拉乱接用电，每人次扣5分。</w:t>
      </w:r>
    </w:p>
    <w:p w14:paraId="5D68457A"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⑦、在楼道内禁止跑、跳、打闹、敲打栏杆管道，敲墙，违者每人次扣</w:t>
      </w:r>
      <w:r>
        <w:rPr>
          <w:rFonts w:ascii="仿宋" w:eastAsia="仿宋" w:hAnsi="仿宋"/>
          <w:sz w:val="32"/>
          <w:szCs w:val="32"/>
        </w:rPr>
        <w:t>0.5</w:t>
      </w:r>
      <w:r>
        <w:rPr>
          <w:rFonts w:ascii="仿宋" w:eastAsia="仿宋" w:hAnsi="仿宋" w:cs="宋体" w:hint="eastAsia"/>
          <w:bCs/>
          <w:kern w:val="0"/>
          <w:sz w:val="32"/>
          <w:szCs w:val="32"/>
        </w:rPr>
        <w:t>分。</w:t>
      </w:r>
    </w:p>
    <w:p w14:paraId="043E3530"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⑧、禁止男女宿舍隔空喊话、对骂，相关宿舍、相关责任人每人扣1分，情节严重的每人扣5分。禁止在异性宿舍楼下聚集、逗留。</w:t>
      </w:r>
    </w:p>
    <w:p w14:paraId="618B1A13"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⑨、欺骗老师，不服从管理的每人扣2分，情节严重的取消住宿。</w:t>
      </w:r>
    </w:p>
    <w:p w14:paraId="3074281D"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⑩、所有学生按要求时间离开宿舍，做到人走灯灭。禁止学生上课期间无假条在宿舍逗留，上课期间回宿舍必需有老师开具进楼证，违者每人次扣</w:t>
      </w:r>
      <w:r>
        <w:rPr>
          <w:rFonts w:ascii="仿宋" w:eastAsia="仿宋" w:hAnsi="仿宋"/>
          <w:sz w:val="32"/>
          <w:szCs w:val="32"/>
        </w:rPr>
        <w:t>0.5</w:t>
      </w:r>
      <w:r>
        <w:rPr>
          <w:rFonts w:ascii="仿宋" w:eastAsia="仿宋" w:hAnsi="仿宋" w:cs="宋体" w:hint="eastAsia"/>
          <w:bCs/>
          <w:kern w:val="0"/>
          <w:sz w:val="32"/>
          <w:szCs w:val="32"/>
        </w:rPr>
        <w:t>分。</w:t>
      </w:r>
    </w:p>
    <w:p w14:paraId="7333B8DF" w14:textId="77777777" w:rsidR="00D86441" w:rsidRDefault="009A4BF9">
      <w:pPr>
        <w:widowControl/>
        <w:shd w:val="clear" w:color="auto" w:fill="FFFFFF"/>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⑾</w:t>
      </w:r>
      <w:r>
        <w:rPr>
          <w:rFonts w:ascii="仿宋" w:eastAsia="仿宋" w:hAnsi="仿宋" w:cs="宋体" w:hint="eastAsia"/>
          <w:kern w:val="0"/>
          <w:sz w:val="32"/>
          <w:szCs w:val="32"/>
        </w:rPr>
        <w:t>、在非休息时段，在不影响其他人的前提下宿舍内可以进行健康的文娱活动。</w:t>
      </w:r>
      <w:r>
        <w:rPr>
          <w:rFonts w:ascii="仿宋" w:eastAsia="仿宋" w:hAnsi="仿宋" w:cs="宋体" w:hint="eastAsia"/>
          <w:b/>
          <w:bCs/>
          <w:kern w:val="0"/>
          <w:sz w:val="32"/>
          <w:szCs w:val="32"/>
        </w:rPr>
        <w:t>午休时段纪律要求同晚就寝相同</w:t>
      </w:r>
      <w:r>
        <w:rPr>
          <w:rFonts w:ascii="仿宋" w:eastAsia="仿宋" w:hAnsi="仿宋" w:cs="宋体" w:hint="eastAsia"/>
          <w:bCs/>
          <w:kern w:val="0"/>
          <w:sz w:val="32"/>
          <w:szCs w:val="32"/>
        </w:rPr>
        <w:t>。</w:t>
      </w:r>
      <w:r>
        <w:rPr>
          <w:rFonts w:ascii="仿宋" w:eastAsia="仿宋" w:hAnsi="仿宋" w:cs="宋体" w:hint="eastAsia"/>
          <w:b/>
          <w:bCs/>
          <w:kern w:val="0"/>
          <w:sz w:val="32"/>
          <w:szCs w:val="32"/>
        </w:rPr>
        <w:t>（</w:t>
      </w:r>
      <w:proofErr w:type="gramStart"/>
      <w:r>
        <w:rPr>
          <w:rFonts w:ascii="仿宋" w:eastAsia="仿宋" w:hAnsi="仿宋" w:cs="宋体" w:hint="eastAsia"/>
          <w:b/>
          <w:bCs/>
          <w:kern w:val="0"/>
          <w:sz w:val="32"/>
          <w:szCs w:val="32"/>
        </w:rPr>
        <w:t>由宿管科</w:t>
      </w:r>
      <w:proofErr w:type="gramEnd"/>
      <w:r>
        <w:rPr>
          <w:rFonts w:ascii="仿宋" w:eastAsia="仿宋" w:hAnsi="仿宋" w:cs="宋体" w:hint="eastAsia"/>
          <w:b/>
          <w:bCs/>
          <w:kern w:val="0"/>
          <w:sz w:val="32"/>
          <w:szCs w:val="32"/>
        </w:rPr>
        <w:t>负责）</w:t>
      </w:r>
    </w:p>
    <w:p w14:paraId="22484923" w14:textId="77777777" w:rsidR="00D86441" w:rsidRDefault="009A4BF9">
      <w:pPr>
        <w:numPr>
          <w:ilvl w:val="0"/>
          <w:numId w:val="7"/>
        </w:numPr>
        <w:spacing w:line="560" w:lineRule="exact"/>
        <w:ind w:firstLine="200"/>
        <w:rPr>
          <w:rFonts w:ascii="仿宋" w:eastAsia="仿宋" w:hAnsi="仿宋"/>
          <w:b/>
          <w:bCs/>
          <w:sz w:val="32"/>
          <w:szCs w:val="32"/>
        </w:rPr>
      </w:pPr>
      <w:r>
        <w:rPr>
          <w:rFonts w:ascii="仿宋" w:eastAsia="仿宋" w:hAnsi="仿宋" w:hint="eastAsia"/>
          <w:bCs/>
          <w:sz w:val="32"/>
          <w:szCs w:val="32"/>
        </w:rPr>
        <w:t>守纪</w:t>
      </w:r>
      <w:r>
        <w:rPr>
          <w:rFonts w:ascii="仿宋" w:eastAsia="仿宋" w:hAnsi="仿宋" w:hint="eastAsia"/>
          <w:b/>
          <w:bCs/>
          <w:sz w:val="32"/>
          <w:szCs w:val="32"/>
        </w:rPr>
        <w:t>（</w:t>
      </w:r>
      <w:r>
        <w:rPr>
          <w:rFonts w:ascii="仿宋" w:eastAsia="仿宋" w:hAnsi="仿宋"/>
          <w:b/>
          <w:bCs/>
          <w:sz w:val="32"/>
          <w:szCs w:val="32"/>
        </w:rPr>
        <w:t>15</w:t>
      </w:r>
      <w:r>
        <w:rPr>
          <w:rFonts w:ascii="仿宋" w:eastAsia="仿宋" w:hAnsi="仿宋" w:hint="eastAsia"/>
          <w:b/>
          <w:bCs/>
          <w:sz w:val="32"/>
          <w:szCs w:val="32"/>
        </w:rPr>
        <w:t>分）</w:t>
      </w:r>
    </w:p>
    <w:p w14:paraId="4A2A7C96" w14:textId="77777777" w:rsidR="00D86441" w:rsidRDefault="009A4BF9">
      <w:pPr>
        <w:spacing w:line="560" w:lineRule="exact"/>
        <w:ind w:firstLine="200"/>
        <w:rPr>
          <w:rFonts w:ascii="仿宋" w:eastAsia="仿宋" w:hAnsi="仿宋"/>
          <w:bCs/>
          <w:sz w:val="32"/>
          <w:szCs w:val="32"/>
        </w:rPr>
      </w:pPr>
      <w:r>
        <w:rPr>
          <w:rFonts w:ascii="仿宋" w:eastAsia="仿宋" w:hAnsi="仿宋"/>
          <w:b/>
          <w:bCs/>
          <w:sz w:val="32"/>
          <w:szCs w:val="32"/>
        </w:rPr>
        <w:t xml:space="preserve">   </w:t>
      </w:r>
      <w:r>
        <w:rPr>
          <w:rFonts w:ascii="仿宋" w:eastAsia="仿宋" w:hAnsi="仿宋"/>
          <w:bCs/>
          <w:sz w:val="32"/>
          <w:szCs w:val="32"/>
        </w:rPr>
        <w:t xml:space="preserve"> 1</w:t>
      </w:r>
      <w:r>
        <w:rPr>
          <w:rFonts w:ascii="仿宋" w:eastAsia="仿宋" w:hAnsi="仿宋" w:hint="eastAsia"/>
          <w:bCs/>
          <w:sz w:val="32"/>
          <w:szCs w:val="32"/>
        </w:rPr>
        <w:t>、</w:t>
      </w:r>
      <w:r>
        <w:rPr>
          <w:rFonts w:ascii="仿宋" w:eastAsia="仿宋" w:hAnsi="仿宋"/>
          <w:bCs/>
          <w:sz w:val="32"/>
          <w:szCs w:val="32"/>
        </w:rPr>
        <w:t xml:space="preserve"> </w:t>
      </w:r>
      <w:r>
        <w:rPr>
          <w:rFonts w:ascii="仿宋" w:eastAsia="仿宋" w:hAnsi="仿宋" w:hint="eastAsia"/>
          <w:bCs/>
          <w:sz w:val="32"/>
          <w:szCs w:val="32"/>
        </w:rPr>
        <w:t>仪容仪表：</w:t>
      </w:r>
    </w:p>
    <w:p w14:paraId="5AFA5B2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）男女生为达到学校要求发型的每人次扣</w:t>
      </w:r>
      <w:r>
        <w:rPr>
          <w:rFonts w:ascii="仿宋" w:eastAsia="仿宋" w:hAnsi="仿宋"/>
          <w:sz w:val="32"/>
          <w:szCs w:val="32"/>
        </w:rPr>
        <w:t>1</w:t>
      </w:r>
      <w:r>
        <w:rPr>
          <w:rFonts w:ascii="仿宋" w:eastAsia="仿宋" w:hAnsi="仿宋" w:hint="eastAsia"/>
          <w:sz w:val="32"/>
          <w:szCs w:val="32"/>
        </w:rPr>
        <w:t>分。</w:t>
      </w:r>
    </w:p>
    <w:p w14:paraId="5188177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）进校园及</w:t>
      </w:r>
      <w:proofErr w:type="gramStart"/>
      <w:r>
        <w:rPr>
          <w:rFonts w:ascii="仿宋" w:eastAsia="仿宋" w:hAnsi="仿宋" w:hint="eastAsia"/>
          <w:sz w:val="32"/>
          <w:szCs w:val="32"/>
        </w:rPr>
        <w:t>进教学</w:t>
      </w:r>
      <w:proofErr w:type="gramEnd"/>
      <w:r>
        <w:rPr>
          <w:rFonts w:ascii="仿宋" w:eastAsia="仿宋" w:hAnsi="仿宋" w:hint="eastAsia"/>
          <w:sz w:val="32"/>
          <w:szCs w:val="32"/>
        </w:rPr>
        <w:t>楼前不按要求佩戴胸卡的每人次扣</w:t>
      </w:r>
      <w:r>
        <w:rPr>
          <w:rFonts w:ascii="仿宋" w:eastAsia="仿宋" w:hAnsi="仿宋"/>
          <w:sz w:val="32"/>
          <w:szCs w:val="32"/>
        </w:rPr>
        <w:t>1</w:t>
      </w:r>
      <w:r>
        <w:rPr>
          <w:rFonts w:ascii="仿宋" w:eastAsia="仿宋" w:hAnsi="仿宋" w:hint="eastAsia"/>
          <w:sz w:val="32"/>
          <w:szCs w:val="32"/>
        </w:rPr>
        <w:t>分</w:t>
      </w:r>
    </w:p>
    <w:p w14:paraId="6CF9662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）未穿校服的扣</w:t>
      </w:r>
      <w:r>
        <w:rPr>
          <w:rFonts w:ascii="仿宋" w:eastAsia="仿宋" w:hAnsi="仿宋"/>
          <w:sz w:val="32"/>
          <w:szCs w:val="32"/>
        </w:rPr>
        <w:t>1</w:t>
      </w:r>
      <w:r>
        <w:rPr>
          <w:rFonts w:ascii="仿宋" w:eastAsia="仿宋" w:hAnsi="仿宋" w:hint="eastAsia"/>
          <w:sz w:val="32"/>
          <w:szCs w:val="32"/>
        </w:rPr>
        <w:t>分。（冬天视情况通知）</w:t>
      </w:r>
    </w:p>
    <w:p w14:paraId="36D0E74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4</w:t>
      </w:r>
      <w:r>
        <w:rPr>
          <w:rFonts w:ascii="仿宋" w:eastAsia="仿宋" w:hAnsi="仿宋" w:hint="eastAsia"/>
          <w:sz w:val="32"/>
          <w:szCs w:val="32"/>
        </w:rPr>
        <w:t>）穿奇装异服、怪发、染发、烫发、女生佩戴首饰及化妆每人次扣</w:t>
      </w:r>
      <w:r>
        <w:rPr>
          <w:rFonts w:ascii="仿宋" w:eastAsia="仿宋" w:hAnsi="仿宋"/>
          <w:sz w:val="32"/>
          <w:szCs w:val="32"/>
        </w:rPr>
        <w:t>1</w:t>
      </w:r>
      <w:r>
        <w:rPr>
          <w:rFonts w:ascii="仿宋" w:eastAsia="仿宋" w:hAnsi="仿宋" w:hint="eastAsia"/>
          <w:sz w:val="32"/>
          <w:szCs w:val="32"/>
        </w:rPr>
        <w:t>分。</w:t>
      </w:r>
    </w:p>
    <w:p w14:paraId="07451AB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、个人行为：</w:t>
      </w:r>
    </w:p>
    <w:p w14:paraId="011E670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）行为粗鲁</w:t>
      </w:r>
      <w:r>
        <w:rPr>
          <w:rFonts w:ascii="仿宋" w:eastAsia="仿宋" w:hAnsi="仿宋"/>
          <w:sz w:val="32"/>
          <w:szCs w:val="32"/>
        </w:rPr>
        <w:t>,</w:t>
      </w:r>
      <w:r>
        <w:rPr>
          <w:rFonts w:ascii="仿宋" w:eastAsia="仿宋" w:hAnsi="仿宋" w:hint="eastAsia"/>
          <w:sz w:val="32"/>
          <w:szCs w:val="32"/>
        </w:rPr>
        <w:t>打架斗殴</w:t>
      </w:r>
      <w:r>
        <w:rPr>
          <w:rFonts w:ascii="仿宋" w:eastAsia="仿宋" w:hAnsi="仿宋"/>
          <w:sz w:val="32"/>
          <w:szCs w:val="32"/>
        </w:rPr>
        <w:t>,</w:t>
      </w:r>
      <w:r>
        <w:rPr>
          <w:rFonts w:ascii="仿宋" w:eastAsia="仿宋" w:hAnsi="仿宋" w:hint="eastAsia"/>
          <w:sz w:val="32"/>
          <w:szCs w:val="32"/>
        </w:rPr>
        <w:t>视情节轻重每人次扣</w:t>
      </w:r>
      <w:r>
        <w:rPr>
          <w:rFonts w:ascii="仿宋" w:eastAsia="仿宋" w:hAnsi="仿宋"/>
          <w:sz w:val="32"/>
          <w:szCs w:val="32"/>
        </w:rPr>
        <w:t>5---10</w:t>
      </w:r>
      <w:r>
        <w:rPr>
          <w:rFonts w:ascii="仿宋" w:eastAsia="仿宋" w:hAnsi="仿宋" w:hint="eastAsia"/>
          <w:sz w:val="32"/>
          <w:szCs w:val="32"/>
        </w:rPr>
        <w:t>分</w:t>
      </w:r>
      <w:r>
        <w:rPr>
          <w:rFonts w:ascii="仿宋" w:eastAsia="仿宋" w:hAnsi="仿宋"/>
          <w:sz w:val="32"/>
          <w:szCs w:val="32"/>
        </w:rPr>
        <w:t>.</w:t>
      </w:r>
    </w:p>
    <w:p w14:paraId="06631FC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）不爱护公物</w:t>
      </w:r>
      <w:r>
        <w:rPr>
          <w:rFonts w:ascii="仿宋" w:eastAsia="仿宋" w:hAnsi="仿宋"/>
          <w:sz w:val="32"/>
          <w:szCs w:val="32"/>
        </w:rPr>
        <w:t>,</w:t>
      </w:r>
      <w:r>
        <w:rPr>
          <w:rFonts w:ascii="仿宋" w:eastAsia="仿宋" w:hAnsi="仿宋" w:hint="eastAsia"/>
          <w:sz w:val="32"/>
          <w:szCs w:val="32"/>
        </w:rPr>
        <w:t>故意破坏公物</w:t>
      </w:r>
      <w:r>
        <w:rPr>
          <w:rFonts w:ascii="仿宋" w:eastAsia="仿宋" w:hAnsi="仿宋"/>
          <w:sz w:val="32"/>
          <w:szCs w:val="32"/>
        </w:rPr>
        <w:t>,</w:t>
      </w:r>
      <w:r>
        <w:rPr>
          <w:rFonts w:ascii="仿宋" w:eastAsia="仿宋" w:hAnsi="仿宋" w:hint="eastAsia"/>
          <w:sz w:val="32"/>
          <w:szCs w:val="32"/>
        </w:rPr>
        <w:t>视情节轻重</w:t>
      </w:r>
      <w:r>
        <w:rPr>
          <w:rFonts w:ascii="仿宋" w:eastAsia="仿宋" w:hAnsi="仿宋"/>
          <w:sz w:val="32"/>
          <w:szCs w:val="32"/>
        </w:rPr>
        <w:t>,</w:t>
      </w:r>
      <w:r>
        <w:rPr>
          <w:rFonts w:ascii="仿宋" w:eastAsia="仿宋" w:hAnsi="仿宋" w:hint="eastAsia"/>
          <w:sz w:val="32"/>
          <w:szCs w:val="32"/>
        </w:rPr>
        <w:t>每人次</w:t>
      </w:r>
      <w:r>
        <w:rPr>
          <w:rFonts w:ascii="仿宋" w:eastAsia="仿宋" w:hAnsi="仿宋"/>
          <w:sz w:val="32"/>
          <w:szCs w:val="32"/>
        </w:rPr>
        <w:t>2---5</w:t>
      </w:r>
      <w:r>
        <w:rPr>
          <w:rFonts w:ascii="仿宋" w:eastAsia="仿宋" w:hAnsi="仿宋" w:hint="eastAsia"/>
          <w:sz w:val="32"/>
          <w:szCs w:val="32"/>
        </w:rPr>
        <w:t>分</w:t>
      </w:r>
    </w:p>
    <w:p w14:paraId="23C703E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）吸烟、喝酒、赌博、使用手机</w:t>
      </w:r>
      <w:r>
        <w:rPr>
          <w:rFonts w:ascii="仿宋" w:eastAsia="仿宋" w:hAnsi="仿宋"/>
          <w:sz w:val="32"/>
          <w:szCs w:val="32"/>
        </w:rPr>
        <w:t>,</w:t>
      </w:r>
      <w:r>
        <w:rPr>
          <w:rFonts w:ascii="仿宋" w:eastAsia="仿宋" w:hAnsi="仿宋" w:hint="eastAsia"/>
          <w:sz w:val="32"/>
          <w:szCs w:val="32"/>
        </w:rPr>
        <w:t>每人次扣</w:t>
      </w:r>
      <w:r>
        <w:rPr>
          <w:rFonts w:ascii="仿宋" w:eastAsia="仿宋" w:hAnsi="仿宋"/>
          <w:sz w:val="32"/>
          <w:szCs w:val="32"/>
        </w:rPr>
        <w:t>5</w:t>
      </w:r>
      <w:r>
        <w:rPr>
          <w:rFonts w:ascii="仿宋" w:eastAsia="仿宋" w:hAnsi="仿宋" w:hint="eastAsia"/>
          <w:sz w:val="32"/>
          <w:szCs w:val="32"/>
        </w:rPr>
        <w:t>分。</w:t>
      </w:r>
    </w:p>
    <w:p w14:paraId="24ED04B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）听看黄色音像、黄色书刊</w:t>
      </w:r>
      <w:r>
        <w:rPr>
          <w:rFonts w:ascii="仿宋" w:eastAsia="仿宋" w:hAnsi="仿宋"/>
          <w:sz w:val="32"/>
          <w:szCs w:val="32"/>
        </w:rPr>
        <w:t>,</w:t>
      </w:r>
      <w:r>
        <w:rPr>
          <w:rFonts w:ascii="仿宋" w:eastAsia="仿宋" w:hAnsi="仿宋" w:hint="eastAsia"/>
          <w:sz w:val="32"/>
          <w:szCs w:val="32"/>
        </w:rPr>
        <w:t>每人次扣</w:t>
      </w:r>
      <w:r>
        <w:rPr>
          <w:rFonts w:ascii="仿宋" w:eastAsia="仿宋" w:hAnsi="仿宋"/>
          <w:sz w:val="32"/>
          <w:szCs w:val="32"/>
        </w:rPr>
        <w:t>5</w:t>
      </w:r>
      <w:r>
        <w:rPr>
          <w:rFonts w:ascii="仿宋" w:eastAsia="仿宋" w:hAnsi="仿宋" w:hint="eastAsia"/>
          <w:sz w:val="32"/>
          <w:szCs w:val="32"/>
        </w:rPr>
        <w:t>分。</w:t>
      </w:r>
    </w:p>
    <w:p w14:paraId="33DA0A6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）随地大小便</w:t>
      </w:r>
      <w:r>
        <w:rPr>
          <w:rFonts w:ascii="仿宋" w:eastAsia="仿宋" w:hAnsi="仿宋"/>
          <w:sz w:val="32"/>
          <w:szCs w:val="32"/>
        </w:rPr>
        <w:t>,</w:t>
      </w:r>
      <w:r>
        <w:rPr>
          <w:rFonts w:ascii="仿宋" w:eastAsia="仿宋" w:hAnsi="仿宋" w:hint="eastAsia"/>
          <w:sz w:val="32"/>
          <w:szCs w:val="32"/>
        </w:rPr>
        <w:t>每人次扣</w:t>
      </w:r>
      <w:r>
        <w:rPr>
          <w:rFonts w:ascii="仿宋" w:eastAsia="仿宋" w:hAnsi="仿宋"/>
          <w:sz w:val="32"/>
          <w:szCs w:val="32"/>
        </w:rPr>
        <w:t>5</w:t>
      </w:r>
      <w:r>
        <w:rPr>
          <w:rFonts w:ascii="仿宋" w:eastAsia="仿宋" w:hAnsi="仿宋" w:hint="eastAsia"/>
          <w:sz w:val="32"/>
          <w:szCs w:val="32"/>
        </w:rPr>
        <w:t>分。</w:t>
      </w:r>
    </w:p>
    <w:p w14:paraId="4ECECD0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）语言不美</w:t>
      </w:r>
      <w:r>
        <w:rPr>
          <w:rFonts w:ascii="仿宋" w:eastAsia="仿宋" w:hAnsi="仿宋"/>
          <w:sz w:val="32"/>
          <w:szCs w:val="32"/>
        </w:rPr>
        <w:t>,</w:t>
      </w:r>
      <w:r>
        <w:rPr>
          <w:rFonts w:ascii="仿宋" w:eastAsia="仿宋" w:hAnsi="仿宋" w:hint="eastAsia"/>
          <w:sz w:val="32"/>
          <w:szCs w:val="32"/>
        </w:rPr>
        <w:t>说粗话</w:t>
      </w:r>
      <w:r>
        <w:rPr>
          <w:rFonts w:ascii="仿宋" w:eastAsia="仿宋" w:hAnsi="仿宋"/>
          <w:sz w:val="32"/>
          <w:szCs w:val="32"/>
        </w:rPr>
        <w:t>,</w:t>
      </w:r>
      <w:r>
        <w:rPr>
          <w:rFonts w:ascii="仿宋" w:eastAsia="仿宋" w:hAnsi="仿宋" w:hint="eastAsia"/>
          <w:sz w:val="32"/>
          <w:szCs w:val="32"/>
        </w:rPr>
        <w:t>每人次扣</w:t>
      </w:r>
      <w:r>
        <w:rPr>
          <w:rFonts w:ascii="仿宋" w:eastAsia="仿宋" w:hAnsi="仿宋"/>
          <w:sz w:val="32"/>
          <w:szCs w:val="32"/>
        </w:rPr>
        <w:t>1</w:t>
      </w:r>
      <w:r>
        <w:rPr>
          <w:rFonts w:ascii="仿宋" w:eastAsia="仿宋" w:hAnsi="仿宋" w:hint="eastAsia"/>
          <w:sz w:val="32"/>
          <w:szCs w:val="32"/>
        </w:rPr>
        <w:t>分。</w:t>
      </w:r>
    </w:p>
    <w:p w14:paraId="6E9D5EE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）在校内藏匿棍棒刀具、携带棍棒刀具及使用棍棒刀具扣</w:t>
      </w:r>
      <w:r>
        <w:rPr>
          <w:rFonts w:ascii="仿宋" w:eastAsia="仿宋" w:hAnsi="仿宋"/>
          <w:sz w:val="32"/>
          <w:szCs w:val="32"/>
        </w:rPr>
        <w:t>15</w:t>
      </w:r>
      <w:r>
        <w:rPr>
          <w:rFonts w:ascii="仿宋" w:eastAsia="仿宋" w:hAnsi="仿宋" w:hint="eastAsia"/>
          <w:sz w:val="32"/>
          <w:szCs w:val="32"/>
        </w:rPr>
        <w:t>分。</w:t>
      </w:r>
    </w:p>
    <w:p w14:paraId="264F7B2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、公德：包庇坏人坏事</w:t>
      </w:r>
      <w:r>
        <w:rPr>
          <w:rFonts w:ascii="仿宋" w:eastAsia="仿宋" w:hAnsi="仿宋"/>
          <w:sz w:val="32"/>
          <w:szCs w:val="32"/>
        </w:rPr>
        <w:t>,</w:t>
      </w:r>
      <w:r>
        <w:rPr>
          <w:rFonts w:ascii="仿宋" w:eastAsia="仿宋" w:hAnsi="仿宋" w:hint="eastAsia"/>
          <w:sz w:val="32"/>
          <w:szCs w:val="32"/>
        </w:rPr>
        <w:t>不制止违法行为</w:t>
      </w:r>
      <w:r>
        <w:rPr>
          <w:rFonts w:ascii="仿宋" w:eastAsia="仿宋" w:hAnsi="仿宋"/>
          <w:sz w:val="32"/>
          <w:szCs w:val="32"/>
        </w:rPr>
        <w:t>,</w:t>
      </w:r>
      <w:r>
        <w:rPr>
          <w:rFonts w:ascii="仿宋" w:eastAsia="仿宋" w:hAnsi="仿宋" w:hint="eastAsia"/>
          <w:sz w:val="32"/>
          <w:szCs w:val="32"/>
        </w:rPr>
        <w:t>视情节轻重</w:t>
      </w:r>
      <w:r>
        <w:rPr>
          <w:rFonts w:ascii="仿宋" w:eastAsia="仿宋" w:hAnsi="仿宋"/>
          <w:sz w:val="32"/>
          <w:szCs w:val="32"/>
        </w:rPr>
        <w:t>,</w:t>
      </w:r>
      <w:r>
        <w:rPr>
          <w:rFonts w:ascii="仿宋" w:eastAsia="仿宋" w:hAnsi="仿宋" w:hint="eastAsia"/>
          <w:sz w:val="32"/>
          <w:szCs w:val="32"/>
        </w:rPr>
        <w:t>扣</w:t>
      </w:r>
      <w:r>
        <w:rPr>
          <w:rFonts w:ascii="仿宋" w:eastAsia="仿宋" w:hAnsi="仿宋"/>
          <w:sz w:val="32"/>
          <w:szCs w:val="32"/>
        </w:rPr>
        <w:t>2--5</w:t>
      </w:r>
      <w:r>
        <w:rPr>
          <w:rFonts w:ascii="仿宋" w:eastAsia="仿宋" w:hAnsi="仿宋" w:hint="eastAsia"/>
          <w:sz w:val="32"/>
          <w:szCs w:val="32"/>
        </w:rPr>
        <w:t>分。</w:t>
      </w:r>
    </w:p>
    <w:p w14:paraId="52350F2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、不尊敬师长</w:t>
      </w:r>
      <w:r>
        <w:rPr>
          <w:rFonts w:ascii="仿宋" w:eastAsia="仿宋" w:hAnsi="仿宋"/>
          <w:sz w:val="32"/>
          <w:szCs w:val="32"/>
        </w:rPr>
        <w:t>,</w:t>
      </w:r>
      <w:r>
        <w:rPr>
          <w:rFonts w:ascii="仿宋" w:eastAsia="仿宋" w:hAnsi="仿宋" w:hint="eastAsia"/>
          <w:sz w:val="32"/>
          <w:szCs w:val="32"/>
        </w:rPr>
        <w:t>对老师有不礼貌行为的</w:t>
      </w:r>
      <w:r>
        <w:rPr>
          <w:rFonts w:ascii="仿宋" w:eastAsia="仿宋" w:hAnsi="仿宋"/>
          <w:sz w:val="32"/>
          <w:szCs w:val="32"/>
        </w:rPr>
        <w:t>,</w:t>
      </w:r>
      <w:r>
        <w:rPr>
          <w:rFonts w:ascii="仿宋" w:eastAsia="仿宋" w:hAnsi="仿宋" w:hint="eastAsia"/>
          <w:sz w:val="32"/>
          <w:szCs w:val="32"/>
        </w:rPr>
        <w:t>视情节轻重</w:t>
      </w:r>
      <w:r>
        <w:rPr>
          <w:rFonts w:ascii="仿宋" w:eastAsia="仿宋" w:hAnsi="仿宋"/>
          <w:sz w:val="32"/>
          <w:szCs w:val="32"/>
        </w:rPr>
        <w:t>,</w:t>
      </w:r>
      <w:r>
        <w:rPr>
          <w:rFonts w:ascii="仿宋" w:eastAsia="仿宋" w:hAnsi="仿宋" w:hint="eastAsia"/>
          <w:sz w:val="32"/>
          <w:szCs w:val="32"/>
        </w:rPr>
        <w:t>扣</w:t>
      </w:r>
      <w:r>
        <w:rPr>
          <w:rFonts w:ascii="仿宋" w:eastAsia="仿宋" w:hAnsi="仿宋"/>
          <w:sz w:val="32"/>
          <w:szCs w:val="32"/>
        </w:rPr>
        <w:t>2---5</w:t>
      </w:r>
      <w:r>
        <w:rPr>
          <w:rFonts w:ascii="仿宋" w:eastAsia="仿宋" w:hAnsi="仿宋" w:hint="eastAsia"/>
          <w:sz w:val="32"/>
          <w:szCs w:val="32"/>
        </w:rPr>
        <w:t>分。</w:t>
      </w:r>
    </w:p>
    <w:p w14:paraId="5892AED8" w14:textId="77777777" w:rsidR="00D86441" w:rsidRDefault="009A4BF9">
      <w:pPr>
        <w:spacing w:line="560" w:lineRule="exact"/>
        <w:ind w:firstLine="200"/>
        <w:rPr>
          <w:rFonts w:ascii="仿宋" w:eastAsia="仿宋" w:hAnsi="仿宋"/>
          <w:b/>
          <w:sz w:val="32"/>
          <w:szCs w:val="32"/>
        </w:rPr>
      </w:pPr>
      <w:r>
        <w:rPr>
          <w:rFonts w:ascii="仿宋" w:eastAsia="仿宋" w:hAnsi="仿宋" w:hint="eastAsia"/>
          <w:b/>
          <w:sz w:val="32"/>
          <w:szCs w:val="32"/>
        </w:rPr>
        <w:t>（任何教师及值班人员如发现以上问题上报各学部政务处统计）</w:t>
      </w:r>
    </w:p>
    <w:p w14:paraId="0E4A7B59" w14:textId="77777777" w:rsidR="00D86441" w:rsidRDefault="009A4BF9">
      <w:pPr>
        <w:spacing w:line="560" w:lineRule="exact"/>
        <w:ind w:firstLine="200"/>
        <w:rPr>
          <w:rFonts w:ascii="仿宋" w:eastAsia="仿宋" w:hAnsi="仿宋"/>
          <w:b/>
          <w:bCs/>
          <w:sz w:val="32"/>
          <w:szCs w:val="32"/>
        </w:rPr>
      </w:pPr>
      <w:r>
        <w:rPr>
          <w:rFonts w:ascii="仿宋" w:eastAsia="仿宋" w:hAnsi="仿宋"/>
          <w:bCs/>
          <w:sz w:val="32"/>
          <w:szCs w:val="32"/>
        </w:rPr>
        <w:t>8</w:t>
      </w:r>
      <w:r>
        <w:rPr>
          <w:rFonts w:ascii="仿宋" w:eastAsia="仿宋" w:hAnsi="仿宋" w:hint="eastAsia"/>
          <w:bCs/>
          <w:sz w:val="32"/>
          <w:szCs w:val="32"/>
        </w:rPr>
        <w:t>、公物</w:t>
      </w:r>
      <w:r>
        <w:rPr>
          <w:rFonts w:ascii="仿宋" w:eastAsia="仿宋" w:hAnsi="仿宋" w:hint="eastAsia"/>
          <w:b/>
          <w:bCs/>
          <w:sz w:val="32"/>
          <w:szCs w:val="32"/>
        </w:rPr>
        <w:t>（</w:t>
      </w:r>
      <w:r>
        <w:rPr>
          <w:rFonts w:ascii="仿宋" w:eastAsia="仿宋" w:hAnsi="仿宋"/>
          <w:b/>
          <w:bCs/>
          <w:sz w:val="32"/>
          <w:szCs w:val="32"/>
        </w:rPr>
        <w:t>10</w:t>
      </w:r>
      <w:r>
        <w:rPr>
          <w:rFonts w:ascii="仿宋" w:eastAsia="仿宋" w:hAnsi="仿宋" w:hint="eastAsia"/>
          <w:b/>
          <w:bCs/>
          <w:sz w:val="32"/>
          <w:szCs w:val="32"/>
        </w:rPr>
        <w:t>分）</w:t>
      </w:r>
    </w:p>
    <w:p w14:paraId="5A6AC7D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以总务处每月对各班公物检查统计结果为依据，恶意损坏教室、宿舍公物班主任及时发现上报查明的除按规定赔偿外扣除本班级考核分</w:t>
      </w:r>
      <w:r>
        <w:rPr>
          <w:rFonts w:ascii="仿宋" w:eastAsia="仿宋" w:hAnsi="仿宋"/>
          <w:sz w:val="32"/>
          <w:szCs w:val="32"/>
        </w:rPr>
        <w:t>0.5</w:t>
      </w:r>
      <w:r>
        <w:rPr>
          <w:rFonts w:ascii="仿宋" w:eastAsia="仿宋" w:hAnsi="仿宋" w:hint="eastAsia"/>
          <w:sz w:val="32"/>
          <w:szCs w:val="32"/>
        </w:rPr>
        <w:t>分</w:t>
      </w:r>
      <w:r>
        <w:rPr>
          <w:rFonts w:ascii="仿宋" w:eastAsia="仿宋" w:hAnsi="仿宋"/>
          <w:sz w:val="32"/>
          <w:szCs w:val="32"/>
        </w:rPr>
        <w:t>/</w:t>
      </w:r>
      <w:r>
        <w:rPr>
          <w:rFonts w:ascii="仿宋" w:eastAsia="仿宋" w:hAnsi="仿宋" w:hint="eastAsia"/>
          <w:sz w:val="32"/>
          <w:szCs w:val="32"/>
        </w:rPr>
        <w:t>件，未及时发现上报查明的除按规定赔偿外扣除本班级考核分</w:t>
      </w:r>
      <w:r>
        <w:rPr>
          <w:rFonts w:ascii="仿宋" w:eastAsia="仿宋" w:hAnsi="仿宋"/>
          <w:sz w:val="32"/>
          <w:szCs w:val="32"/>
        </w:rPr>
        <w:t>2</w:t>
      </w:r>
      <w:r>
        <w:rPr>
          <w:rFonts w:ascii="仿宋" w:eastAsia="仿宋" w:hAnsi="仿宋" w:hint="eastAsia"/>
          <w:sz w:val="32"/>
          <w:szCs w:val="32"/>
        </w:rPr>
        <w:t>分</w:t>
      </w:r>
      <w:r>
        <w:rPr>
          <w:rFonts w:ascii="仿宋" w:eastAsia="仿宋" w:hAnsi="仿宋"/>
          <w:sz w:val="32"/>
          <w:szCs w:val="32"/>
        </w:rPr>
        <w:t>/</w:t>
      </w:r>
      <w:r>
        <w:rPr>
          <w:rFonts w:ascii="仿宋" w:eastAsia="仿宋" w:hAnsi="仿宋" w:hint="eastAsia"/>
          <w:sz w:val="32"/>
          <w:szCs w:val="32"/>
        </w:rPr>
        <w:t>件。</w:t>
      </w:r>
      <w:r>
        <w:rPr>
          <w:rFonts w:ascii="仿宋" w:eastAsia="仿宋" w:hAnsi="仿宋" w:hint="eastAsia"/>
          <w:b/>
          <w:sz w:val="32"/>
          <w:szCs w:val="32"/>
        </w:rPr>
        <w:t>（由总务处负责）</w:t>
      </w:r>
    </w:p>
    <w:p w14:paraId="4D8274E0"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lastRenderedPageBreak/>
        <w:t>9</w:t>
      </w:r>
      <w:r>
        <w:rPr>
          <w:rFonts w:ascii="仿宋" w:eastAsia="仿宋" w:hAnsi="仿宋" w:hint="eastAsia"/>
          <w:sz w:val="32"/>
          <w:szCs w:val="32"/>
        </w:rPr>
        <w:t>、额外奖惩分：</w:t>
      </w:r>
    </w:p>
    <w:p w14:paraId="20CA9E6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加分内容：</w:t>
      </w:r>
    </w:p>
    <w:p w14:paraId="182C886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）班级或班级中的学生在各级竞赛活动、文艺汇演、体育比赛、科技竞赛等活动中获得前三名可根据名次和级别加分。校级获奖：一等奖</w:t>
      </w:r>
      <w:r>
        <w:rPr>
          <w:rFonts w:ascii="仿宋" w:eastAsia="仿宋" w:hAnsi="仿宋"/>
          <w:sz w:val="32"/>
          <w:szCs w:val="32"/>
        </w:rPr>
        <w:t>5</w:t>
      </w:r>
      <w:r>
        <w:rPr>
          <w:rFonts w:ascii="仿宋" w:eastAsia="仿宋" w:hAnsi="仿宋" w:hint="eastAsia"/>
          <w:sz w:val="32"/>
          <w:szCs w:val="32"/>
        </w:rPr>
        <w:t>分、二等奖</w:t>
      </w:r>
      <w:r>
        <w:rPr>
          <w:rFonts w:ascii="仿宋" w:eastAsia="仿宋" w:hAnsi="仿宋"/>
          <w:sz w:val="32"/>
          <w:szCs w:val="32"/>
        </w:rPr>
        <w:t>3</w:t>
      </w:r>
      <w:r>
        <w:rPr>
          <w:rFonts w:ascii="仿宋" w:eastAsia="仿宋" w:hAnsi="仿宋" w:hint="eastAsia"/>
          <w:sz w:val="32"/>
          <w:szCs w:val="32"/>
        </w:rPr>
        <w:t>分、三等奖</w:t>
      </w:r>
      <w:r>
        <w:rPr>
          <w:rFonts w:ascii="仿宋" w:eastAsia="仿宋" w:hAnsi="仿宋"/>
          <w:sz w:val="32"/>
          <w:szCs w:val="32"/>
        </w:rPr>
        <w:t>2</w:t>
      </w:r>
      <w:r>
        <w:rPr>
          <w:rFonts w:ascii="仿宋" w:eastAsia="仿宋" w:hAnsi="仿宋" w:hint="eastAsia"/>
          <w:sz w:val="32"/>
          <w:szCs w:val="32"/>
        </w:rPr>
        <w:t>分、鼓励奖</w:t>
      </w:r>
      <w:r>
        <w:rPr>
          <w:rFonts w:ascii="仿宋" w:eastAsia="仿宋" w:hAnsi="仿宋"/>
          <w:sz w:val="32"/>
          <w:szCs w:val="32"/>
        </w:rPr>
        <w:t>1</w:t>
      </w:r>
      <w:r>
        <w:rPr>
          <w:rFonts w:ascii="仿宋" w:eastAsia="仿宋" w:hAnsi="仿宋" w:hint="eastAsia"/>
          <w:sz w:val="32"/>
          <w:szCs w:val="32"/>
        </w:rPr>
        <w:t>分；地区级获奖：得分</w:t>
      </w:r>
      <w:r>
        <w:rPr>
          <w:rFonts w:ascii="仿宋" w:eastAsia="仿宋" w:hAnsi="仿宋"/>
          <w:sz w:val="32"/>
          <w:szCs w:val="32"/>
        </w:rPr>
        <w:t>=2X</w:t>
      </w:r>
      <w:r>
        <w:rPr>
          <w:rFonts w:ascii="仿宋" w:eastAsia="仿宋" w:hAnsi="仿宋" w:hint="eastAsia"/>
          <w:sz w:val="32"/>
          <w:szCs w:val="32"/>
        </w:rPr>
        <w:t>校级奖分；自治区级获奖</w:t>
      </w:r>
      <w:r>
        <w:rPr>
          <w:rFonts w:ascii="仿宋" w:eastAsia="仿宋" w:hAnsi="仿宋"/>
          <w:sz w:val="32"/>
          <w:szCs w:val="32"/>
        </w:rPr>
        <w:t>=3X</w:t>
      </w:r>
      <w:r>
        <w:rPr>
          <w:rFonts w:ascii="仿宋" w:eastAsia="仿宋" w:hAnsi="仿宋" w:hint="eastAsia"/>
          <w:sz w:val="32"/>
          <w:szCs w:val="32"/>
        </w:rPr>
        <w:t>校级奖分；国家级获奖</w:t>
      </w:r>
      <w:r>
        <w:rPr>
          <w:rFonts w:ascii="仿宋" w:eastAsia="仿宋" w:hAnsi="仿宋"/>
          <w:sz w:val="32"/>
          <w:szCs w:val="32"/>
        </w:rPr>
        <w:t>=4X</w:t>
      </w:r>
      <w:r>
        <w:rPr>
          <w:rFonts w:ascii="仿宋" w:eastAsia="仿宋" w:hAnsi="仿宋" w:hint="eastAsia"/>
          <w:sz w:val="32"/>
          <w:szCs w:val="32"/>
        </w:rPr>
        <w:t>校级奖分。</w:t>
      </w:r>
    </w:p>
    <w:p w14:paraId="7F7991D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）学生好人好事受到表扬：按每人次加</w:t>
      </w:r>
      <w:r>
        <w:rPr>
          <w:rFonts w:ascii="仿宋" w:eastAsia="仿宋" w:hAnsi="仿宋"/>
          <w:sz w:val="32"/>
          <w:szCs w:val="32"/>
        </w:rPr>
        <w:t>1</w:t>
      </w:r>
      <w:r>
        <w:rPr>
          <w:rFonts w:ascii="仿宋" w:eastAsia="仿宋" w:hAnsi="仿宋" w:hint="eastAsia"/>
          <w:sz w:val="32"/>
          <w:szCs w:val="32"/>
        </w:rPr>
        <w:t>分（校内），</w:t>
      </w:r>
      <w:r>
        <w:rPr>
          <w:rFonts w:ascii="仿宋" w:eastAsia="仿宋" w:hAnsi="仿宋"/>
          <w:sz w:val="32"/>
          <w:szCs w:val="32"/>
        </w:rPr>
        <w:t>2</w:t>
      </w:r>
      <w:r>
        <w:rPr>
          <w:rFonts w:ascii="仿宋" w:eastAsia="仿宋" w:hAnsi="仿宋" w:hint="eastAsia"/>
          <w:sz w:val="32"/>
          <w:szCs w:val="32"/>
        </w:rPr>
        <w:t>分（校外）。</w:t>
      </w:r>
    </w:p>
    <w:p w14:paraId="75DD98D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）班级主动承接并较好完成学校交派的临时工作的视情况酌情加</w:t>
      </w:r>
      <w:r>
        <w:rPr>
          <w:rFonts w:ascii="仿宋" w:eastAsia="仿宋" w:hAnsi="仿宋"/>
          <w:sz w:val="32"/>
          <w:szCs w:val="32"/>
        </w:rPr>
        <w:t>1-5</w:t>
      </w:r>
      <w:r>
        <w:rPr>
          <w:rFonts w:ascii="仿宋" w:eastAsia="仿宋" w:hAnsi="仿宋" w:hint="eastAsia"/>
          <w:sz w:val="32"/>
          <w:szCs w:val="32"/>
        </w:rPr>
        <w:t>分。</w:t>
      </w:r>
    </w:p>
    <w:p w14:paraId="513D239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减分内容：</w:t>
      </w:r>
    </w:p>
    <w:p w14:paraId="318ADCE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、班级学生中有给予开除学籍、劝其退学、留校察看、记过、严重警告、</w:t>
      </w:r>
      <w:r>
        <w:rPr>
          <w:rFonts w:ascii="仿宋" w:eastAsia="仿宋" w:hAnsi="仿宋"/>
          <w:sz w:val="32"/>
          <w:szCs w:val="32"/>
        </w:rPr>
        <w:t xml:space="preserve"> </w:t>
      </w:r>
      <w:r>
        <w:rPr>
          <w:rFonts w:ascii="仿宋" w:eastAsia="仿宋" w:hAnsi="仿宋" w:hint="eastAsia"/>
          <w:sz w:val="32"/>
          <w:szCs w:val="32"/>
        </w:rPr>
        <w:t>警告等违纪处分的每人每次分别扣</w:t>
      </w: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 xml:space="preserve">1 </w:t>
      </w:r>
      <w:r>
        <w:rPr>
          <w:rFonts w:ascii="仿宋" w:eastAsia="仿宋" w:hAnsi="仿宋" w:hint="eastAsia"/>
          <w:sz w:val="32"/>
          <w:szCs w:val="32"/>
        </w:rPr>
        <w:t>分。</w:t>
      </w:r>
      <w:r>
        <w:rPr>
          <w:rFonts w:ascii="仿宋" w:eastAsia="仿宋" w:hAnsi="仿宋"/>
          <w:sz w:val="32"/>
          <w:szCs w:val="32"/>
        </w:rPr>
        <w:t xml:space="preserve"> </w:t>
      </w:r>
    </w:p>
    <w:p w14:paraId="37485DB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、因班级未完成学校安排的各项工作受到通报：按照通报一次扣</w:t>
      </w:r>
      <w:r>
        <w:rPr>
          <w:rFonts w:ascii="仿宋" w:eastAsia="仿宋" w:hAnsi="仿宋"/>
          <w:sz w:val="32"/>
          <w:szCs w:val="32"/>
        </w:rPr>
        <w:t>1-2</w:t>
      </w:r>
      <w:r>
        <w:rPr>
          <w:rFonts w:ascii="仿宋" w:eastAsia="仿宋" w:hAnsi="仿宋" w:hint="eastAsia"/>
          <w:sz w:val="32"/>
          <w:szCs w:val="32"/>
        </w:rPr>
        <w:t>分，通报后仍未改正的进行二次通报加倍分。</w:t>
      </w:r>
    </w:p>
    <w:p w14:paraId="6E40BF6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、班级参加学校组织的学生会议及活动期间，班级纪律差每次扣</w:t>
      </w:r>
      <w:r>
        <w:rPr>
          <w:rFonts w:ascii="仿宋" w:eastAsia="仿宋" w:hAnsi="仿宋"/>
          <w:sz w:val="32"/>
          <w:szCs w:val="32"/>
        </w:rPr>
        <w:t>1</w:t>
      </w:r>
      <w:r>
        <w:rPr>
          <w:rFonts w:ascii="仿宋" w:eastAsia="仿宋" w:hAnsi="仿宋" w:hint="eastAsia"/>
          <w:sz w:val="32"/>
          <w:szCs w:val="32"/>
        </w:rPr>
        <w:t>分，经批评不改正的每次扣</w:t>
      </w:r>
      <w:r>
        <w:rPr>
          <w:rFonts w:ascii="仿宋" w:eastAsia="仿宋" w:hAnsi="仿宋"/>
          <w:sz w:val="32"/>
          <w:szCs w:val="32"/>
        </w:rPr>
        <w:t>3-5</w:t>
      </w:r>
      <w:r>
        <w:rPr>
          <w:rFonts w:ascii="仿宋" w:eastAsia="仿宋" w:hAnsi="仿宋" w:hint="eastAsia"/>
          <w:sz w:val="32"/>
          <w:szCs w:val="32"/>
        </w:rPr>
        <w:t>分。</w:t>
      </w:r>
    </w:p>
    <w:p w14:paraId="44FB9E8C"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hint="eastAsia"/>
          <w:b/>
          <w:sz w:val="32"/>
          <w:szCs w:val="32"/>
        </w:rPr>
        <w:t>毕业班实习期间由学生所在实习单位考核</w:t>
      </w:r>
      <w:r>
        <w:rPr>
          <w:rFonts w:ascii="仿宋" w:eastAsia="仿宋" w:hAnsi="仿宋" w:hint="eastAsia"/>
          <w:sz w:val="32"/>
          <w:szCs w:val="32"/>
        </w:rPr>
        <w:t>。</w:t>
      </w:r>
    </w:p>
    <w:p w14:paraId="03FE2952" w14:textId="77777777" w:rsidR="00D86441" w:rsidRDefault="009A4BF9">
      <w:pPr>
        <w:spacing w:line="560" w:lineRule="exact"/>
        <w:ind w:firstLine="200"/>
        <w:rPr>
          <w:rFonts w:ascii="仿宋" w:eastAsia="仿宋" w:hAnsi="仿宋"/>
          <w:b/>
          <w:sz w:val="32"/>
          <w:szCs w:val="32"/>
        </w:rPr>
      </w:pPr>
      <w:r>
        <w:rPr>
          <w:rFonts w:ascii="仿宋" w:eastAsia="仿宋" w:hAnsi="仿宋" w:hint="eastAsia"/>
          <w:b/>
          <w:sz w:val="32"/>
          <w:szCs w:val="32"/>
        </w:rPr>
        <w:t>备注：所有班主任到岗加分的项目均以实际登记为准。</w:t>
      </w:r>
    </w:p>
    <w:p w14:paraId="4883D4B4" w14:textId="77777777" w:rsidR="00D86441" w:rsidRDefault="009A4BF9">
      <w:pPr>
        <w:spacing w:line="560" w:lineRule="exact"/>
        <w:ind w:firstLine="200"/>
        <w:rPr>
          <w:rFonts w:ascii="仿宋" w:eastAsia="仿宋" w:hAnsi="仿宋"/>
          <w:b/>
          <w:sz w:val="32"/>
          <w:szCs w:val="32"/>
        </w:rPr>
      </w:pPr>
      <w:r>
        <w:rPr>
          <w:rFonts w:ascii="仿宋" w:eastAsia="仿宋" w:hAnsi="仿宋" w:hint="eastAsia"/>
          <w:b/>
          <w:sz w:val="32"/>
          <w:szCs w:val="32"/>
        </w:rPr>
        <w:t>二、考评办法其他说明：</w:t>
      </w:r>
    </w:p>
    <w:p w14:paraId="0483D3C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、早读、晚自习由各学部纪律队及相关值班教师负责每日检查，统计考核，每日公示成绩；升旗与课间跑操由各</w:t>
      </w:r>
      <w:r>
        <w:rPr>
          <w:rFonts w:ascii="仿宋" w:eastAsia="仿宋" w:hAnsi="仿宋" w:hint="eastAsia"/>
          <w:sz w:val="32"/>
          <w:szCs w:val="32"/>
        </w:rPr>
        <w:lastRenderedPageBreak/>
        <w:t>学部政务处进行每日检查，统计考核，每日公示成绩；卫生、宿舍、守纪分别由纪律队、仪表队、卫生队及负责教师进行每日检查，统计考核，每日公示成绩；课堂日志按周统计考核。</w:t>
      </w:r>
    </w:p>
    <w:p w14:paraId="50608A0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、班级考核实行日检查，</w:t>
      </w:r>
      <w:proofErr w:type="gramStart"/>
      <w:r>
        <w:rPr>
          <w:rFonts w:ascii="仿宋" w:eastAsia="仿宋" w:hAnsi="仿宋" w:hint="eastAsia"/>
          <w:sz w:val="32"/>
          <w:szCs w:val="32"/>
        </w:rPr>
        <w:t>周考核</w:t>
      </w:r>
      <w:proofErr w:type="gramEnd"/>
      <w:r>
        <w:rPr>
          <w:rFonts w:ascii="仿宋" w:eastAsia="仿宋" w:hAnsi="仿宋" w:hint="eastAsia"/>
          <w:sz w:val="32"/>
          <w:szCs w:val="32"/>
        </w:rPr>
        <w:t>公布，月结算。</w:t>
      </w:r>
    </w:p>
    <w:p w14:paraId="229D123B" w14:textId="77777777" w:rsidR="00D86441" w:rsidRDefault="009A4BF9">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周考核</w:t>
      </w:r>
      <w:proofErr w:type="gramEnd"/>
      <w:r>
        <w:rPr>
          <w:rFonts w:ascii="仿宋" w:eastAsia="仿宋" w:hAnsi="仿宋" w:hint="eastAsia"/>
          <w:sz w:val="32"/>
          <w:szCs w:val="32"/>
        </w:rPr>
        <w:t>成绩</w:t>
      </w:r>
      <w:r>
        <w:rPr>
          <w:rFonts w:ascii="仿宋" w:eastAsia="仿宋" w:hAnsi="仿宋"/>
          <w:sz w:val="32"/>
          <w:szCs w:val="32"/>
        </w:rPr>
        <w:t>=</w:t>
      </w:r>
      <w:r>
        <w:rPr>
          <w:rFonts w:ascii="仿宋" w:eastAsia="仿宋" w:hAnsi="仿宋" w:hint="eastAsia"/>
          <w:sz w:val="32"/>
          <w:szCs w:val="32"/>
        </w:rPr>
        <w:t>每日公示</w:t>
      </w:r>
      <w:proofErr w:type="gramStart"/>
      <w:r>
        <w:rPr>
          <w:rFonts w:ascii="仿宋" w:eastAsia="仿宋" w:hAnsi="仿宋" w:hint="eastAsia"/>
          <w:sz w:val="32"/>
          <w:szCs w:val="32"/>
        </w:rPr>
        <w:t>成绩周</w:t>
      </w:r>
      <w:proofErr w:type="gramEnd"/>
      <w:r>
        <w:rPr>
          <w:rFonts w:ascii="仿宋" w:eastAsia="仿宋" w:hAnsi="仿宋" w:hint="eastAsia"/>
          <w:sz w:val="32"/>
          <w:szCs w:val="32"/>
        </w:rPr>
        <w:t>平均分</w:t>
      </w:r>
      <w:r>
        <w:rPr>
          <w:rFonts w:ascii="仿宋" w:eastAsia="仿宋" w:hAnsi="仿宋"/>
          <w:sz w:val="32"/>
          <w:szCs w:val="32"/>
        </w:rPr>
        <w:t>+</w:t>
      </w:r>
      <w:r>
        <w:rPr>
          <w:rFonts w:ascii="仿宋" w:eastAsia="仿宋" w:hAnsi="仿宋" w:hint="eastAsia"/>
          <w:sz w:val="32"/>
          <w:szCs w:val="32"/>
        </w:rPr>
        <w:t>课堂成绩</w:t>
      </w:r>
      <w:r>
        <w:rPr>
          <w:rFonts w:ascii="仿宋" w:eastAsia="仿宋" w:hAnsi="仿宋"/>
          <w:sz w:val="32"/>
          <w:szCs w:val="32"/>
        </w:rPr>
        <w:t>+</w:t>
      </w:r>
      <w:r>
        <w:rPr>
          <w:rFonts w:ascii="仿宋" w:eastAsia="仿宋" w:hAnsi="仿宋" w:hint="eastAsia"/>
          <w:sz w:val="32"/>
          <w:szCs w:val="32"/>
        </w:rPr>
        <w:t>额外奖惩分</w:t>
      </w:r>
    </w:p>
    <w:p w14:paraId="7ED11E6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月考核总成绩</w:t>
      </w:r>
      <w:r>
        <w:rPr>
          <w:rFonts w:ascii="仿宋" w:eastAsia="仿宋" w:hAnsi="仿宋"/>
          <w:sz w:val="32"/>
          <w:szCs w:val="32"/>
        </w:rPr>
        <w:t>=</w:t>
      </w:r>
      <w:r>
        <w:rPr>
          <w:rFonts w:ascii="仿宋" w:eastAsia="仿宋" w:hAnsi="仿宋"/>
          <w:position w:val="-26"/>
          <w:sz w:val="32"/>
          <w:szCs w:val="32"/>
        </w:rPr>
        <w:object w:dxaOrig="1596" w:dyaOrig="696" w14:anchorId="2065C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4.5pt" o:ole="">
            <v:imagedata r:id="rId9" o:title=""/>
          </v:shape>
          <o:OLEObject Type="Embed" ProgID="Equation.3" ShapeID="_x0000_i1025" DrawAspect="Content" ObjectID="_1715668394" r:id="rId10"/>
        </w:object>
      </w:r>
      <w:r>
        <w:rPr>
          <w:rFonts w:ascii="仿宋" w:eastAsia="仿宋" w:hAnsi="仿宋" w:hint="eastAsia"/>
          <w:sz w:val="32"/>
          <w:szCs w:val="32"/>
        </w:rPr>
        <w:t>（即</w:t>
      </w:r>
      <w:proofErr w:type="gramStart"/>
      <w:r>
        <w:rPr>
          <w:rFonts w:ascii="仿宋" w:eastAsia="仿宋" w:hAnsi="仿宋" w:hint="eastAsia"/>
          <w:sz w:val="32"/>
          <w:szCs w:val="32"/>
        </w:rPr>
        <w:t>周考核</w:t>
      </w:r>
      <w:proofErr w:type="gramEnd"/>
      <w:r>
        <w:rPr>
          <w:rFonts w:ascii="仿宋" w:eastAsia="仿宋" w:hAnsi="仿宋" w:hint="eastAsia"/>
          <w:sz w:val="32"/>
          <w:szCs w:val="32"/>
        </w:rPr>
        <w:t>成绩平均分）×</w:t>
      </w:r>
      <w:r>
        <w:rPr>
          <w:rFonts w:ascii="仿宋" w:eastAsia="仿宋" w:hAnsi="仿宋"/>
          <w:sz w:val="32"/>
          <w:szCs w:val="32"/>
        </w:rPr>
        <w:t>90%+</w:t>
      </w:r>
      <w:r>
        <w:rPr>
          <w:rFonts w:ascii="仿宋" w:eastAsia="仿宋" w:hAnsi="仿宋" w:hint="eastAsia"/>
          <w:sz w:val="32"/>
          <w:szCs w:val="32"/>
        </w:rPr>
        <w:t>班级风气综合测评分×</w:t>
      </w:r>
      <w:r>
        <w:rPr>
          <w:rFonts w:ascii="仿宋" w:eastAsia="仿宋" w:hAnsi="仿宋"/>
          <w:sz w:val="32"/>
          <w:szCs w:val="32"/>
        </w:rPr>
        <w:t>10%+</w:t>
      </w:r>
      <w:r>
        <w:rPr>
          <w:rFonts w:ascii="仿宋" w:eastAsia="仿宋" w:hAnsi="仿宋" w:hint="eastAsia"/>
          <w:sz w:val="32"/>
          <w:szCs w:val="32"/>
        </w:rPr>
        <w:t>每月总务处分数</w:t>
      </w:r>
    </w:p>
    <w:p w14:paraId="37890FE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班级风气综合测评由学生处每月组织下发测评表，各科室、任课教师及学生会学生干部对各班进行评分。</w:t>
      </w:r>
    </w:p>
    <w:p w14:paraId="20338502"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 xml:space="preserve">    3</w:t>
      </w:r>
      <w:r>
        <w:rPr>
          <w:rFonts w:ascii="仿宋" w:eastAsia="仿宋" w:hAnsi="仿宋" w:hint="eastAsia"/>
          <w:sz w:val="32"/>
          <w:szCs w:val="32"/>
        </w:rPr>
        <w:t>、评比级次：</w:t>
      </w:r>
    </w:p>
    <w:p w14:paraId="738255C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优（名次前</w:t>
      </w:r>
      <w:r>
        <w:rPr>
          <w:rFonts w:ascii="仿宋" w:eastAsia="仿宋" w:hAnsi="仿宋"/>
          <w:sz w:val="32"/>
          <w:szCs w:val="32"/>
        </w:rPr>
        <w:t>10%</w:t>
      </w:r>
      <w:r>
        <w:rPr>
          <w:rFonts w:ascii="仿宋" w:eastAsia="仿宋" w:hAnsi="仿宋" w:hint="eastAsia"/>
          <w:sz w:val="32"/>
          <w:szCs w:val="32"/>
        </w:rPr>
        <w:t>且得分不低于</w:t>
      </w:r>
      <w:r>
        <w:rPr>
          <w:rFonts w:ascii="仿宋" w:eastAsia="仿宋" w:hAnsi="仿宋"/>
          <w:sz w:val="32"/>
          <w:szCs w:val="32"/>
        </w:rPr>
        <w:t>80</w:t>
      </w:r>
      <w:r>
        <w:rPr>
          <w:rFonts w:ascii="仿宋" w:eastAsia="仿宋" w:hAnsi="仿宋" w:hint="eastAsia"/>
          <w:sz w:val="32"/>
          <w:szCs w:val="32"/>
        </w:rPr>
        <w:t>分）、合格（得分不低于</w:t>
      </w:r>
      <w:r>
        <w:rPr>
          <w:rFonts w:ascii="仿宋" w:eastAsia="仿宋" w:hAnsi="仿宋"/>
          <w:sz w:val="32"/>
          <w:szCs w:val="32"/>
        </w:rPr>
        <w:t>60</w:t>
      </w:r>
      <w:r>
        <w:rPr>
          <w:rFonts w:ascii="仿宋" w:eastAsia="仿宋" w:hAnsi="仿宋" w:hint="eastAsia"/>
          <w:sz w:val="32"/>
          <w:szCs w:val="32"/>
        </w:rPr>
        <w:t>分）、不合格（排名末尾</w:t>
      </w:r>
      <w:r>
        <w:rPr>
          <w:rFonts w:ascii="仿宋" w:eastAsia="仿宋" w:hAnsi="仿宋"/>
          <w:sz w:val="32"/>
          <w:szCs w:val="32"/>
        </w:rPr>
        <w:t>10%</w:t>
      </w:r>
      <w:r>
        <w:rPr>
          <w:rFonts w:ascii="仿宋" w:eastAsia="仿宋" w:hAnsi="仿宋" w:hint="eastAsia"/>
          <w:sz w:val="32"/>
          <w:szCs w:val="32"/>
        </w:rPr>
        <w:t>且分数在</w:t>
      </w:r>
      <w:r>
        <w:rPr>
          <w:rFonts w:ascii="仿宋" w:eastAsia="仿宋" w:hAnsi="仿宋"/>
          <w:sz w:val="32"/>
          <w:szCs w:val="32"/>
        </w:rPr>
        <w:t>60</w:t>
      </w:r>
      <w:r>
        <w:rPr>
          <w:rFonts w:ascii="仿宋" w:eastAsia="仿宋" w:hAnsi="仿宋" w:hint="eastAsia"/>
          <w:sz w:val="32"/>
          <w:szCs w:val="32"/>
        </w:rPr>
        <w:t>分以下）。考核成绩由各学部政务处负责每周公布一次。根据评比级次，每学期期末按</w:t>
      </w:r>
      <w:r>
        <w:rPr>
          <w:rFonts w:ascii="仿宋" w:eastAsia="仿宋" w:hAnsi="仿宋"/>
          <w:sz w:val="32"/>
          <w:szCs w:val="32"/>
        </w:rPr>
        <w:t>10%</w:t>
      </w:r>
      <w:r>
        <w:rPr>
          <w:rFonts w:ascii="仿宋" w:eastAsia="仿宋" w:hAnsi="仿宋" w:hint="eastAsia"/>
          <w:sz w:val="32"/>
          <w:szCs w:val="32"/>
        </w:rPr>
        <w:t>评选优秀班集体；校级以上（包括校级）优秀班集体从学校评选的优秀班集体中产生。</w:t>
      </w:r>
    </w:p>
    <w:p w14:paraId="6A2161A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、凡受校级以上（含校级）处罚的期末不得参与评优。</w:t>
      </w:r>
    </w:p>
    <w:p w14:paraId="1DACEE1C" w14:textId="77777777" w:rsidR="00D86441" w:rsidRDefault="009A4BF9">
      <w:pPr>
        <w:spacing w:line="560" w:lineRule="exact"/>
        <w:ind w:firstLine="200"/>
        <w:rPr>
          <w:rFonts w:ascii="仿宋" w:eastAsia="仿宋" w:hAnsi="仿宋"/>
          <w:b/>
          <w:sz w:val="32"/>
          <w:szCs w:val="32"/>
        </w:rPr>
      </w:pPr>
      <w:r>
        <w:rPr>
          <w:rFonts w:ascii="仿宋" w:eastAsia="仿宋" w:hAnsi="仿宋"/>
          <w:sz w:val="32"/>
          <w:szCs w:val="32"/>
        </w:rPr>
        <w:t xml:space="preserve">    5</w:t>
      </w:r>
      <w:r>
        <w:rPr>
          <w:rFonts w:ascii="仿宋" w:eastAsia="仿宋" w:hAnsi="仿宋" w:hint="eastAsia"/>
          <w:sz w:val="32"/>
          <w:szCs w:val="32"/>
        </w:rPr>
        <w:t>、获得优秀班集体、优秀团支部称号的班级期末个人评优（三好学生、优秀团员、优秀学生干部等）比例增加为</w:t>
      </w:r>
      <w:r>
        <w:rPr>
          <w:rFonts w:ascii="仿宋" w:eastAsia="仿宋" w:hAnsi="仿宋"/>
          <w:sz w:val="32"/>
          <w:szCs w:val="32"/>
        </w:rPr>
        <w:t>15%</w:t>
      </w:r>
      <w:r>
        <w:rPr>
          <w:rFonts w:ascii="仿宋" w:eastAsia="仿宋" w:hAnsi="仿宋" w:hint="eastAsia"/>
          <w:sz w:val="32"/>
          <w:szCs w:val="32"/>
        </w:rPr>
        <w:t>；学期考核不合格班期末班级个人评优比例减为</w:t>
      </w:r>
      <w:r>
        <w:rPr>
          <w:rFonts w:ascii="仿宋" w:eastAsia="仿宋" w:hAnsi="仿宋"/>
          <w:sz w:val="32"/>
          <w:szCs w:val="32"/>
        </w:rPr>
        <w:t>5%</w:t>
      </w:r>
      <w:r>
        <w:rPr>
          <w:rFonts w:ascii="仿宋" w:eastAsia="仿宋" w:hAnsi="仿宋" w:hint="eastAsia"/>
          <w:sz w:val="32"/>
          <w:szCs w:val="32"/>
        </w:rPr>
        <w:t>，连续两学期不合格的取消该班任何评优。</w:t>
      </w:r>
    </w:p>
    <w:p w14:paraId="0E376DDC" w14:textId="77777777" w:rsidR="00D86441" w:rsidRDefault="00D86441">
      <w:pPr>
        <w:spacing w:line="560" w:lineRule="exact"/>
        <w:ind w:firstLineChars="200" w:firstLine="640"/>
        <w:jc w:val="center"/>
        <w:rPr>
          <w:rFonts w:ascii="仿宋" w:eastAsia="仿宋" w:hAnsi="仿宋" w:cs="黑体"/>
          <w:sz w:val="32"/>
          <w:szCs w:val="32"/>
        </w:rPr>
      </w:pPr>
    </w:p>
    <w:p w14:paraId="7F7E418C" w14:textId="77777777" w:rsidR="00D86441" w:rsidRDefault="00D86441">
      <w:pPr>
        <w:spacing w:line="560" w:lineRule="exact"/>
        <w:ind w:firstLineChars="200" w:firstLine="640"/>
        <w:jc w:val="center"/>
        <w:rPr>
          <w:rFonts w:ascii="仿宋" w:eastAsia="仿宋" w:hAnsi="仿宋" w:cs="黑体"/>
          <w:sz w:val="32"/>
          <w:szCs w:val="32"/>
        </w:rPr>
      </w:pPr>
    </w:p>
    <w:p w14:paraId="29A593A5" w14:textId="77777777" w:rsidR="00D86441" w:rsidRDefault="00D86441">
      <w:pPr>
        <w:spacing w:line="560" w:lineRule="exact"/>
        <w:ind w:firstLineChars="200" w:firstLine="640"/>
        <w:jc w:val="center"/>
        <w:rPr>
          <w:rFonts w:ascii="仿宋" w:eastAsia="仿宋" w:hAnsi="仿宋" w:cs="黑体"/>
          <w:sz w:val="32"/>
          <w:szCs w:val="32"/>
        </w:rPr>
      </w:pPr>
    </w:p>
    <w:p w14:paraId="501DD71D" w14:textId="77777777" w:rsidR="00D86441" w:rsidRDefault="00D86441">
      <w:pPr>
        <w:spacing w:line="560" w:lineRule="exact"/>
        <w:ind w:firstLineChars="200" w:firstLine="640"/>
        <w:jc w:val="center"/>
        <w:rPr>
          <w:rFonts w:ascii="仿宋" w:eastAsia="仿宋" w:hAnsi="仿宋" w:cs="黑体"/>
          <w:sz w:val="32"/>
          <w:szCs w:val="32"/>
        </w:rPr>
      </w:pPr>
    </w:p>
    <w:p w14:paraId="23D259E4" w14:textId="77777777" w:rsidR="00D86441" w:rsidRDefault="00D86441">
      <w:pPr>
        <w:spacing w:line="560" w:lineRule="exact"/>
        <w:rPr>
          <w:rFonts w:ascii="仿宋" w:eastAsia="仿宋" w:hAnsi="仿宋" w:cs="黑体"/>
          <w:sz w:val="32"/>
          <w:szCs w:val="32"/>
        </w:rPr>
      </w:pPr>
    </w:p>
    <w:p w14:paraId="57CF37F3" w14:textId="77777777" w:rsidR="00D86441" w:rsidRDefault="009A4BF9">
      <w:pPr>
        <w:pStyle w:val="1"/>
        <w:ind w:firstLine="883"/>
      </w:pPr>
      <w:bookmarkStart w:id="12" w:name="_Toc87109298"/>
      <w:r>
        <w:rPr>
          <w:rFonts w:hint="eastAsia"/>
        </w:rPr>
        <w:t>黄骅市职教中心职高部一课一查制度</w:t>
      </w:r>
      <w:bookmarkEnd w:id="12"/>
    </w:p>
    <w:p w14:paraId="43A240F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一课一查制度是配合学校考勤制度、教职工上课一日规范和学生守则而制定的。目的是以日常检查的手段及时发现教学中存在的问题，并及时解决，以督促教学，端正教风和学风。具体操作如下：</w:t>
      </w:r>
    </w:p>
    <w:p w14:paraId="42A41056"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第一、在进行一课一查时，首先要看看有无老师上课，有无学生迟到，按照考勤制度进行规范；</w:t>
      </w:r>
    </w:p>
    <w:p w14:paraId="2B1398B2" w14:textId="77777777" w:rsidR="00D86441" w:rsidRDefault="009A4BF9">
      <w:pPr>
        <w:spacing w:line="560" w:lineRule="exact"/>
        <w:ind w:left="1" w:firstLineChars="200" w:firstLine="640"/>
        <w:rPr>
          <w:rFonts w:ascii="仿宋" w:eastAsia="仿宋" w:hAnsi="仿宋"/>
          <w:sz w:val="32"/>
          <w:szCs w:val="32"/>
        </w:rPr>
      </w:pPr>
      <w:r>
        <w:rPr>
          <w:rFonts w:ascii="仿宋" w:eastAsia="仿宋" w:hAnsi="仿宋" w:hint="eastAsia"/>
          <w:sz w:val="32"/>
          <w:szCs w:val="32"/>
        </w:rPr>
        <w:t>第二、看课堂上是否有学生趴着，是否有其它违反课堂记录行为；</w:t>
      </w:r>
    </w:p>
    <w:p w14:paraId="29D5BC42" w14:textId="77777777" w:rsidR="00D86441" w:rsidRDefault="009A4BF9">
      <w:pPr>
        <w:spacing w:line="560" w:lineRule="exact"/>
        <w:ind w:left="1" w:firstLineChars="200" w:firstLine="640"/>
        <w:rPr>
          <w:rFonts w:ascii="仿宋" w:eastAsia="仿宋" w:hAnsi="仿宋"/>
          <w:sz w:val="32"/>
          <w:szCs w:val="32"/>
        </w:rPr>
      </w:pPr>
      <w:r>
        <w:rPr>
          <w:rFonts w:ascii="仿宋" w:eastAsia="仿宋" w:hAnsi="仿宋" w:hint="eastAsia"/>
          <w:sz w:val="32"/>
          <w:szCs w:val="32"/>
        </w:rPr>
        <w:t>第三、同时进一步看看教师课堂教姿、板书、学生的学习状态等较深层的问题。</w:t>
      </w:r>
    </w:p>
    <w:p w14:paraId="07A3F06B" w14:textId="77777777" w:rsidR="00D86441" w:rsidRDefault="009A4BF9">
      <w:pPr>
        <w:spacing w:line="560" w:lineRule="exact"/>
        <w:ind w:left="1" w:firstLineChars="200" w:firstLine="640"/>
        <w:rPr>
          <w:rFonts w:ascii="仿宋" w:eastAsia="仿宋" w:hAnsi="仿宋"/>
          <w:sz w:val="32"/>
          <w:szCs w:val="32"/>
        </w:rPr>
      </w:pPr>
      <w:r>
        <w:rPr>
          <w:rFonts w:ascii="仿宋" w:eastAsia="仿宋" w:hAnsi="仿宋" w:hint="eastAsia"/>
          <w:sz w:val="32"/>
          <w:szCs w:val="32"/>
        </w:rPr>
        <w:t>第四、在检查中随时发现问题，及时和授课教师沟通，及时解决。同时对教师的授课情况做综合评定，记入考评。</w:t>
      </w:r>
    </w:p>
    <w:p w14:paraId="374AF471" w14:textId="77777777" w:rsidR="00D86441" w:rsidRDefault="00D86441">
      <w:pPr>
        <w:spacing w:line="560" w:lineRule="exact"/>
        <w:ind w:firstLineChars="200" w:firstLine="640"/>
        <w:rPr>
          <w:rFonts w:ascii="仿宋" w:eastAsia="仿宋" w:hAnsi="仿宋"/>
          <w:sz w:val="32"/>
          <w:szCs w:val="32"/>
        </w:rPr>
      </w:pPr>
    </w:p>
    <w:p w14:paraId="51905609" w14:textId="77777777" w:rsidR="00D86441" w:rsidRDefault="009A4BF9">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黄骅市职教中心职高部</w:t>
      </w:r>
    </w:p>
    <w:p w14:paraId="29417FF2" w14:textId="77777777" w:rsidR="00D86441" w:rsidRDefault="00D86441">
      <w:pPr>
        <w:spacing w:line="560" w:lineRule="exact"/>
        <w:ind w:firstLine="200"/>
        <w:rPr>
          <w:rFonts w:ascii="仿宋" w:eastAsia="仿宋" w:hAnsi="仿宋"/>
          <w:sz w:val="32"/>
          <w:szCs w:val="32"/>
        </w:rPr>
      </w:pPr>
    </w:p>
    <w:p w14:paraId="50D6373D" w14:textId="77777777" w:rsidR="00D86441" w:rsidRDefault="00D86441">
      <w:pPr>
        <w:spacing w:line="560" w:lineRule="exact"/>
        <w:ind w:firstLine="200"/>
        <w:rPr>
          <w:rFonts w:ascii="仿宋" w:eastAsia="仿宋" w:hAnsi="仿宋"/>
          <w:sz w:val="32"/>
          <w:szCs w:val="32"/>
        </w:rPr>
      </w:pPr>
    </w:p>
    <w:p w14:paraId="4511EE36" w14:textId="77777777" w:rsidR="00D86441" w:rsidRDefault="00D86441">
      <w:pPr>
        <w:spacing w:line="560" w:lineRule="exact"/>
        <w:ind w:firstLine="200"/>
        <w:rPr>
          <w:rFonts w:ascii="仿宋" w:eastAsia="仿宋" w:hAnsi="仿宋"/>
          <w:sz w:val="32"/>
          <w:szCs w:val="32"/>
        </w:rPr>
      </w:pPr>
    </w:p>
    <w:p w14:paraId="5BEC594B" w14:textId="77777777" w:rsidR="00D86441" w:rsidRDefault="00D86441">
      <w:pPr>
        <w:spacing w:line="560" w:lineRule="exact"/>
        <w:ind w:firstLine="200"/>
        <w:rPr>
          <w:rFonts w:ascii="仿宋" w:eastAsia="仿宋" w:hAnsi="仿宋"/>
          <w:sz w:val="32"/>
          <w:szCs w:val="32"/>
        </w:rPr>
      </w:pPr>
    </w:p>
    <w:p w14:paraId="152A7D9F" w14:textId="77777777" w:rsidR="00D86441" w:rsidRDefault="00D86441">
      <w:pPr>
        <w:spacing w:line="560" w:lineRule="exact"/>
        <w:ind w:firstLine="200"/>
        <w:rPr>
          <w:rFonts w:ascii="仿宋" w:eastAsia="仿宋" w:hAnsi="仿宋"/>
          <w:sz w:val="32"/>
          <w:szCs w:val="32"/>
        </w:rPr>
      </w:pPr>
    </w:p>
    <w:p w14:paraId="1A21FB68" w14:textId="77777777" w:rsidR="00D86441" w:rsidRDefault="00D86441">
      <w:pPr>
        <w:spacing w:line="560" w:lineRule="exact"/>
        <w:ind w:firstLine="200"/>
        <w:rPr>
          <w:rFonts w:ascii="仿宋" w:eastAsia="仿宋" w:hAnsi="仿宋"/>
          <w:sz w:val="32"/>
          <w:szCs w:val="32"/>
        </w:rPr>
      </w:pPr>
    </w:p>
    <w:p w14:paraId="24B67290" w14:textId="77777777" w:rsidR="00D86441" w:rsidRDefault="00D86441">
      <w:pPr>
        <w:spacing w:line="560" w:lineRule="exact"/>
        <w:ind w:firstLine="200"/>
        <w:rPr>
          <w:rFonts w:ascii="仿宋" w:eastAsia="仿宋" w:hAnsi="仿宋"/>
          <w:sz w:val="32"/>
          <w:szCs w:val="32"/>
        </w:rPr>
      </w:pPr>
    </w:p>
    <w:p w14:paraId="0655D77B" w14:textId="77777777" w:rsidR="00D86441" w:rsidRDefault="00D86441">
      <w:pPr>
        <w:spacing w:line="560" w:lineRule="exact"/>
        <w:ind w:firstLine="200"/>
        <w:rPr>
          <w:rFonts w:ascii="仿宋" w:eastAsia="仿宋" w:hAnsi="仿宋"/>
          <w:sz w:val="32"/>
          <w:szCs w:val="32"/>
        </w:rPr>
      </w:pPr>
    </w:p>
    <w:p w14:paraId="26384301" w14:textId="77777777" w:rsidR="00D86441" w:rsidRDefault="00D86441">
      <w:pPr>
        <w:spacing w:line="560" w:lineRule="exact"/>
        <w:ind w:firstLine="200"/>
        <w:rPr>
          <w:rFonts w:ascii="仿宋" w:eastAsia="仿宋" w:hAnsi="仿宋"/>
          <w:sz w:val="32"/>
          <w:szCs w:val="32"/>
        </w:rPr>
      </w:pPr>
    </w:p>
    <w:p w14:paraId="576F557A" w14:textId="77777777" w:rsidR="00D86441" w:rsidRDefault="009A4BF9">
      <w:pPr>
        <w:pStyle w:val="1"/>
        <w:ind w:firstLine="883"/>
      </w:pPr>
      <w:bookmarkStart w:id="13" w:name="_Toc87109299"/>
      <w:r>
        <w:rPr>
          <w:rFonts w:hint="eastAsia"/>
        </w:rPr>
        <w:t>黄骅市职教中心职高部作业教案检查制度</w:t>
      </w:r>
      <w:bookmarkEnd w:id="13"/>
    </w:p>
    <w:p w14:paraId="652F1A8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了确保、提高教学质量，最大限度提高课堂上的教学效率，教师必须备好每节课，充分发挥个人、集体备课作用，选择好要达到预期目标所需要的资源、程序和方法。上好每节课教师必须写好每节课的教案。检查教案的内容是：</w:t>
      </w:r>
    </w:p>
    <w:p w14:paraId="5B19E537"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Pr>
          <w:rFonts w:ascii="Calibri" w:eastAsia="仿宋" w:hAnsi="Calibri" w:cs="Calibri"/>
          <w:sz w:val="32"/>
          <w:szCs w:val="32"/>
        </w:rPr>
        <w:t> </w:t>
      </w:r>
      <w:r>
        <w:rPr>
          <w:rFonts w:ascii="仿宋" w:eastAsia="仿宋" w:hAnsi="仿宋" w:hint="eastAsia"/>
          <w:sz w:val="32"/>
          <w:szCs w:val="32"/>
        </w:rPr>
        <w:t>熟悉教学大纲，熟悉教材，熟悉学生。</w:t>
      </w:r>
    </w:p>
    <w:p w14:paraId="0B7B5AF5"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Pr>
          <w:rFonts w:ascii="Calibri" w:eastAsia="仿宋" w:hAnsi="Calibri" w:cs="Calibri"/>
          <w:sz w:val="32"/>
          <w:szCs w:val="32"/>
        </w:rPr>
        <w:t> </w:t>
      </w:r>
      <w:r>
        <w:rPr>
          <w:rFonts w:ascii="仿宋" w:eastAsia="仿宋" w:hAnsi="仿宋" w:hint="eastAsia"/>
          <w:sz w:val="32"/>
          <w:szCs w:val="32"/>
        </w:rPr>
        <w:t>明确本节课的教学目的、任务和内容。</w:t>
      </w:r>
    </w:p>
    <w:p w14:paraId="165D12AB"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Pr>
          <w:rFonts w:ascii="Calibri" w:eastAsia="仿宋" w:hAnsi="Calibri" w:cs="Calibri"/>
          <w:sz w:val="32"/>
          <w:szCs w:val="32"/>
        </w:rPr>
        <w:t> </w:t>
      </w:r>
      <w:r>
        <w:rPr>
          <w:rFonts w:ascii="仿宋" w:eastAsia="仿宋" w:hAnsi="仿宋" w:hint="eastAsia"/>
          <w:sz w:val="32"/>
          <w:szCs w:val="32"/>
        </w:rPr>
        <w:t>确定教材的重点和难点，指定教学的具体措施。</w:t>
      </w:r>
    </w:p>
    <w:p w14:paraId="0BA1DD4D"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r>
        <w:rPr>
          <w:rFonts w:ascii="Calibri" w:eastAsia="仿宋" w:hAnsi="Calibri" w:cs="Calibri"/>
          <w:sz w:val="32"/>
          <w:szCs w:val="32"/>
        </w:rPr>
        <w:t> </w:t>
      </w:r>
      <w:r>
        <w:rPr>
          <w:rFonts w:ascii="仿宋" w:eastAsia="仿宋" w:hAnsi="仿宋" w:hint="eastAsia"/>
          <w:sz w:val="32"/>
          <w:szCs w:val="32"/>
        </w:rPr>
        <w:t>合理安排课堂教学结构、内容，选择适当教法。</w:t>
      </w:r>
    </w:p>
    <w:p w14:paraId="5BB388C5"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Pr>
          <w:rFonts w:ascii="Calibri" w:eastAsia="仿宋" w:hAnsi="Calibri" w:cs="Calibri"/>
          <w:sz w:val="32"/>
          <w:szCs w:val="32"/>
        </w:rPr>
        <w:t> </w:t>
      </w:r>
      <w:r>
        <w:rPr>
          <w:rFonts w:ascii="仿宋" w:eastAsia="仿宋" w:hAnsi="仿宋" w:hint="eastAsia"/>
          <w:sz w:val="32"/>
          <w:szCs w:val="32"/>
        </w:rPr>
        <w:t>教案完整规范、详略得当。</w:t>
      </w:r>
    </w:p>
    <w:p w14:paraId="1192D77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w:t>
      </w:r>
      <w:r>
        <w:rPr>
          <w:rFonts w:ascii="Calibri" w:eastAsia="仿宋" w:hAnsi="Calibri" w:cs="Calibri"/>
          <w:sz w:val="32"/>
          <w:szCs w:val="32"/>
        </w:rPr>
        <w:t> </w:t>
      </w:r>
      <w:r>
        <w:rPr>
          <w:rFonts w:ascii="仿宋" w:eastAsia="仿宋" w:hAnsi="仿宋" w:hint="eastAsia"/>
          <w:sz w:val="32"/>
          <w:szCs w:val="32"/>
        </w:rPr>
        <w:t>重视双基教学，突出重点，分散难点，抓住关键。</w:t>
      </w:r>
    </w:p>
    <w:p w14:paraId="495FD6C7"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w:t>
      </w:r>
      <w:r>
        <w:rPr>
          <w:rFonts w:ascii="Calibri" w:eastAsia="仿宋" w:hAnsi="Calibri" w:cs="Calibri"/>
          <w:sz w:val="32"/>
          <w:szCs w:val="32"/>
        </w:rPr>
        <w:t> </w:t>
      </w:r>
      <w:r>
        <w:rPr>
          <w:rFonts w:ascii="仿宋" w:eastAsia="仿宋" w:hAnsi="仿宋" w:hint="eastAsia"/>
          <w:sz w:val="32"/>
          <w:szCs w:val="32"/>
        </w:rPr>
        <w:t>概念准确，论证严谨，论据可靠，注意理论联系实际。</w:t>
      </w:r>
    </w:p>
    <w:p w14:paraId="7CBF6A2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w:t>
      </w:r>
      <w:r>
        <w:rPr>
          <w:rFonts w:ascii="Calibri" w:eastAsia="仿宋" w:hAnsi="Calibri" w:cs="Calibri"/>
          <w:sz w:val="32"/>
          <w:szCs w:val="32"/>
        </w:rPr>
        <w:t> </w:t>
      </w:r>
      <w:r>
        <w:rPr>
          <w:rFonts w:ascii="仿宋" w:eastAsia="仿宋" w:hAnsi="仿宋" w:hint="eastAsia"/>
          <w:sz w:val="32"/>
          <w:szCs w:val="32"/>
        </w:rPr>
        <w:t>具有教育性，寓思想政治教育、愉快</w:t>
      </w:r>
      <w:proofErr w:type="gramStart"/>
      <w:r>
        <w:rPr>
          <w:rFonts w:ascii="仿宋" w:eastAsia="仿宋" w:hAnsi="仿宋" w:hint="eastAsia"/>
          <w:sz w:val="32"/>
          <w:szCs w:val="32"/>
        </w:rPr>
        <w:t>性教学</w:t>
      </w:r>
      <w:proofErr w:type="gramEnd"/>
      <w:r>
        <w:rPr>
          <w:rFonts w:ascii="仿宋" w:eastAsia="仿宋" w:hAnsi="仿宋" w:hint="eastAsia"/>
          <w:sz w:val="32"/>
          <w:szCs w:val="32"/>
        </w:rPr>
        <w:t>于教学之中。</w:t>
      </w:r>
    </w:p>
    <w:p w14:paraId="56576C0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教案检查有利于教学情况、进度掌握、教学的改进与教学质量的提高，教学目标的贯彻执行。</w:t>
      </w:r>
    </w:p>
    <w:p w14:paraId="72D7FBB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而作业检查是对学生学习情况的一种检阅，能很好的检查学生对学习内容的掌握情况；同时也是对教师批改作业态度的一个检阅，通过作业检查制度，分析作业量，评判作业设计和格式要求，以及作业书写情况、学习效果和批改质量</w:t>
      </w:r>
      <w:r>
        <w:rPr>
          <w:rFonts w:ascii="仿宋" w:eastAsia="仿宋" w:hAnsi="仿宋" w:hint="eastAsia"/>
          <w:sz w:val="32"/>
          <w:szCs w:val="32"/>
        </w:rPr>
        <w:lastRenderedPageBreak/>
        <w:t>等。评出等级，每学期两次作业检查作为促进学习和教学的一种有效手段。帮助学生不断提高自己的学习成绩，帮助教师提高业务水平和综合能力。</w:t>
      </w:r>
    </w:p>
    <w:p w14:paraId="62E09E01" w14:textId="77777777" w:rsidR="00D86441" w:rsidRDefault="009A4BF9">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黄骅市职教中心职高部</w:t>
      </w:r>
    </w:p>
    <w:p w14:paraId="5E1A7663" w14:textId="77777777" w:rsidR="00D86441" w:rsidRDefault="00D86441">
      <w:pPr>
        <w:spacing w:line="560" w:lineRule="exact"/>
        <w:ind w:firstLineChars="200" w:firstLine="640"/>
        <w:jc w:val="center"/>
        <w:rPr>
          <w:rFonts w:ascii="仿宋" w:eastAsia="仿宋" w:hAnsi="仿宋" w:cs="黑体"/>
          <w:sz w:val="32"/>
          <w:szCs w:val="32"/>
        </w:rPr>
      </w:pPr>
    </w:p>
    <w:p w14:paraId="383C8EA1" w14:textId="77777777" w:rsidR="00D86441" w:rsidRDefault="00D86441">
      <w:pPr>
        <w:spacing w:line="560" w:lineRule="exact"/>
        <w:ind w:firstLineChars="200" w:firstLine="640"/>
        <w:jc w:val="center"/>
        <w:rPr>
          <w:rFonts w:ascii="仿宋" w:eastAsia="仿宋" w:hAnsi="仿宋" w:cs="黑体"/>
          <w:sz w:val="32"/>
          <w:szCs w:val="32"/>
        </w:rPr>
      </w:pPr>
    </w:p>
    <w:p w14:paraId="06388817" w14:textId="77777777" w:rsidR="00D86441" w:rsidRDefault="00D86441">
      <w:pPr>
        <w:spacing w:line="560" w:lineRule="exact"/>
        <w:ind w:firstLineChars="200" w:firstLine="640"/>
        <w:jc w:val="center"/>
        <w:rPr>
          <w:rFonts w:ascii="仿宋" w:eastAsia="仿宋" w:hAnsi="仿宋" w:cs="黑体"/>
          <w:sz w:val="32"/>
          <w:szCs w:val="32"/>
        </w:rPr>
      </w:pPr>
    </w:p>
    <w:p w14:paraId="41C9866A" w14:textId="77777777" w:rsidR="00D86441" w:rsidRDefault="00D86441">
      <w:pPr>
        <w:spacing w:line="560" w:lineRule="exact"/>
        <w:ind w:firstLineChars="200" w:firstLine="640"/>
        <w:jc w:val="center"/>
        <w:rPr>
          <w:rFonts w:ascii="仿宋" w:eastAsia="仿宋" w:hAnsi="仿宋" w:cs="黑体"/>
          <w:sz w:val="32"/>
          <w:szCs w:val="32"/>
        </w:rPr>
      </w:pPr>
    </w:p>
    <w:p w14:paraId="6B3662DA" w14:textId="77777777" w:rsidR="00D86441" w:rsidRDefault="00D86441">
      <w:pPr>
        <w:spacing w:line="560" w:lineRule="exact"/>
        <w:ind w:firstLineChars="200" w:firstLine="640"/>
        <w:jc w:val="center"/>
        <w:rPr>
          <w:rFonts w:ascii="仿宋" w:eastAsia="仿宋" w:hAnsi="仿宋" w:cs="黑体"/>
          <w:sz w:val="32"/>
          <w:szCs w:val="32"/>
        </w:rPr>
      </w:pPr>
    </w:p>
    <w:p w14:paraId="207B36F0" w14:textId="77777777" w:rsidR="00D86441" w:rsidRDefault="00D86441">
      <w:pPr>
        <w:spacing w:line="560" w:lineRule="exact"/>
        <w:ind w:firstLineChars="200" w:firstLine="640"/>
        <w:jc w:val="center"/>
        <w:rPr>
          <w:rFonts w:ascii="仿宋" w:eastAsia="仿宋" w:hAnsi="仿宋" w:cs="黑体"/>
          <w:sz w:val="32"/>
          <w:szCs w:val="32"/>
        </w:rPr>
      </w:pPr>
    </w:p>
    <w:p w14:paraId="31F764D6" w14:textId="77777777" w:rsidR="00D86441" w:rsidRDefault="00D86441">
      <w:pPr>
        <w:spacing w:line="560" w:lineRule="exact"/>
        <w:ind w:firstLineChars="200" w:firstLine="640"/>
        <w:jc w:val="center"/>
        <w:rPr>
          <w:rFonts w:ascii="仿宋" w:eastAsia="仿宋" w:hAnsi="仿宋" w:cs="黑体"/>
          <w:sz w:val="32"/>
          <w:szCs w:val="32"/>
        </w:rPr>
      </w:pPr>
    </w:p>
    <w:p w14:paraId="7AE442CD" w14:textId="77777777" w:rsidR="00D86441" w:rsidRDefault="00D86441">
      <w:pPr>
        <w:spacing w:line="560" w:lineRule="exact"/>
        <w:ind w:firstLineChars="200" w:firstLine="640"/>
        <w:jc w:val="center"/>
        <w:rPr>
          <w:rFonts w:ascii="仿宋" w:eastAsia="仿宋" w:hAnsi="仿宋" w:cs="黑体"/>
          <w:sz w:val="32"/>
          <w:szCs w:val="32"/>
        </w:rPr>
      </w:pPr>
    </w:p>
    <w:p w14:paraId="21E3A33E" w14:textId="77777777" w:rsidR="00D86441" w:rsidRDefault="00D86441">
      <w:pPr>
        <w:spacing w:line="560" w:lineRule="exact"/>
        <w:ind w:firstLineChars="200" w:firstLine="640"/>
        <w:jc w:val="center"/>
        <w:rPr>
          <w:rFonts w:ascii="仿宋" w:eastAsia="仿宋" w:hAnsi="仿宋" w:cs="黑体"/>
          <w:sz w:val="32"/>
          <w:szCs w:val="32"/>
        </w:rPr>
      </w:pPr>
    </w:p>
    <w:p w14:paraId="34FA433D" w14:textId="77777777" w:rsidR="00D86441" w:rsidRDefault="00D86441">
      <w:pPr>
        <w:spacing w:line="560" w:lineRule="exact"/>
        <w:ind w:firstLineChars="200" w:firstLine="640"/>
        <w:jc w:val="center"/>
        <w:rPr>
          <w:rFonts w:ascii="仿宋" w:eastAsia="仿宋" w:hAnsi="仿宋" w:cs="黑体"/>
          <w:sz w:val="32"/>
          <w:szCs w:val="32"/>
        </w:rPr>
      </w:pPr>
    </w:p>
    <w:p w14:paraId="7FF23A19" w14:textId="77777777" w:rsidR="00D86441" w:rsidRDefault="00D86441">
      <w:pPr>
        <w:spacing w:line="560" w:lineRule="exact"/>
        <w:ind w:firstLineChars="200" w:firstLine="640"/>
        <w:jc w:val="center"/>
        <w:rPr>
          <w:rFonts w:ascii="仿宋" w:eastAsia="仿宋" w:hAnsi="仿宋" w:cs="黑体"/>
          <w:sz w:val="32"/>
          <w:szCs w:val="32"/>
        </w:rPr>
      </w:pPr>
    </w:p>
    <w:p w14:paraId="0AABC11A" w14:textId="77777777" w:rsidR="00D86441" w:rsidRDefault="00D86441">
      <w:pPr>
        <w:spacing w:line="560" w:lineRule="exact"/>
        <w:ind w:firstLineChars="200" w:firstLine="640"/>
        <w:jc w:val="center"/>
        <w:rPr>
          <w:rFonts w:ascii="仿宋" w:eastAsia="仿宋" w:hAnsi="仿宋" w:cs="黑体"/>
          <w:sz w:val="32"/>
          <w:szCs w:val="32"/>
        </w:rPr>
      </w:pPr>
    </w:p>
    <w:p w14:paraId="7A1BCB33" w14:textId="77777777" w:rsidR="00D86441" w:rsidRDefault="00D86441">
      <w:pPr>
        <w:spacing w:line="560" w:lineRule="exact"/>
        <w:ind w:firstLineChars="200" w:firstLine="640"/>
        <w:jc w:val="center"/>
        <w:rPr>
          <w:rFonts w:ascii="仿宋" w:eastAsia="仿宋" w:hAnsi="仿宋" w:cs="黑体"/>
          <w:sz w:val="32"/>
          <w:szCs w:val="32"/>
        </w:rPr>
      </w:pPr>
    </w:p>
    <w:p w14:paraId="174F4BAE" w14:textId="77777777" w:rsidR="00D86441" w:rsidRDefault="00D86441">
      <w:pPr>
        <w:spacing w:line="560" w:lineRule="exact"/>
        <w:ind w:firstLineChars="200" w:firstLine="640"/>
        <w:jc w:val="center"/>
        <w:rPr>
          <w:rFonts w:ascii="仿宋" w:eastAsia="仿宋" w:hAnsi="仿宋" w:cs="黑体"/>
          <w:sz w:val="32"/>
          <w:szCs w:val="32"/>
        </w:rPr>
      </w:pPr>
    </w:p>
    <w:p w14:paraId="58171845" w14:textId="77777777" w:rsidR="00D86441" w:rsidRDefault="00D86441">
      <w:pPr>
        <w:spacing w:line="560" w:lineRule="exact"/>
        <w:ind w:firstLineChars="200" w:firstLine="640"/>
        <w:jc w:val="center"/>
        <w:rPr>
          <w:rFonts w:ascii="仿宋" w:eastAsia="仿宋" w:hAnsi="仿宋" w:cs="黑体"/>
          <w:sz w:val="32"/>
          <w:szCs w:val="32"/>
        </w:rPr>
      </w:pPr>
    </w:p>
    <w:p w14:paraId="090AE28A" w14:textId="77777777" w:rsidR="00D86441" w:rsidRDefault="00D86441">
      <w:pPr>
        <w:spacing w:line="560" w:lineRule="exact"/>
        <w:ind w:firstLineChars="200" w:firstLine="640"/>
        <w:jc w:val="center"/>
        <w:rPr>
          <w:rFonts w:ascii="仿宋" w:eastAsia="仿宋" w:hAnsi="仿宋" w:cs="黑体"/>
          <w:sz w:val="32"/>
          <w:szCs w:val="32"/>
        </w:rPr>
      </w:pPr>
    </w:p>
    <w:p w14:paraId="01A188F3" w14:textId="77777777" w:rsidR="00D86441" w:rsidRDefault="00D86441">
      <w:pPr>
        <w:spacing w:line="560" w:lineRule="exact"/>
        <w:ind w:firstLineChars="200" w:firstLine="640"/>
        <w:jc w:val="center"/>
        <w:rPr>
          <w:rFonts w:ascii="仿宋" w:eastAsia="仿宋" w:hAnsi="仿宋" w:cs="黑体"/>
          <w:sz w:val="32"/>
          <w:szCs w:val="32"/>
        </w:rPr>
      </w:pPr>
    </w:p>
    <w:p w14:paraId="2D0F8A53" w14:textId="77777777" w:rsidR="00D86441" w:rsidRDefault="00D86441">
      <w:pPr>
        <w:spacing w:line="560" w:lineRule="exact"/>
        <w:ind w:firstLineChars="200" w:firstLine="640"/>
        <w:jc w:val="center"/>
        <w:rPr>
          <w:rFonts w:ascii="仿宋" w:eastAsia="仿宋" w:hAnsi="仿宋" w:cs="黑体"/>
          <w:sz w:val="32"/>
          <w:szCs w:val="32"/>
        </w:rPr>
      </w:pPr>
    </w:p>
    <w:p w14:paraId="483A66E6" w14:textId="77777777" w:rsidR="00D86441" w:rsidRDefault="00D86441">
      <w:pPr>
        <w:spacing w:line="560" w:lineRule="exact"/>
        <w:ind w:firstLineChars="200" w:firstLine="640"/>
        <w:jc w:val="center"/>
        <w:rPr>
          <w:rFonts w:ascii="仿宋" w:eastAsia="仿宋" w:hAnsi="仿宋" w:cs="黑体"/>
          <w:sz w:val="32"/>
          <w:szCs w:val="32"/>
        </w:rPr>
      </w:pPr>
    </w:p>
    <w:p w14:paraId="038A553F" w14:textId="77777777" w:rsidR="00D86441" w:rsidRDefault="00D86441">
      <w:pPr>
        <w:spacing w:line="560" w:lineRule="exact"/>
        <w:ind w:firstLineChars="200" w:firstLine="640"/>
        <w:jc w:val="center"/>
        <w:rPr>
          <w:rFonts w:ascii="仿宋" w:eastAsia="仿宋" w:hAnsi="仿宋" w:cs="黑体"/>
          <w:sz w:val="32"/>
          <w:szCs w:val="32"/>
        </w:rPr>
      </w:pPr>
    </w:p>
    <w:p w14:paraId="6CF4F8D9" w14:textId="77777777" w:rsidR="00D86441" w:rsidRDefault="00D86441">
      <w:pPr>
        <w:spacing w:line="560" w:lineRule="exact"/>
        <w:ind w:firstLineChars="200" w:firstLine="640"/>
        <w:jc w:val="center"/>
        <w:rPr>
          <w:rFonts w:ascii="仿宋" w:eastAsia="仿宋" w:hAnsi="仿宋" w:cs="黑体"/>
          <w:sz w:val="32"/>
          <w:szCs w:val="32"/>
        </w:rPr>
      </w:pPr>
    </w:p>
    <w:p w14:paraId="0CFB880F" w14:textId="77777777" w:rsidR="00D86441" w:rsidRDefault="00D86441">
      <w:pPr>
        <w:spacing w:line="560" w:lineRule="exact"/>
        <w:ind w:firstLineChars="200" w:firstLine="640"/>
        <w:jc w:val="center"/>
        <w:rPr>
          <w:rFonts w:ascii="仿宋" w:eastAsia="仿宋" w:hAnsi="仿宋" w:cs="黑体"/>
          <w:sz w:val="32"/>
          <w:szCs w:val="32"/>
        </w:rPr>
      </w:pPr>
    </w:p>
    <w:p w14:paraId="289F583B" w14:textId="77777777" w:rsidR="00D86441" w:rsidRDefault="009A4BF9">
      <w:pPr>
        <w:pStyle w:val="1"/>
        <w:ind w:firstLine="883"/>
      </w:pPr>
      <w:bookmarkStart w:id="14" w:name="_Toc87109300"/>
      <w:r>
        <w:rPr>
          <w:rFonts w:hint="eastAsia"/>
        </w:rPr>
        <w:t>黄骅市职教中心职高部听课制度</w:t>
      </w:r>
      <w:bookmarkEnd w:id="14"/>
    </w:p>
    <w:p w14:paraId="04088C6E" w14:textId="77777777" w:rsidR="00D86441" w:rsidRDefault="00D86441">
      <w:pPr>
        <w:spacing w:line="560" w:lineRule="exact"/>
        <w:ind w:firstLineChars="200" w:firstLine="640"/>
        <w:rPr>
          <w:rFonts w:ascii="仿宋" w:eastAsia="仿宋" w:hAnsi="仿宋"/>
          <w:kern w:val="0"/>
          <w:sz w:val="32"/>
          <w:szCs w:val="32"/>
        </w:rPr>
      </w:pPr>
    </w:p>
    <w:p w14:paraId="570005E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kern w:val="0"/>
          <w:sz w:val="32"/>
          <w:szCs w:val="32"/>
        </w:rPr>
        <w:t>为了深入了解课堂教学情况，沟通教学信息，掌握教学动态，及时解决教学中存在的问题；为了有效开展教师间相互学习和相互促</w:t>
      </w:r>
      <w:r>
        <w:rPr>
          <w:rFonts w:ascii="仿宋" w:eastAsia="仿宋" w:hAnsi="仿宋" w:hint="eastAsia"/>
          <w:sz w:val="32"/>
          <w:szCs w:val="32"/>
        </w:rPr>
        <w:t>进，切实提高教学质量，确保教学中心地位，特制定本制度。</w:t>
      </w:r>
    </w:p>
    <w:p w14:paraId="36EEE2E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一、听课要求</w:t>
      </w:r>
    </w:p>
    <w:p w14:paraId="05849BE8"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学校领导要带头听课，每学期听课应不少于</w:t>
      </w:r>
      <w:r>
        <w:rPr>
          <w:rFonts w:ascii="仿宋" w:eastAsia="仿宋" w:hAnsi="仿宋"/>
          <w:sz w:val="32"/>
          <w:szCs w:val="32"/>
        </w:rPr>
        <w:t>2</w:t>
      </w:r>
      <w:r>
        <w:rPr>
          <w:rFonts w:ascii="仿宋" w:eastAsia="仿宋" w:hAnsi="仿宋" w:hint="eastAsia"/>
          <w:sz w:val="32"/>
          <w:szCs w:val="32"/>
        </w:rPr>
        <w:t>次；其中分管教学和学生工作的校领导每学期听课应不少于</w:t>
      </w:r>
      <w:r>
        <w:rPr>
          <w:rFonts w:ascii="仿宋" w:eastAsia="仿宋" w:hAnsi="仿宋"/>
          <w:sz w:val="32"/>
          <w:szCs w:val="32"/>
        </w:rPr>
        <w:t>4</w:t>
      </w:r>
      <w:r>
        <w:rPr>
          <w:rFonts w:ascii="仿宋" w:eastAsia="仿宋" w:hAnsi="仿宋" w:hint="eastAsia"/>
          <w:sz w:val="32"/>
          <w:szCs w:val="32"/>
        </w:rPr>
        <w:t>次。学校领导听课的目的旨在深入教学第一线，加强领导与师生的沟通，倾听师生对教学工作的意见，及时解决教学中存在的问题。</w:t>
      </w:r>
    </w:p>
    <w:p w14:paraId="4B5DC5C8"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全体教师均应按要求完成听课任务，每月至少二次。</w:t>
      </w:r>
    </w:p>
    <w:p w14:paraId="677973D4"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各级教学管理人员每周至少听课一次。</w:t>
      </w:r>
    </w:p>
    <w:p w14:paraId="395D749E"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听课是教师的本职工作之一，是教师教学工作的一部分，全体教师应积极开展听课活动。要做好记录，作为</w:t>
      </w:r>
      <w:proofErr w:type="gramStart"/>
      <w:r>
        <w:rPr>
          <w:rFonts w:ascii="仿宋" w:eastAsia="仿宋" w:hAnsi="仿宋" w:hint="eastAsia"/>
          <w:sz w:val="32"/>
          <w:szCs w:val="32"/>
        </w:rPr>
        <w:t>期末对</w:t>
      </w:r>
      <w:proofErr w:type="gramEnd"/>
      <w:r>
        <w:rPr>
          <w:rFonts w:ascii="仿宋" w:eastAsia="仿宋" w:hAnsi="仿宋" w:hint="eastAsia"/>
          <w:sz w:val="32"/>
          <w:szCs w:val="32"/>
        </w:rPr>
        <w:t>教师进行综合测评的一项依据。</w:t>
      </w:r>
    </w:p>
    <w:p w14:paraId="514F9AC1"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以推门课为主，授课教师不得以任何理由拒绝其他教师听课。听课教师应做好听课记录，认真填写《听课记录本》。</w:t>
      </w:r>
    </w:p>
    <w:p w14:paraId="75F0B148"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听完课后，听课教师和授课教师要主动交换意见，探讨相关的教学问题。</w:t>
      </w:r>
    </w:p>
    <w:p w14:paraId="2DCE08D3"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教务处期末将每位教师的听课记录进行汇总，听课情况</w:t>
      </w:r>
      <w:r>
        <w:rPr>
          <w:rFonts w:ascii="仿宋" w:eastAsia="仿宋" w:hAnsi="仿宋" w:hint="eastAsia"/>
          <w:sz w:val="32"/>
          <w:szCs w:val="32"/>
        </w:rPr>
        <w:lastRenderedPageBreak/>
        <w:t>将作为教师和教学管理人员期末综合测评的依据之一。</w:t>
      </w:r>
    </w:p>
    <w:p w14:paraId="54354F4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二、听课的组织管理</w:t>
      </w:r>
    </w:p>
    <w:p w14:paraId="1C2E7131"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各级领导、教学管理人员、教学督导要自觉遵守听课制度。</w:t>
      </w:r>
    </w:p>
    <w:p w14:paraId="3CB932F4"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学校教务处负责监督和管理全校听课制度的执行情况。</w:t>
      </w:r>
    </w:p>
    <w:p w14:paraId="27E47F6D"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听课人员每次听课必须认真、详细、如实填写听课记录表，听课后应及时与授课教师交换意见，涉及到环境设施、教风、学风等方面的问题，应及时与相关部门沟通解决。</w:t>
      </w:r>
    </w:p>
    <w:p w14:paraId="03F948B3"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校领导、各相关职能部门领导、学校督导组成员应于每学期第</w:t>
      </w:r>
      <w:r>
        <w:rPr>
          <w:rFonts w:ascii="仿宋" w:eastAsia="仿宋" w:hAnsi="仿宋"/>
          <w:sz w:val="32"/>
          <w:szCs w:val="32"/>
        </w:rPr>
        <w:t>18</w:t>
      </w:r>
      <w:r>
        <w:rPr>
          <w:rFonts w:ascii="仿宋" w:eastAsia="仿宋" w:hAnsi="仿宋" w:hint="eastAsia"/>
          <w:sz w:val="32"/>
          <w:szCs w:val="32"/>
        </w:rPr>
        <w:t>周将听课记录</w:t>
      </w:r>
      <w:proofErr w:type="gramStart"/>
      <w:r>
        <w:rPr>
          <w:rFonts w:ascii="仿宋" w:eastAsia="仿宋" w:hAnsi="仿宋" w:hint="eastAsia"/>
          <w:sz w:val="32"/>
          <w:szCs w:val="32"/>
        </w:rPr>
        <w:t>表交学校</w:t>
      </w:r>
      <w:proofErr w:type="gramEnd"/>
      <w:r>
        <w:rPr>
          <w:rFonts w:ascii="仿宋" w:eastAsia="仿宋" w:hAnsi="仿宋" w:hint="eastAsia"/>
          <w:sz w:val="32"/>
          <w:szCs w:val="32"/>
        </w:rPr>
        <w:t>教务处，由教务处将听课记录汇总整理。</w:t>
      </w:r>
    </w:p>
    <w:p w14:paraId="0D66B52D"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听课记录本统一到学校教务处领取。</w:t>
      </w:r>
    </w:p>
    <w:p w14:paraId="38413107"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三、听课达到效果：</w:t>
      </w:r>
    </w:p>
    <w:p w14:paraId="38029D6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对新调入教师和年轻教师重点跟踪听课，并搞好评课活动，帮助他们提高自己的授课水平。搞好高三年级复习课。整个高三组都参与，看一看高三的复习课到底怎样上才更有效果，怎样上才能使学生在相对较短的时间内获取更多的知识，怎样上才能全面提高课堂教学效率。对有些教师，尤其是年轻教师在课堂教学中出现的一些问题，及时通过评课的方式给予解决，帮助他们在备课、上课等教学环节上不断提高自己，</w:t>
      </w:r>
      <w:proofErr w:type="gramStart"/>
      <w:r>
        <w:rPr>
          <w:rFonts w:ascii="仿宋" w:eastAsia="仿宋" w:hAnsi="仿宋" w:hint="eastAsia"/>
          <w:sz w:val="32"/>
          <w:szCs w:val="32"/>
        </w:rPr>
        <w:t>锤练</w:t>
      </w:r>
      <w:proofErr w:type="gramEnd"/>
      <w:r>
        <w:rPr>
          <w:rFonts w:ascii="仿宋" w:eastAsia="仿宋" w:hAnsi="仿宋" w:hint="eastAsia"/>
          <w:sz w:val="32"/>
          <w:szCs w:val="32"/>
        </w:rPr>
        <w:t>自己，使自己的业务水平日臻完美。</w:t>
      </w:r>
    </w:p>
    <w:p w14:paraId="575E4E2A" w14:textId="77777777" w:rsidR="00D86441" w:rsidRDefault="00D86441">
      <w:pPr>
        <w:spacing w:line="560" w:lineRule="exact"/>
        <w:ind w:firstLine="200"/>
        <w:rPr>
          <w:rFonts w:ascii="仿宋" w:eastAsia="仿宋" w:hAnsi="仿宋"/>
          <w:sz w:val="32"/>
          <w:szCs w:val="32"/>
        </w:rPr>
      </w:pPr>
    </w:p>
    <w:p w14:paraId="57E98CDB" w14:textId="77777777" w:rsidR="00D86441" w:rsidRDefault="00D86441">
      <w:pPr>
        <w:spacing w:line="560" w:lineRule="exact"/>
        <w:ind w:firstLineChars="200" w:firstLine="640"/>
        <w:jc w:val="center"/>
        <w:rPr>
          <w:rFonts w:ascii="仿宋" w:eastAsia="仿宋" w:hAnsi="仿宋"/>
          <w:sz w:val="32"/>
          <w:szCs w:val="32"/>
        </w:rPr>
      </w:pPr>
    </w:p>
    <w:p w14:paraId="35CD811B" w14:textId="77777777" w:rsidR="00D86441" w:rsidRDefault="00D86441">
      <w:pPr>
        <w:spacing w:line="560" w:lineRule="exact"/>
        <w:ind w:firstLineChars="200" w:firstLine="640"/>
        <w:jc w:val="center"/>
        <w:rPr>
          <w:rFonts w:ascii="仿宋" w:eastAsia="仿宋" w:hAnsi="仿宋"/>
          <w:sz w:val="32"/>
          <w:szCs w:val="32"/>
        </w:rPr>
      </w:pPr>
    </w:p>
    <w:p w14:paraId="27DEB097" w14:textId="77777777" w:rsidR="00D86441" w:rsidRDefault="009A4BF9">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lastRenderedPageBreak/>
        <w:t>黄骅市职教中心职高部</w:t>
      </w:r>
    </w:p>
    <w:p w14:paraId="25296B25" w14:textId="77777777" w:rsidR="00D86441" w:rsidRDefault="00D86441">
      <w:pPr>
        <w:spacing w:line="560" w:lineRule="exact"/>
        <w:ind w:firstLineChars="200" w:firstLine="640"/>
        <w:jc w:val="center"/>
        <w:rPr>
          <w:rFonts w:ascii="仿宋" w:eastAsia="仿宋" w:hAnsi="仿宋"/>
          <w:sz w:val="32"/>
          <w:szCs w:val="32"/>
        </w:rPr>
      </w:pPr>
    </w:p>
    <w:p w14:paraId="41003F8F" w14:textId="77777777" w:rsidR="00D86441" w:rsidRDefault="009A4BF9">
      <w:pPr>
        <w:pStyle w:val="1"/>
        <w:ind w:firstLine="883"/>
      </w:pPr>
      <w:bookmarkStart w:id="15" w:name="_Toc87109301"/>
      <w:r>
        <w:rPr>
          <w:rFonts w:hint="eastAsia"/>
        </w:rPr>
        <w:t>黄骅市职教中心职高部月考制度</w:t>
      </w:r>
      <w:bookmarkEnd w:id="15"/>
    </w:p>
    <w:p w14:paraId="419337FA" w14:textId="77777777" w:rsidR="00D86441" w:rsidRDefault="00D86441">
      <w:pPr>
        <w:spacing w:line="560" w:lineRule="exact"/>
        <w:ind w:firstLineChars="200" w:firstLine="640"/>
        <w:rPr>
          <w:rFonts w:ascii="仿宋" w:eastAsia="仿宋" w:hAnsi="仿宋"/>
          <w:sz w:val="32"/>
          <w:szCs w:val="32"/>
        </w:rPr>
      </w:pPr>
    </w:p>
    <w:p w14:paraId="47D7424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为了提高学生学习积极性，及时检测老师教学和学生学习效果，特制定月考制度。目的是以考促教，以考促学。具体操作如下：</w:t>
      </w:r>
    </w:p>
    <w:p w14:paraId="2817143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一、每个月都要进行考试，</w:t>
      </w:r>
      <w:proofErr w:type="gramStart"/>
      <w:r>
        <w:rPr>
          <w:rFonts w:ascii="仿宋" w:eastAsia="仿宋" w:hAnsi="仿宋" w:hint="eastAsia"/>
          <w:sz w:val="32"/>
          <w:szCs w:val="32"/>
        </w:rPr>
        <w:t>如遇期中考</w:t>
      </w:r>
      <w:proofErr w:type="gramEnd"/>
      <w:r>
        <w:rPr>
          <w:rFonts w:ascii="仿宋" w:eastAsia="仿宋" w:hAnsi="仿宋" w:hint="eastAsia"/>
          <w:sz w:val="32"/>
          <w:szCs w:val="32"/>
        </w:rPr>
        <w:t>和期末考，就根据情况作适当的调整。</w:t>
      </w:r>
    </w:p>
    <w:p w14:paraId="1870053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二、每次考前一周通知任课教师出题范围和分值分配，打印好试卷，由教研组长审查，然后统一印刷封存交教务处。</w:t>
      </w:r>
    </w:p>
    <w:p w14:paraId="1C85948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三、每次考试的方式和监考工作由教务处具体安排。</w:t>
      </w:r>
    </w:p>
    <w:p w14:paraId="4BA0E98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四、月考结束后由班主任统计分数，并打印成绩单交教务处留存。</w:t>
      </w:r>
    </w:p>
    <w:p w14:paraId="772C712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五、重视讲评，重视勉励，查漏补缺，促进进步。</w:t>
      </w:r>
    </w:p>
    <w:p w14:paraId="7EFDE87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六、教师要学会总结得失，撰写考试总结和教学心得，不断提高教学水平和教学实效。</w:t>
      </w:r>
    </w:p>
    <w:p w14:paraId="6DCB19E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七、每次月考结束后，组织班主任及任课教师，排出各班的尖子生，并及时召开尖子生座谈会，对有些学生的某些低分科目，及时</w:t>
      </w:r>
      <w:proofErr w:type="gramStart"/>
      <w:r>
        <w:rPr>
          <w:rFonts w:ascii="仿宋" w:eastAsia="仿宋" w:hAnsi="仿宋" w:hint="eastAsia"/>
          <w:sz w:val="32"/>
          <w:szCs w:val="32"/>
        </w:rPr>
        <w:t>找相关</w:t>
      </w:r>
      <w:proofErr w:type="gramEnd"/>
      <w:r>
        <w:rPr>
          <w:rFonts w:ascii="仿宋" w:eastAsia="仿宋" w:hAnsi="仿宋" w:hint="eastAsia"/>
          <w:sz w:val="32"/>
          <w:szCs w:val="32"/>
        </w:rPr>
        <w:t>老师，拟定相应的解决办法，争取在下一次考试中赶上。</w:t>
      </w:r>
    </w:p>
    <w:p w14:paraId="23ACBD0F" w14:textId="77777777" w:rsidR="00D86441" w:rsidRDefault="00D86441">
      <w:pPr>
        <w:spacing w:line="560" w:lineRule="exact"/>
        <w:ind w:firstLine="200"/>
        <w:rPr>
          <w:rFonts w:ascii="仿宋" w:eastAsia="仿宋" w:hAnsi="仿宋"/>
          <w:sz w:val="32"/>
          <w:szCs w:val="32"/>
        </w:rPr>
      </w:pPr>
    </w:p>
    <w:p w14:paraId="34DDA6B7" w14:textId="77777777" w:rsidR="00D86441" w:rsidRDefault="00D86441">
      <w:pPr>
        <w:spacing w:line="560" w:lineRule="exact"/>
        <w:ind w:firstLine="200"/>
        <w:rPr>
          <w:rFonts w:ascii="仿宋" w:eastAsia="仿宋" w:hAnsi="仿宋"/>
          <w:sz w:val="32"/>
          <w:szCs w:val="32"/>
        </w:rPr>
      </w:pPr>
    </w:p>
    <w:p w14:paraId="36519226" w14:textId="77777777" w:rsidR="00D86441" w:rsidRDefault="00D86441">
      <w:pPr>
        <w:spacing w:line="560" w:lineRule="exact"/>
        <w:ind w:firstLine="200"/>
        <w:rPr>
          <w:rFonts w:ascii="仿宋" w:eastAsia="仿宋" w:hAnsi="仿宋"/>
          <w:sz w:val="32"/>
          <w:szCs w:val="32"/>
        </w:rPr>
      </w:pPr>
    </w:p>
    <w:p w14:paraId="72608335" w14:textId="77777777" w:rsidR="00D86441" w:rsidRDefault="009A4BF9">
      <w:pPr>
        <w:spacing w:line="560" w:lineRule="exact"/>
        <w:ind w:firstLine="200"/>
        <w:jc w:val="right"/>
        <w:rPr>
          <w:rFonts w:ascii="仿宋" w:eastAsia="仿宋" w:hAnsi="仿宋"/>
          <w:sz w:val="32"/>
          <w:szCs w:val="32"/>
        </w:rPr>
      </w:pPr>
      <w:r>
        <w:rPr>
          <w:rFonts w:ascii="仿宋" w:eastAsia="仿宋" w:hAnsi="仿宋" w:hint="eastAsia"/>
          <w:sz w:val="32"/>
          <w:szCs w:val="32"/>
        </w:rPr>
        <w:lastRenderedPageBreak/>
        <w:t>黄骅市职教中心职高部</w:t>
      </w:r>
    </w:p>
    <w:p w14:paraId="7B968C6D" w14:textId="77777777" w:rsidR="00D86441" w:rsidRDefault="00D86441">
      <w:pPr>
        <w:spacing w:line="560" w:lineRule="exact"/>
        <w:ind w:firstLineChars="200" w:firstLine="640"/>
        <w:jc w:val="center"/>
        <w:rPr>
          <w:rFonts w:ascii="仿宋" w:eastAsia="仿宋" w:hAnsi="仿宋" w:cs="黑体"/>
          <w:sz w:val="32"/>
          <w:szCs w:val="32"/>
        </w:rPr>
      </w:pPr>
    </w:p>
    <w:p w14:paraId="59961B52" w14:textId="77777777" w:rsidR="00D86441" w:rsidRDefault="009A4BF9">
      <w:pPr>
        <w:pStyle w:val="1"/>
        <w:ind w:firstLine="883"/>
      </w:pPr>
      <w:bookmarkStart w:id="16" w:name="_Toc87109302"/>
      <w:r>
        <w:rPr>
          <w:rFonts w:hint="eastAsia"/>
        </w:rPr>
        <w:t>黄骅市职教中心职高部高考奖励制度</w:t>
      </w:r>
      <w:bookmarkEnd w:id="16"/>
    </w:p>
    <w:p w14:paraId="6EA2FE04"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一、本科上线奖：</w:t>
      </w:r>
    </w:p>
    <w:p w14:paraId="7DF7C880"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按照当年的各专业平均上线人数，达到平均数的，高考科目任课教师每人奖金额为</w:t>
      </w:r>
      <w:r>
        <w:rPr>
          <w:rFonts w:ascii="仿宋" w:eastAsia="仿宋" w:hAnsi="仿宋"/>
          <w:sz w:val="32"/>
          <w:szCs w:val="32"/>
        </w:rPr>
        <w:t>2000</w:t>
      </w:r>
      <w:r>
        <w:rPr>
          <w:rFonts w:ascii="仿宋" w:eastAsia="仿宋" w:hAnsi="仿宋" w:hint="eastAsia"/>
          <w:sz w:val="32"/>
          <w:szCs w:val="32"/>
        </w:rPr>
        <w:t>元，超过或低于平均数的，奖金额按下面的公式计算：</w:t>
      </w:r>
    </w:p>
    <w:p w14:paraId="25D3C9D1"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2000</w:t>
      </w:r>
      <w:r>
        <w:rPr>
          <w:rFonts w:ascii="仿宋" w:eastAsia="仿宋" w:hAnsi="仿宋" w:hint="eastAsia"/>
          <w:sz w:val="32"/>
          <w:szCs w:val="32"/>
        </w:rPr>
        <w:t>元</w:t>
      </w:r>
      <w:r>
        <w:rPr>
          <w:rFonts w:ascii="仿宋" w:eastAsia="仿宋" w:hAnsi="仿宋"/>
          <w:sz w:val="32"/>
          <w:szCs w:val="32"/>
        </w:rPr>
        <w:t>+</w:t>
      </w:r>
      <w:r>
        <w:rPr>
          <w:rFonts w:ascii="仿宋" w:eastAsia="仿宋" w:hAnsi="仿宋"/>
          <w:position w:val="-10"/>
          <w:sz w:val="32"/>
          <w:szCs w:val="32"/>
        </w:rPr>
        <w:object w:dxaOrig="144" w:dyaOrig="324" w14:anchorId="7AD4548E">
          <v:shape id="_x0000_i1026" type="#_x0000_t75" style="width:7.5pt;height:16.5pt" o:ole="">
            <v:imagedata r:id="rId11" o:title=""/>
          </v:shape>
          <o:OLEObject Type="Embed" ProgID="Equation.3" ShapeID="_x0000_i1026" DrawAspect="Content" ObjectID="_1715668395" r:id="rId12"/>
        </w:object>
      </w:r>
      <w:r>
        <w:rPr>
          <w:rFonts w:ascii="仿宋" w:eastAsia="仿宋" w:hAnsi="仿宋"/>
          <w:position w:val="-26"/>
          <w:sz w:val="32"/>
          <w:szCs w:val="32"/>
        </w:rPr>
        <w:object w:dxaOrig="1536" w:dyaOrig="636" w14:anchorId="3EBCC81E">
          <v:shape id="_x0000_i1027" type="#_x0000_t75" style="width:76.5pt;height:31.5pt" o:ole="">
            <v:imagedata r:id="rId13" o:title=""/>
          </v:shape>
          <o:OLEObject Type="Embed" ProgID="Equation.DSMT4" ShapeID="_x0000_i1027" DrawAspect="Content" ObjectID="_1715668396" r:id="rId14"/>
        </w:object>
      </w:r>
      <w:r>
        <w:rPr>
          <w:rFonts w:ascii="仿宋" w:eastAsia="仿宋" w:hAnsi="仿宋" w:hint="eastAsia"/>
          <w:sz w:val="32"/>
          <w:szCs w:val="32"/>
        </w:rPr>
        <w:t>×（实际上线人数</w:t>
      </w:r>
      <w:proofErr w:type="gramStart"/>
      <w:r>
        <w:rPr>
          <w:rFonts w:ascii="仿宋" w:eastAsia="仿宋" w:hAnsi="仿宋" w:hint="eastAsia"/>
          <w:sz w:val="32"/>
          <w:szCs w:val="32"/>
        </w:rPr>
        <w:t>—平均</w:t>
      </w:r>
      <w:proofErr w:type="gramEnd"/>
      <w:r>
        <w:rPr>
          <w:rFonts w:ascii="仿宋" w:eastAsia="仿宋" w:hAnsi="仿宋" w:hint="eastAsia"/>
          <w:sz w:val="32"/>
          <w:szCs w:val="32"/>
        </w:rPr>
        <w:t>上线人数</w:t>
      </w:r>
      <w:r>
        <w:rPr>
          <w:rFonts w:ascii="仿宋" w:eastAsia="仿宋" w:hAnsi="仿宋" w:hint="eastAsia"/>
          <w:position w:val="-10"/>
          <w:sz w:val="32"/>
          <w:szCs w:val="32"/>
        </w:rPr>
        <w:object w:dxaOrig="156" w:dyaOrig="324" w14:anchorId="6B55FC8A">
          <v:shape id="_x0000_i1028" type="#_x0000_t75" style="width:7.5pt;height:16.5pt" o:ole="">
            <v:imagedata r:id="rId15" o:title=""/>
          </v:shape>
          <o:OLEObject Type="Embed" ProgID="Equation.3" ShapeID="_x0000_i1028" DrawAspect="Content" ObjectID="_1715668397" r:id="rId16"/>
        </w:object>
      </w:r>
      <w:r>
        <w:rPr>
          <w:rFonts w:ascii="仿宋" w:eastAsia="仿宋" w:hAnsi="仿宋"/>
          <w:position w:val="-10"/>
          <w:sz w:val="32"/>
          <w:szCs w:val="32"/>
        </w:rPr>
        <w:object w:dxaOrig="144" w:dyaOrig="324" w14:anchorId="5CC62B93">
          <v:shape id="_x0000_i1029" type="#_x0000_t75" style="width:7.5pt;height:16.5pt" o:ole="">
            <v:imagedata r:id="rId17" o:title=""/>
          </v:shape>
          <o:OLEObject Type="Embed" ProgID="Equation.3" ShapeID="_x0000_i1029" DrawAspect="Content" ObjectID="_1715668398" r:id="rId18"/>
        </w:object>
      </w:r>
    </w:p>
    <w:p w14:paraId="48F21F62" w14:textId="77777777" w:rsidR="00D86441" w:rsidRDefault="009A4BF9">
      <w:pPr>
        <w:spacing w:line="560" w:lineRule="exact"/>
        <w:ind w:leftChars="270" w:left="1847" w:hangingChars="400" w:hanging="1280"/>
        <w:rPr>
          <w:rFonts w:ascii="仿宋" w:eastAsia="仿宋" w:hAnsi="仿宋"/>
          <w:sz w:val="32"/>
          <w:szCs w:val="32"/>
        </w:rPr>
      </w:pPr>
      <w:r>
        <w:rPr>
          <w:rFonts w:ascii="仿宋" w:eastAsia="仿宋" w:hAnsi="仿宋" w:hint="eastAsia"/>
          <w:sz w:val="32"/>
          <w:szCs w:val="32"/>
        </w:rPr>
        <w:t>说明：</w:t>
      </w:r>
      <w:r>
        <w:rPr>
          <w:rFonts w:ascii="仿宋" w:eastAsia="仿宋" w:hAnsi="仿宋"/>
          <w:sz w:val="32"/>
          <w:szCs w:val="32"/>
        </w:rPr>
        <w:t>1</w:t>
      </w:r>
      <w:r>
        <w:rPr>
          <w:rFonts w:ascii="仿宋" w:eastAsia="仿宋" w:hAnsi="仿宋" w:hint="eastAsia"/>
          <w:sz w:val="32"/>
          <w:szCs w:val="32"/>
        </w:rPr>
        <w:t>、全省本科上线率</w:t>
      </w:r>
      <w:r>
        <w:rPr>
          <w:rFonts w:ascii="仿宋" w:eastAsia="仿宋" w:hAnsi="仿宋"/>
          <w:sz w:val="32"/>
          <w:szCs w:val="32"/>
        </w:rPr>
        <w:t>=</w:t>
      </w:r>
      <w:r>
        <w:rPr>
          <w:rFonts w:ascii="仿宋" w:eastAsia="仿宋" w:hAnsi="仿宋" w:hint="eastAsia"/>
          <w:sz w:val="32"/>
          <w:szCs w:val="32"/>
        </w:rPr>
        <w:t>全省本科上线数÷当年该专业全省</w:t>
      </w:r>
      <w:proofErr w:type="gramStart"/>
      <w:r>
        <w:rPr>
          <w:rFonts w:ascii="仿宋" w:eastAsia="仿宋" w:hAnsi="仿宋" w:hint="eastAsia"/>
          <w:sz w:val="32"/>
          <w:szCs w:val="32"/>
        </w:rPr>
        <w:t>参考总</w:t>
      </w:r>
      <w:proofErr w:type="gramEnd"/>
      <w:r>
        <w:rPr>
          <w:rFonts w:ascii="仿宋" w:eastAsia="仿宋" w:hAnsi="仿宋" w:hint="eastAsia"/>
          <w:sz w:val="32"/>
          <w:szCs w:val="32"/>
        </w:rPr>
        <w:t>人数。</w:t>
      </w:r>
    </w:p>
    <w:p w14:paraId="0BAABEE2" w14:textId="77777777" w:rsidR="00D86441" w:rsidRDefault="009A4BF9">
      <w:pPr>
        <w:spacing w:line="560" w:lineRule="exact"/>
        <w:ind w:leftChars="670" w:left="1727" w:hangingChars="100" w:hanging="32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、平均上线人数（四舍五入）</w:t>
      </w:r>
      <w:r>
        <w:rPr>
          <w:rFonts w:ascii="仿宋" w:eastAsia="仿宋" w:hAnsi="仿宋"/>
          <w:sz w:val="32"/>
          <w:szCs w:val="32"/>
        </w:rPr>
        <w:t>=</w:t>
      </w:r>
      <w:r>
        <w:rPr>
          <w:rFonts w:ascii="仿宋" w:eastAsia="仿宋" w:hAnsi="仿宋" w:hint="eastAsia"/>
          <w:sz w:val="32"/>
          <w:szCs w:val="32"/>
        </w:rPr>
        <w:t>我校该专业当年参考人数×全省本科上线率。</w:t>
      </w:r>
    </w:p>
    <w:p w14:paraId="3069942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二、特别奖：</w:t>
      </w:r>
    </w:p>
    <w:p w14:paraId="5D64A06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学生被河北省重点院校河北师范大学、河北农业大学、河北经贸大学录取，奖高考科目任课教师每人</w:t>
      </w:r>
      <w:r>
        <w:rPr>
          <w:rFonts w:ascii="仿宋" w:eastAsia="仿宋" w:hAnsi="仿宋"/>
          <w:sz w:val="32"/>
          <w:szCs w:val="32"/>
        </w:rPr>
        <w:t>300</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生。</w:t>
      </w:r>
    </w:p>
    <w:p w14:paraId="7869CD1A"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三、班主任奖：</w:t>
      </w:r>
    </w:p>
    <w:p w14:paraId="0DEE682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班主任奖金</w:t>
      </w:r>
      <w:r>
        <w:rPr>
          <w:rFonts w:ascii="仿宋" w:eastAsia="仿宋" w:hAnsi="仿宋"/>
          <w:sz w:val="32"/>
          <w:szCs w:val="32"/>
        </w:rPr>
        <w:t>=</w:t>
      </w:r>
      <w:r>
        <w:rPr>
          <w:rFonts w:ascii="仿宋" w:eastAsia="仿宋" w:hAnsi="仿宋" w:hint="eastAsia"/>
          <w:sz w:val="32"/>
          <w:szCs w:val="32"/>
        </w:rPr>
        <w:t>班主任在本</w:t>
      </w:r>
      <w:proofErr w:type="gramStart"/>
      <w:r>
        <w:rPr>
          <w:rFonts w:ascii="仿宋" w:eastAsia="仿宋" w:hAnsi="仿宋" w:hint="eastAsia"/>
          <w:sz w:val="32"/>
          <w:szCs w:val="32"/>
        </w:rPr>
        <w:t>班所得</w:t>
      </w:r>
      <w:proofErr w:type="gramEnd"/>
      <w:r>
        <w:rPr>
          <w:rFonts w:ascii="仿宋" w:eastAsia="仿宋" w:hAnsi="仿宋" w:hint="eastAsia"/>
          <w:sz w:val="32"/>
          <w:szCs w:val="32"/>
        </w:rPr>
        <w:t>本科上线奖金×</w:t>
      </w:r>
      <w:r>
        <w:rPr>
          <w:rFonts w:ascii="仿宋" w:eastAsia="仿宋" w:hAnsi="仿宋"/>
          <w:sz w:val="32"/>
          <w:szCs w:val="32"/>
        </w:rPr>
        <w:t>20%</w:t>
      </w:r>
      <w:r>
        <w:rPr>
          <w:rFonts w:ascii="仿宋" w:eastAsia="仿宋" w:hAnsi="仿宋" w:hint="eastAsia"/>
          <w:sz w:val="32"/>
          <w:szCs w:val="32"/>
        </w:rPr>
        <w:t>。</w:t>
      </w:r>
    </w:p>
    <w:p w14:paraId="0E1EE7B5"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四、其它说明：</w:t>
      </w:r>
    </w:p>
    <w:p w14:paraId="52ABB311"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、以上所有各项获奖者奖金按任课时间长短比例分配（最短任课时间为一个月，</w:t>
      </w:r>
    </w:p>
    <w:p w14:paraId="20016261"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不满一个月的不予计算）。高一一学年占</w:t>
      </w:r>
      <w:r>
        <w:rPr>
          <w:rFonts w:ascii="仿宋" w:eastAsia="仿宋" w:hAnsi="仿宋"/>
          <w:sz w:val="32"/>
          <w:szCs w:val="32"/>
        </w:rPr>
        <w:t>25%</w:t>
      </w:r>
      <w:r>
        <w:rPr>
          <w:rFonts w:ascii="仿宋" w:eastAsia="仿宋" w:hAnsi="仿宋" w:hint="eastAsia"/>
          <w:sz w:val="32"/>
          <w:szCs w:val="32"/>
        </w:rPr>
        <w:t>，高二一学年占</w:t>
      </w:r>
      <w:r>
        <w:rPr>
          <w:rFonts w:ascii="仿宋" w:eastAsia="仿宋" w:hAnsi="仿宋"/>
          <w:sz w:val="32"/>
          <w:szCs w:val="32"/>
        </w:rPr>
        <w:t>25%</w:t>
      </w:r>
      <w:r>
        <w:rPr>
          <w:rFonts w:ascii="仿宋" w:eastAsia="仿宋" w:hAnsi="仿宋" w:hint="eastAsia"/>
          <w:sz w:val="32"/>
          <w:szCs w:val="32"/>
        </w:rPr>
        <w:t>，高三每</w:t>
      </w:r>
    </w:p>
    <w:p w14:paraId="7027D67D"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学期各占</w:t>
      </w:r>
      <w:r>
        <w:rPr>
          <w:rFonts w:ascii="仿宋" w:eastAsia="仿宋" w:hAnsi="仿宋"/>
          <w:sz w:val="32"/>
          <w:szCs w:val="32"/>
        </w:rPr>
        <w:t>25%</w:t>
      </w:r>
      <w:r>
        <w:rPr>
          <w:rFonts w:ascii="仿宋" w:eastAsia="仿宋" w:hAnsi="仿宋" w:hint="eastAsia"/>
          <w:sz w:val="32"/>
          <w:szCs w:val="32"/>
        </w:rPr>
        <w:t>。</w:t>
      </w:r>
    </w:p>
    <w:p w14:paraId="435C5C8A"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、如有特殊情况出现，最终由校委会解释、调整。</w:t>
      </w:r>
    </w:p>
    <w:p w14:paraId="4956FFF6" w14:textId="77777777" w:rsidR="00D86441" w:rsidRDefault="00D86441">
      <w:pPr>
        <w:spacing w:line="560" w:lineRule="exact"/>
        <w:ind w:firstLine="200"/>
        <w:jc w:val="right"/>
        <w:rPr>
          <w:rFonts w:ascii="仿宋" w:eastAsia="仿宋" w:hAnsi="仿宋"/>
          <w:sz w:val="32"/>
          <w:szCs w:val="32"/>
        </w:rPr>
      </w:pPr>
    </w:p>
    <w:p w14:paraId="29A65470" w14:textId="77777777" w:rsidR="00D86441" w:rsidRDefault="00D86441">
      <w:pPr>
        <w:spacing w:line="560" w:lineRule="exact"/>
        <w:ind w:firstLine="200"/>
        <w:jc w:val="right"/>
        <w:rPr>
          <w:rFonts w:ascii="仿宋" w:eastAsia="仿宋" w:hAnsi="仿宋"/>
          <w:sz w:val="32"/>
          <w:szCs w:val="32"/>
        </w:rPr>
      </w:pPr>
    </w:p>
    <w:p w14:paraId="6D021EE2" w14:textId="77777777" w:rsidR="00D86441" w:rsidRDefault="009A4BF9">
      <w:pPr>
        <w:spacing w:line="560" w:lineRule="exact"/>
        <w:ind w:firstLineChars="200" w:firstLine="640"/>
        <w:jc w:val="center"/>
        <w:rPr>
          <w:rFonts w:ascii="仿宋" w:eastAsia="仿宋" w:hAnsi="仿宋" w:cs="黑体"/>
          <w:sz w:val="32"/>
          <w:szCs w:val="32"/>
        </w:rPr>
      </w:pPr>
      <w:r>
        <w:rPr>
          <w:rFonts w:ascii="仿宋" w:eastAsia="仿宋" w:hAnsi="仿宋" w:cs="黑体" w:hint="eastAsia"/>
          <w:sz w:val="32"/>
          <w:szCs w:val="32"/>
        </w:rPr>
        <w:t>黄骅市职教中心学前教育部学生课堂考勤检查制度</w:t>
      </w:r>
    </w:p>
    <w:p w14:paraId="0567A7E9"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 xml:space="preserve">为保障学校教育教学活动有序开展，营造学生学习、成长的优良环境，规范课堂学生考勤管理，结合学部实际，制定本制度： </w:t>
      </w:r>
    </w:p>
    <w:p w14:paraId="74A14705"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一、考勤范围</w:t>
      </w:r>
    </w:p>
    <w:p w14:paraId="6A2E7F8D" w14:textId="77777777" w:rsidR="00D86441" w:rsidRDefault="009A4BF9">
      <w:pPr>
        <w:spacing w:line="560" w:lineRule="exact"/>
        <w:ind w:firstLineChars="150" w:firstLine="480"/>
        <w:rPr>
          <w:rFonts w:ascii="仿宋" w:eastAsia="仿宋" w:hAnsi="仿宋" w:cs="黑体"/>
          <w:sz w:val="32"/>
          <w:szCs w:val="32"/>
        </w:rPr>
      </w:pPr>
      <w:r>
        <w:rPr>
          <w:rFonts w:ascii="仿宋" w:eastAsia="仿宋" w:hAnsi="仿宋" w:cs="黑体" w:hint="eastAsia"/>
          <w:sz w:val="32"/>
          <w:szCs w:val="32"/>
        </w:rPr>
        <w:t>学生上课、早晚自习、技能实</w:t>
      </w:r>
      <w:proofErr w:type="gramStart"/>
      <w:r>
        <w:rPr>
          <w:rFonts w:ascii="仿宋" w:eastAsia="仿宋" w:hAnsi="仿宋" w:cs="黑体" w:hint="eastAsia"/>
          <w:sz w:val="32"/>
          <w:szCs w:val="32"/>
        </w:rPr>
        <w:t>训活动</w:t>
      </w:r>
      <w:proofErr w:type="gramEnd"/>
      <w:r>
        <w:rPr>
          <w:rFonts w:ascii="仿宋" w:eastAsia="仿宋" w:hAnsi="仿宋" w:cs="黑体" w:hint="eastAsia"/>
          <w:sz w:val="32"/>
          <w:szCs w:val="32"/>
        </w:rPr>
        <w:t>及学部、班级组织的</w:t>
      </w:r>
      <w:proofErr w:type="gramStart"/>
      <w:r>
        <w:rPr>
          <w:rFonts w:ascii="仿宋" w:eastAsia="仿宋" w:hAnsi="仿宋" w:cs="黑体" w:hint="eastAsia"/>
          <w:sz w:val="32"/>
          <w:szCs w:val="32"/>
        </w:rPr>
        <w:t>的</w:t>
      </w:r>
      <w:proofErr w:type="gramEnd"/>
      <w:r>
        <w:rPr>
          <w:rFonts w:ascii="仿宋" w:eastAsia="仿宋" w:hAnsi="仿宋" w:cs="黑体" w:hint="eastAsia"/>
          <w:sz w:val="32"/>
          <w:szCs w:val="32"/>
        </w:rPr>
        <w:t>各种集体活动（经学校批准）都纳入考勤范围。</w:t>
      </w:r>
    </w:p>
    <w:p w14:paraId="14E0446E"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 xml:space="preserve">二、学生请假审批    </w:t>
      </w:r>
    </w:p>
    <w:p w14:paraId="7AADDB44"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 xml:space="preserve">1．学生必须按学校规定时间到学校正常上学，不迟到，不早退，不旷课。      </w:t>
      </w:r>
    </w:p>
    <w:p w14:paraId="7AC1BF74"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 xml:space="preserve">2．学生因病因事不能按时上学，必须严格履行请假手续。如因病因事等原因无法到校上课，提前由家长向班主任请假，经班主任批准后方可生效。学生在上课期间因病因事请假，须出具书面请假条与相关证明材料，班主任与家长取得联系后方可准假离校。 </w:t>
      </w:r>
    </w:p>
    <w:p w14:paraId="75DAB9CD"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 xml:space="preserve">3．学生因病因事请假的，请假3天以内由班主任核实批准；请假1周及以上由班主任核实上报政务处批准。  </w:t>
      </w:r>
    </w:p>
    <w:p w14:paraId="6316E6A1"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 xml:space="preserve">三、学生考勤检查与考评  </w:t>
      </w:r>
    </w:p>
    <w:p w14:paraId="009AA3C1"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1．学生上课做好课前准备，各班学生出勤情况由班主任负责统计。请假的学生应有班主任批准的书面请假条，发现无故缺勤学生，班主任在第一时间与其家长取得联系，了解相关情况，同时做好记录。班主任若发现异常情况应立即</w:t>
      </w:r>
      <w:r>
        <w:rPr>
          <w:rFonts w:ascii="仿宋" w:eastAsia="仿宋" w:hAnsi="仿宋" w:cs="黑体" w:hint="eastAsia"/>
          <w:sz w:val="32"/>
          <w:szCs w:val="32"/>
        </w:rPr>
        <w:lastRenderedPageBreak/>
        <w:t xml:space="preserve">报告学校。  </w:t>
      </w:r>
    </w:p>
    <w:p w14:paraId="4788E0DB"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2．每节课的学生出勤情况，由科任教师负责统计，任课教师课前2分钟检查学生人数并问询缺勤原因，做好记录。发现无故缺课的及时和班主任联系，查明原因和行踪，及时责令其回课堂上课。课后，根据学生课堂总体情况填写《班级日志》。3. 对迟到、早退、旷课的学生，班主任要做好统计记录，视情况采取批评教育、书面检查、</w:t>
      </w:r>
      <w:proofErr w:type="gramStart"/>
      <w:r>
        <w:rPr>
          <w:rFonts w:ascii="仿宋" w:eastAsia="仿宋" w:hAnsi="仿宋" w:cs="黑体" w:hint="eastAsia"/>
          <w:sz w:val="32"/>
          <w:szCs w:val="32"/>
        </w:rPr>
        <w:t>记律处分</w:t>
      </w:r>
      <w:proofErr w:type="gramEnd"/>
      <w:r>
        <w:rPr>
          <w:rFonts w:ascii="仿宋" w:eastAsia="仿宋" w:hAnsi="仿宋" w:cs="黑体" w:hint="eastAsia"/>
          <w:sz w:val="32"/>
          <w:szCs w:val="32"/>
        </w:rPr>
        <w:t xml:space="preserve">等措施，并按《学前教育部学分管理制度》严格执行。 </w:t>
      </w:r>
    </w:p>
    <w:p w14:paraId="6926FECF"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四、明确责任追究</w:t>
      </w:r>
    </w:p>
    <w:p w14:paraId="180A3AEC"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1．任课教师要严格执行《教师课堂常规》，认真做好学生考勤检查与记录，实行谁的课堂谁负责。若因教师不履职尽责发生的不安全事故，任课教师为第一责任人。</w:t>
      </w:r>
    </w:p>
    <w:p w14:paraId="5B831C8A" w14:textId="77777777" w:rsidR="00D86441" w:rsidRDefault="009A4BF9">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2. 班主任教师要严格执行学生请假审批办法，及时做好与家长的联系，如因学生旷课请假审批程序不规范、不细致导致的不安全事故，班主任为第一责任人。</w:t>
      </w:r>
    </w:p>
    <w:p w14:paraId="4FEACBCC" w14:textId="77777777" w:rsidR="00D86441" w:rsidRDefault="00D86441">
      <w:pPr>
        <w:spacing w:line="560" w:lineRule="exact"/>
        <w:rPr>
          <w:rFonts w:ascii="仿宋" w:eastAsia="仿宋" w:hAnsi="仿宋" w:cs="黑体"/>
          <w:sz w:val="32"/>
          <w:szCs w:val="32"/>
        </w:rPr>
      </w:pPr>
    </w:p>
    <w:p w14:paraId="7D99400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cs="黑体" w:hint="eastAsia"/>
          <w:sz w:val="32"/>
          <w:szCs w:val="32"/>
        </w:rPr>
        <w:t xml:space="preserve">                                 </w:t>
      </w:r>
    </w:p>
    <w:p w14:paraId="7B39399B" w14:textId="77777777" w:rsidR="00D86441" w:rsidRDefault="00D86441">
      <w:pPr>
        <w:spacing w:line="560" w:lineRule="exact"/>
        <w:ind w:firstLineChars="200" w:firstLine="640"/>
        <w:rPr>
          <w:rFonts w:ascii="仿宋" w:eastAsia="仿宋" w:hAnsi="仿宋"/>
          <w:sz w:val="32"/>
          <w:szCs w:val="32"/>
        </w:rPr>
      </w:pPr>
    </w:p>
    <w:p w14:paraId="5D63E804" w14:textId="77777777" w:rsidR="00D86441" w:rsidRDefault="00D86441">
      <w:pPr>
        <w:spacing w:line="560" w:lineRule="exact"/>
        <w:ind w:firstLineChars="200" w:firstLine="640"/>
        <w:rPr>
          <w:rFonts w:ascii="仿宋" w:eastAsia="仿宋" w:hAnsi="仿宋"/>
          <w:sz w:val="32"/>
          <w:szCs w:val="32"/>
        </w:rPr>
      </w:pPr>
    </w:p>
    <w:p w14:paraId="5CC8D345" w14:textId="77777777" w:rsidR="00D86441" w:rsidRDefault="00D86441">
      <w:pPr>
        <w:spacing w:line="560" w:lineRule="exact"/>
        <w:ind w:firstLineChars="200" w:firstLine="640"/>
        <w:rPr>
          <w:rFonts w:ascii="仿宋" w:eastAsia="仿宋" w:hAnsi="仿宋"/>
          <w:sz w:val="32"/>
          <w:szCs w:val="32"/>
        </w:rPr>
      </w:pPr>
    </w:p>
    <w:p w14:paraId="1F5DD489" w14:textId="77777777" w:rsidR="00D86441" w:rsidRDefault="00D86441">
      <w:pPr>
        <w:spacing w:line="560" w:lineRule="exact"/>
        <w:ind w:firstLineChars="200" w:firstLine="640"/>
        <w:rPr>
          <w:rFonts w:ascii="仿宋" w:eastAsia="仿宋" w:hAnsi="仿宋"/>
          <w:sz w:val="32"/>
          <w:szCs w:val="32"/>
        </w:rPr>
      </w:pPr>
    </w:p>
    <w:p w14:paraId="6DAF56C5" w14:textId="77777777" w:rsidR="00D86441" w:rsidRDefault="00D86441">
      <w:pPr>
        <w:spacing w:line="560" w:lineRule="exact"/>
        <w:ind w:firstLineChars="200" w:firstLine="640"/>
        <w:rPr>
          <w:rFonts w:ascii="仿宋" w:eastAsia="仿宋" w:hAnsi="仿宋"/>
          <w:sz w:val="32"/>
          <w:szCs w:val="32"/>
        </w:rPr>
      </w:pPr>
    </w:p>
    <w:p w14:paraId="7AA0BCF2" w14:textId="77777777" w:rsidR="00D86441" w:rsidRDefault="00D86441">
      <w:pPr>
        <w:spacing w:line="560" w:lineRule="exact"/>
        <w:ind w:firstLineChars="200" w:firstLine="640"/>
        <w:rPr>
          <w:rFonts w:ascii="仿宋" w:eastAsia="仿宋" w:hAnsi="仿宋"/>
          <w:sz w:val="32"/>
          <w:szCs w:val="32"/>
        </w:rPr>
      </w:pPr>
    </w:p>
    <w:p w14:paraId="037D9A03" w14:textId="77777777" w:rsidR="00D86441" w:rsidRDefault="00D86441">
      <w:pPr>
        <w:spacing w:line="560" w:lineRule="exact"/>
        <w:ind w:firstLineChars="200" w:firstLine="640"/>
        <w:rPr>
          <w:rFonts w:ascii="仿宋" w:eastAsia="仿宋" w:hAnsi="仿宋"/>
          <w:sz w:val="32"/>
          <w:szCs w:val="32"/>
        </w:rPr>
      </w:pPr>
    </w:p>
    <w:p w14:paraId="048A0F94" w14:textId="77777777" w:rsidR="00D86441" w:rsidRDefault="00D86441">
      <w:pPr>
        <w:spacing w:line="560" w:lineRule="exact"/>
        <w:ind w:firstLineChars="200" w:firstLine="640"/>
        <w:rPr>
          <w:rFonts w:ascii="仿宋" w:eastAsia="仿宋" w:hAnsi="仿宋"/>
          <w:sz w:val="32"/>
          <w:szCs w:val="32"/>
        </w:rPr>
      </w:pPr>
    </w:p>
    <w:p w14:paraId="3F8453DE" w14:textId="77777777" w:rsidR="00D86441" w:rsidRDefault="00D86441">
      <w:pPr>
        <w:spacing w:line="560" w:lineRule="exact"/>
        <w:ind w:firstLineChars="200" w:firstLine="640"/>
        <w:rPr>
          <w:rFonts w:ascii="仿宋" w:eastAsia="仿宋" w:hAnsi="仿宋"/>
          <w:sz w:val="32"/>
          <w:szCs w:val="32"/>
        </w:rPr>
      </w:pPr>
    </w:p>
    <w:p w14:paraId="529240D7" w14:textId="77777777" w:rsidR="00D86441" w:rsidRDefault="009A4BF9">
      <w:pPr>
        <w:pStyle w:val="1"/>
        <w:ind w:firstLine="883"/>
      </w:pPr>
      <w:bookmarkStart w:id="17" w:name="_Toc87109303"/>
      <w:r>
        <w:rPr>
          <w:rFonts w:hint="eastAsia"/>
        </w:rPr>
        <w:t>黄骅市职教中心学前教育部学分制管理试行方案</w:t>
      </w:r>
      <w:bookmarkEnd w:id="17"/>
    </w:p>
    <w:p w14:paraId="4FCE6619" w14:textId="77777777" w:rsidR="00D86441" w:rsidRDefault="00D86441">
      <w:pPr>
        <w:spacing w:line="560" w:lineRule="exact"/>
        <w:ind w:firstLineChars="200" w:firstLine="592"/>
        <w:rPr>
          <w:rFonts w:ascii="仿宋" w:eastAsia="仿宋" w:hAnsi="仿宋"/>
          <w:color w:val="000000"/>
          <w:spacing w:val="-12"/>
          <w:sz w:val="32"/>
          <w:szCs w:val="32"/>
          <w:shd w:val="clear" w:color="auto" w:fill="FFFFFF"/>
        </w:rPr>
      </w:pPr>
    </w:p>
    <w:p w14:paraId="3C2FBFCC"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为深化教育教学改革，形成有效的制约和激励机制，提升专业建设内涵，提高教育教学质量，推进素质教育，结合学前教育部实际，制定本实施方案。</w:t>
      </w:r>
      <w:r>
        <w:rPr>
          <w:rFonts w:ascii="仿宋" w:eastAsia="仿宋" w:hAnsi="仿宋"/>
          <w:color w:val="000000"/>
          <w:spacing w:val="-12"/>
          <w:sz w:val="32"/>
          <w:szCs w:val="32"/>
          <w:shd w:val="clear" w:color="auto" w:fill="FFFFFF"/>
        </w:rPr>
        <w:t xml:space="preserve"> </w:t>
      </w:r>
    </w:p>
    <w:p w14:paraId="0EDDD279"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一、学分制是以学分衡量学生学习质和量的综合教学管理制度，以修满规定的下限学分为学生毕业顶岗实习的最低标准条件。</w:t>
      </w:r>
    </w:p>
    <w:p w14:paraId="6EE02BDE"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学分是评价学生学习份量和学习成效的记录单位，以学期内各学科平均学分累加的方式计算。它以量化的分值方式，通过学分来记录学生在相应的课程领域的成长经历，以及所达到的发展程度，是确定学生能否升级和毕业顶岗实习的重要依据。</w:t>
      </w:r>
    </w:p>
    <w:p w14:paraId="28FFE188" w14:textId="77777777" w:rsidR="00D86441" w:rsidRDefault="009A4BF9">
      <w:pPr>
        <w:spacing w:line="560" w:lineRule="exact"/>
        <w:ind w:leftChars="71" w:left="149" w:firstLineChars="150" w:firstLine="446"/>
        <w:rPr>
          <w:rFonts w:ascii="仿宋" w:eastAsia="仿宋" w:hAnsi="仿宋"/>
          <w:b/>
          <w:color w:val="000000"/>
          <w:spacing w:val="-12"/>
          <w:sz w:val="32"/>
          <w:szCs w:val="32"/>
          <w:shd w:val="clear" w:color="auto" w:fill="FFFFFF"/>
        </w:rPr>
      </w:pPr>
      <w:r>
        <w:rPr>
          <w:rFonts w:ascii="仿宋" w:eastAsia="仿宋" w:hAnsi="仿宋" w:hint="eastAsia"/>
          <w:b/>
          <w:color w:val="000000"/>
          <w:spacing w:val="-12"/>
          <w:sz w:val="32"/>
          <w:szCs w:val="32"/>
          <w:shd w:val="clear" w:color="auto" w:fill="FFFFFF"/>
        </w:rPr>
        <w:t>二、基本原则</w:t>
      </w:r>
    </w:p>
    <w:p w14:paraId="7B7BD7DF" w14:textId="77777777" w:rsidR="00D86441" w:rsidRDefault="009A4BF9">
      <w:pPr>
        <w:spacing w:line="560" w:lineRule="exact"/>
        <w:ind w:leftChars="71" w:left="149" w:firstLineChars="150" w:firstLine="444"/>
        <w:rPr>
          <w:rFonts w:ascii="仿宋" w:eastAsia="仿宋" w:hAnsi="仿宋"/>
          <w:color w:val="000000"/>
          <w:spacing w:val="-12"/>
          <w:sz w:val="32"/>
          <w:szCs w:val="32"/>
          <w:shd w:val="clear" w:color="auto" w:fill="FFFFFF"/>
        </w:rPr>
      </w:pPr>
      <w:r>
        <w:rPr>
          <w:rFonts w:ascii="仿宋" w:eastAsia="仿宋" w:hAnsi="仿宋"/>
          <w:color w:val="000000"/>
          <w:spacing w:val="-12"/>
          <w:sz w:val="32"/>
          <w:szCs w:val="32"/>
          <w:shd w:val="clear" w:color="auto" w:fill="FFFFFF"/>
        </w:rPr>
        <w:t>1.</w:t>
      </w:r>
      <w:r>
        <w:rPr>
          <w:rFonts w:ascii="仿宋" w:eastAsia="仿宋" w:hAnsi="仿宋" w:hint="eastAsia"/>
          <w:color w:val="000000"/>
          <w:spacing w:val="-12"/>
          <w:sz w:val="32"/>
          <w:szCs w:val="32"/>
          <w:shd w:val="clear" w:color="auto" w:fill="FFFFFF"/>
        </w:rPr>
        <w:t>实施学分制充分体现幼儿师范教育特色，学分制的实施保证学生具备幼儿园教师应该具备最基本的素质。</w:t>
      </w:r>
      <w:r>
        <w:rPr>
          <w:rFonts w:ascii="仿宋" w:eastAsia="仿宋" w:hAnsi="仿宋"/>
          <w:color w:val="000000"/>
          <w:spacing w:val="-12"/>
          <w:sz w:val="32"/>
          <w:szCs w:val="32"/>
          <w:shd w:val="clear" w:color="auto" w:fill="FFFFFF"/>
        </w:rPr>
        <w:t xml:space="preserve"> </w:t>
      </w:r>
    </w:p>
    <w:p w14:paraId="5915926D" w14:textId="77777777" w:rsidR="00D86441" w:rsidRDefault="009A4BF9">
      <w:pPr>
        <w:spacing w:line="560" w:lineRule="exact"/>
        <w:ind w:leftChars="200" w:left="420" w:firstLineChars="50" w:firstLine="148"/>
        <w:rPr>
          <w:rFonts w:ascii="仿宋" w:eastAsia="仿宋" w:hAnsi="仿宋"/>
          <w:color w:val="000000"/>
          <w:spacing w:val="-12"/>
          <w:sz w:val="32"/>
          <w:szCs w:val="32"/>
          <w:shd w:val="clear" w:color="auto" w:fill="FFFFFF"/>
        </w:rPr>
      </w:pPr>
      <w:r>
        <w:rPr>
          <w:rFonts w:ascii="仿宋" w:eastAsia="仿宋" w:hAnsi="仿宋"/>
          <w:color w:val="000000"/>
          <w:spacing w:val="-12"/>
          <w:sz w:val="32"/>
          <w:szCs w:val="32"/>
          <w:shd w:val="clear" w:color="auto" w:fill="FFFFFF"/>
        </w:rPr>
        <w:t>2.</w:t>
      </w:r>
      <w:r>
        <w:rPr>
          <w:rFonts w:ascii="仿宋" w:eastAsia="仿宋" w:hAnsi="仿宋" w:hint="eastAsia"/>
          <w:color w:val="000000"/>
          <w:spacing w:val="-12"/>
          <w:sz w:val="32"/>
          <w:szCs w:val="32"/>
          <w:shd w:val="clear" w:color="auto" w:fill="FFFFFF"/>
        </w:rPr>
        <w:t>学分制的实施，在课程学分设置上照顾到不同学生的素质基础和素质潜质，</w:t>
      </w:r>
    </w:p>
    <w:p w14:paraId="2B9F48B9" w14:textId="77777777" w:rsidR="00D86441" w:rsidRDefault="009A4BF9">
      <w:pPr>
        <w:spacing w:line="560" w:lineRule="exact"/>
        <w:ind w:firstLine="200"/>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主要目的是充分调动各类学生的学习积极性、主动性，为发展学生不同的教育才能、</w:t>
      </w:r>
      <w:r>
        <w:rPr>
          <w:rFonts w:ascii="仿宋" w:eastAsia="仿宋" w:hAnsi="仿宋"/>
          <w:color w:val="000000"/>
          <w:spacing w:val="-12"/>
          <w:sz w:val="32"/>
          <w:szCs w:val="32"/>
          <w:shd w:val="clear" w:color="auto" w:fill="FFFFFF"/>
        </w:rPr>
        <w:t xml:space="preserve"> </w:t>
      </w:r>
      <w:r>
        <w:rPr>
          <w:rFonts w:ascii="仿宋" w:eastAsia="仿宋" w:hAnsi="仿宋" w:hint="eastAsia"/>
          <w:color w:val="000000"/>
          <w:spacing w:val="-12"/>
          <w:sz w:val="32"/>
          <w:szCs w:val="32"/>
          <w:shd w:val="clear" w:color="auto" w:fill="FFFFFF"/>
        </w:rPr>
        <w:t>兴趣和特长创造条件，通过全面实施因材施教，</w:t>
      </w:r>
      <w:proofErr w:type="gramStart"/>
      <w:r>
        <w:rPr>
          <w:rFonts w:ascii="仿宋" w:eastAsia="仿宋" w:hAnsi="仿宋" w:hint="eastAsia"/>
          <w:color w:val="000000"/>
          <w:spacing w:val="-12"/>
          <w:sz w:val="32"/>
          <w:szCs w:val="32"/>
          <w:shd w:val="clear" w:color="auto" w:fill="FFFFFF"/>
        </w:rPr>
        <w:t>培优提质</w:t>
      </w:r>
      <w:proofErr w:type="gramEnd"/>
      <w:r>
        <w:rPr>
          <w:rFonts w:ascii="仿宋" w:eastAsia="仿宋" w:hAnsi="仿宋" w:hint="eastAsia"/>
          <w:color w:val="000000"/>
          <w:spacing w:val="-12"/>
          <w:sz w:val="32"/>
          <w:szCs w:val="32"/>
          <w:shd w:val="clear" w:color="auto" w:fill="FFFFFF"/>
        </w:rPr>
        <w:t>，为培养学有专长的高素质幼儿教育师资人才打好基础。</w:t>
      </w:r>
      <w:r>
        <w:rPr>
          <w:rFonts w:ascii="仿宋" w:eastAsia="仿宋" w:hAnsi="仿宋"/>
          <w:color w:val="000000"/>
          <w:spacing w:val="-12"/>
          <w:sz w:val="32"/>
          <w:szCs w:val="32"/>
          <w:shd w:val="clear" w:color="auto" w:fill="FFFFFF"/>
        </w:rPr>
        <w:t xml:space="preserve"> </w:t>
      </w:r>
    </w:p>
    <w:p w14:paraId="18B5B4FB" w14:textId="77777777" w:rsidR="00D86441" w:rsidRDefault="009A4BF9">
      <w:pPr>
        <w:spacing w:line="560" w:lineRule="exact"/>
        <w:ind w:firstLineChars="200" w:firstLine="594"/>
        <w:rPr>
          <w:rFonts w:ascii="仿宋" w:eastAsia="仿宋" w:hAnsi="仿宋"/>
          <w:b/>
          <w:color w:val="000000"/>
          <w:spacing w:val="-12"/>
          <w:sz w:val="32"/>
          <w:szCs w:val="32"/>
          <w:shd w:val="clear" w:color="auto" w:fill="FFFFFF"/>
        </w:rPr>
      </w:pPr>
      <w:r>
        <w:rPr>
          <w:rFonts w:ascii="仿宋" w:eastAsia="仿宋" w:hAnsi="仿宋" w:hint="eastAsia"/>
          <w:b/>
          <w:color w:val="000000"/>
          <w:spacing w:val="-12"/>
          <w:sz w:val="32"/>
          <w:szCs w:val="32"/>
          <w:shd w:val="clear" w:color="auto" w:fill="FFFFFF"/>
        </w:rPr>
        <w:t>三、学分管理</w:t>
      </w:r>
    </w:p>
    <w:p w14:paraId="0DECB783"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lastRenderedPageBreak/>
        <w:t>学分由基础学分、德育学分、活动学分和激励学分构成。</w:t>
      </w:r>
    </w:p>
    <w:p w14:paraId="4D48C427" w14:textId="77777777" w:rsidR="00D86441" w:rsidRDefault="009A4BF9">
      <w:pPr>
        <w:numPr>
          <w:ilvl w:val="0"/>
          <w:numId w:val="8"/>
        </w:numPr>
        <w:spacing w:line="560" w:lineRule="exact"/>
        <w:ind w:firstLine="200"/>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基础学分</w:t>
      </w:r>
    </w:p>
    <w:p w14:paraId="7B99E268"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根据培养目标、人才规格与发展学生兴趣特长和潜能，设置的核心课程学分、艺术课程学分、公共基础课程学分均为基础学分。学生必须修读教学计划规定的全部课程，保证学生达到最低培养要求并取得的相应的学分。</w:t>
      </w:r>
    </w:p>
    <w:p w14:paraId="598FB29B" w14:textId="77777777" w:rsidR="00D86441" w:rsidRDefault="009A4BF9">
      <w:pPr>
        <w:spacing w:line="560" w:lineRule="exact"/>
        <w:ind w:leftChars="304" w:left="638" w:firstLine="200"/>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基础学分的获得方式：自然获得学分与各类考试获得学分。基础学分以扣分</w:t>
      </w:r>
    </w:p>
    <w:p w14:paraId="78C3C3D7" w14:textId="77777777" w:rsidR="00D86441" w:rsidRDefault="009A4BF9">
      <w:pPr>
        <w:spacing w:line="560" w:lineRule="exact"/>
        <w:ind w:firstLine="200"/>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形式记录。学生请假缺课的课时累计少于本学科总课时的三分之一者、在该科各阶段考试中没有作弊行为者，该科期末成绩等于或高于</w:t>
      </w:r>
      <w:r>
        <w:rPr>
          <w:rFonts w:ascii="仿宋" w:eastAsia="仿宋" w:hAnsi="仿宋"/>
          <w:color w:val="000000"/>
          <w:spacing w:val="-12"/>
          <w:sz w:val="32"/>
          <w:szCs w:val="32"/>
          <w:shd w:val="clear" w:color="auto" w:fill="FFFFFF"/>
        </w:rPr>
        <w:t xml:space="preserve">60 </w:t>
      </w:r>
      <w:r>
        <w:rPr>
          <w:rFonts w:ascii="仿宋" w:eastAsia="仿宋" w:hAnsi="仿宋" w:hint="eastAsia"/>
          <w:color w:val="000000"/>
          <w:spacing w:val="-12"/>
          <w:sz w:val="32"/>
          <w:szCs w:val="32"/>
          <w:shd w:val="clear" w:color="auto" w:fill="FFFFFF"/>
        </w:rPr>
        <w:t>分者，视为该科该学期学习自然过关，成绩记入学籍表；低于</w:t>
      </w:r>
      <w:r>
        <w:rPr>
          <w:rFonts w:ascii="仿宋" w:eastAsia="仿宋" w:hAnsi="仿宋"/>
          <w:color w:val="000000"/>
          <w:spacing w:val="-12"/>
          <w:sz w:val="32"/>
          <w:szCs w:val="32"/>
          <w:shd w:val="clear" w:color="auto" w:fill="FFFFFF"/>
        </w:rPr>
        <w:t>60</w:t>
      </w:r>
      <w:r>
        <w:rPr>
          <w:rFonts w:ascii="仿宋" w:eastAsia="仿宋" w:hAnsi="仿宋" w:hint="eastAsia"/>
          <w:color w:val="000000"/>
          <w:spacing w:val="-12"/>
          <w:sz w:val="32"/>
          <w:szCs w:val="32"/>
          <w:shd w:val="clear" w:color="auto" w:fill="FFFFFF"/>
        </w:rPr>
        <w:t>分者视为不合格则通过补考获得学分，设补考机会两次，两次补考仍不合格的降级跟读直到合格为止。</w:t>
      </w:r>
    </w:p>
    <w:p w14:paraId="093CFFA7" w14:textId="77777777" w:rsidR="00D86441" w:rsidRDefault="009A4BF9">
      <w:pPr>
        <w:spacing w:line="560" w:lineRule="exact"/>
        <w:ind w:left="592" w:firstLine="200"/>
        <w:rPr>
          <w:rFonts w:ascii="仿宋" w:eastAsia="仿宋" w:hAnsi="仿宋"/>
          <w:color w:val="000000"/>
          <w:spacing w:val="-12"/>
          <w:sz w:val="32"/>
          <w:szCs w:val="32"/>
          <w:shd w:val="clear" w:color="auto" w:fill="FFFFFF"/>
        </w:rPr>
      </w:pPr>
      <w:r>
        <w:rPr>
          <w:rFonts w:ascii="仿宋" w:eastAsia="仿宋" w:hAnsi="仿宋"/>
          <w:color w:val="000000"/>
          <w:spacing w:val="-12"/>
          <w:sz w:val="32"/>
          <w:szCs w:val="32"/>
          <w:shd w:val="clear" w:color="auto" w:fill="FFFFFF"/>
        </w:rPr>
        <w:t xml:space="preserve">2. </w:t>
      </w:r>
      <w:r>
        <w:rPr>
          <w:rFonts w:ascii="仿宋" w:eastAsia="仿宋" w:hAnsi="仿宋" w:hint="eastAsia"/>
          <w:color w:val="000000"/>
          <w:spacing w:val="-12"/>
          <w:sz w:val="32"/>
          <w:szCs w:val="32"/>
          <w:shd w:val="clear" w:color="auto" w:fill="FFFFFF"/>
        </w:rPr>
        <w:t>德育学分</w:t>
      </w:r>
    </w:p>
    <w:p w14:paraId="0428568E" w14:textId="77777777" w:rsidR="00D86441" w:rsidRDefault="009A4BF9">
      <w:pPr>
        <w:spacing w:line="560" w:lineRule="exact"/>
        <w:ind w:leftChars="282" w:left="592" w:firstLine="200"/>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依据中等职业学生日常行为规范，参照学校学生个人量化管理规定，由班主</w:t>
      </w:r>
    </w:p>
    <w:p w14:paraId="1A8D317F" w14:textId="77777777" w:rsidR="00D86441" w:rsidRDefault="009A4BF9">
      <w:pPr>
        <w:spacing w:line="560" w:lineRule="exact"/>
        <w:ind w:firstLine="200"/>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任视学</w:t>
      </w:r>
      <w:proofErr w:type="gramStart"/>
      <w:r>
        <w:rPr>
          <w:rFonts w:ascii="仿宋" w:eastAsia="仿宋" w:hAnsi="仿宋" w:hint="eastAsia"/>
          <w:color w:val="000000"/>
          <w:spacing w:val="-12"/>
          <w:sz w:val="32"/>
          <w:szCs w:val="32"/>
          <w:shd w:val="clear" w:color="auto" w:fill="FFFFFF"/>
        </w:rPr>
        <w:t>生思想</w:t>
      </w:r>
      <w:proofErr w:type="gramEnd"/>
      <w:r>
        <w:rPr>
          <w:rFonts w:ascii="仿宋" w:eastAsia="仿宋" w:hAnsi="仿宋" w:hint="eastAsia"/>
          <w:color w:val="000000"/>
          <w:spacing w:val="-12"/>
          <w:sz w:val="32"/>
          <w:szCs w:val="32"/>
          <w:shd w:val="clear" w:color="auto" w:fill="FFFFFF"/>
        </w:rPr>
        <w:t>觉悟、道德品质、遵纪守法、文明言行、参与管理、</w:t>
      </w:r>
      <w:proofErr w:type="gramStart"/>
      <w:r>
        <w:rPr>
          <w:rFonts w:ascii="仿宋" w:eastAsia="仿宋" w:hAnsi="仿宋" w:hint="eastAsia"/>
          <w:color w:val="000000"/>
          <w:spacing w:val="-12"/>
          <w:sz w:val="32"/>
          <w:szCs w:val="32"/>
          <w:shd w:val="clear" w:color="auto" w:fill="FFFFFF"/>
        </w:rPr>
        <w:t>传播正</w:t>
      </w:r>
      <w:proofErr w:type="gramEnd"/>
      <w:r>
        <w:rPr>
          <w:rFonts w:ascii="仿宋" w:eastAsia="仿宋" w:hAnsi="仿宋" w:hint="eastAsia"/>
          <w:color w:val="000000"/>
          <w:spacing w:val="-12"/>
          <w:sz w:val="32"/>
          <w:szCs w:val="32"/>
          <w:shd w:val="clear" w:color="auto" w:fill="FFFFFF"/>
        </w:rPr>
        <w:t>能量等方面的表现予以记录的学分。德育学分以扣分形式记录。</w:t>
      </w:r>
    </w:p>
    <w:p w14:paraId="35B0998C" w14:textId="77777777" w:rsidR="00D86441" w:rsidRDefault="009A4BF9">
      <w:pPr>
        <w:spacing w:line="560" w:lineRule="exact"/>
        <w:ind w:left="592" w:firstLine="200"/>
        <w:rPr>
          <w:rFonts w:ascii="仿宋" w:eastAsia="仿宋" w:hAnsi="仿宋"/>
          <w:color w:val="000000"/>
          <w:spacing w:val="-12"/>
          <w:sz w:val="32"/>
          <w:szCs w:val="32"/>
          <w:shd w:val="clear" w:color="auto" w:fill="FFFFFF"/>
        </w:rPr>
      </w:pPr>
      <w:r>
        <w:rPr>
          <w:rFonts w:ascii="仿宋" w:eastAsia="仿宋" w:hAnsi="仿宋"/>
          <w:color w:val="000000"/>
          <w:spacing w:val="-12"/>
          <w:sz w:val="32"/>
          <w:szCs w:val="32"/>
          <w:shd w:val="clear" w:color="auto" w:fill="FFFFFF"/>
        </w:rPr>
        <w:t>3.</w:t>
      </w:r>
      <w:r>
        <w:rPr>
          <w:rFonts w:ascii="仿宋" w:eastAsia="仿宋" w:hAnsi="仿宋" w:hint="eastAsia"/>
          <w:color w:val="000000"/>
          <w:spacing w:val="-12"/>
          <w:sz w:val="32"/>
          <w:szCs w:val="32"/>
          <w:shd w:val="clear" w:color="auto" w:fill="FFFFFF"/>
        </w:rPr>
        <w:t>活动学分</w:t>
      </w:r>
    </w:p>
    <w:p w14:paraId="52FF637B" w14:textId="77777777" w:rsidR="00D86441" w:rsidRDefault="009A4BF9">
      <w:pPr>
        <w:spacing w:line="560" w:lineRule="exact"/>
        <w:ind w:left="592" w:firstLine="200"/>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学生在学校组织的实训、见习、实习、汇报演出、技能比赛及兴趣课堂等与</w:t>
      </w:r>
    </w:p>
    <w:p w14:paraId="2A98346F" w14:textId="77777777" w:rsidR="00D86441" w:rsidRDefault="009A4BF9">
      <w:pPr>
        <w:spacing w:line="560" w:lineRule="exact"/>
        <w:ind w:firstLine="200"/>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学科相关的活动中，按照规定学分要求参加即可获得的相应学分。活动学分以加分形式记录。</w:t>
      </w:r>
    </w:p>
    <w:p w14:paraId="2C205C7E"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color w:val="000000"/>
          <w:spacing w:val="-12"/>
          <w:sz w:val="32"/>
          <w:szCs w:val="32"/>
          <w:shd w:val="clear" w:color="auto" w:fill="FFFFFF"/>
        </w:rPr>
        <w:lastRenderedPageBreak/>
        <w:t>4</w:t>
      </w:r>
      <w:r>
        <w:rPr>
          <w:rFonts w:ascii="仿宋" w:eastAsia="仿宋" w:hAnsi="仿宋" w:hint="eastAsia"/>
          <w:color w:val="000000"/>
          <w:spacing w:val="-12"/>
          <w:sz w:val="32"/>
          <w:szCs w:val="32"/>
          <w:shd w:val="clear" w:color="auto" w:fill="FFFFFF"/>
        </w:rPr>
        <w:t>．激励学分</w:t>
      </w:r>
    </w:p>
    <w:p w14:paraId="70892344"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激励学分，是指学生在某科学习成绩与能力发展优秀获得的奖励学分、学生参加各种比赛活动获奖而获得的奖励学分、参加并通过社会认可与本专业有关的考试（如：普通话考试、电子琴考级等）获得的学分、个人表现优秀获得荣誉加分及协助参与学部管理工作加分等。激励学分以加分形式记录，同类加分不累加，以最高加分记录。</w:t>
      </w:r>
    </w:p>
    <w:p w14:paraId="581ACB35"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color w:val="000000"/>
          <w:spacing w:val="-12"/>
          <w:sz w:val="32"/>
          <w:szCs w:val="32"/>
          <w:shd w:val="clear" w:color="auto" w:fill="FFFFFF"/>
        </w:rPr>
        <w:t>A</w:t>
      </w:r>
      <w:r>
        <w:rPr>
          <w:rFonts w:ascii="仿宋" w:eastAsia="仿宋" w:hAnsi="仿宋" w:hint="eastAsia"/>
          <w:color w:val="000000"/>
          <w:spacing w:val="-12"/>
          <w:sz w:val="32"/>
          <w:szCs w:val="32"/>
          <w:shd w:val="clear" w:color="auto" w:fill="FFFFFF"/>
        </w:rPr>
        <w:t>考核类</w:t>
      </w:r>
      <w:r>
        <w:rPr>
          <w:rFonts w:ascii="仿宋" w:eastAsia="仿宋" w:hAnsi="仿宋"/>
          <w:color w:val="000000"/>
          <w:spacing w:val="-12"/>
          <w:sz w:val="32"/>
          <w:szCs w:val="32"/>
          <w:shd w:val="clear" w:color="auto" w:fill="FFFFFF"/>
        </w:rPr>
        <w:t xml:space="preserve">  </w:t>
      </w:r>
      <w:r>
        <w:rPr>
          <w:rFonts w:ascii="仿宋" w:eastAsia="仿宋" w:hAnsi="仿宋" w:hint="eastAsia"/>
          <w:color w:val="000000"/>
          <w:spacing w:val="-12"/>
          <w:sz w:val="32"/>
          <w:szCs w:val="32"/>
          <w:shd w:val="clear" w:color="auto" w:fill="FFFFFF"/>
        </w:rPr>
        <w:t>学习成绩与能力发展达标情况的激励学分标准</w:t>
      </w:r>
      <w:r>
        <w:rPr>
          <w:rFonts w:ascii="仿宋" w:eastAsia="仿宋" w:hAnsi="仿宋"/>
          <w:color w:val="000000"/>
          <w:spacing w:val="-12"/>
          <w:sz w:val="32"/>
          <w:szCs w:val="32"/>
          <w:shd w:val="clear" w:color="auto" w:fill="FFFFFF"/>
        </w:rPr>
        <w:t>:</w:t>
      </w:r>
      <w:r>
        <w:rPr>
          <w:rFonts w:ascii="仿宋" w:eastAsia="仿宋" w:hAnsi="仿宋" w:hint="eastAsia"/>
          <w:color w:val="000000"/>
          <w:spacing w:val="-12"/>
          <w:sz w:val="32"/>
          <w:szCs w:val="32"/>
          <w:shd w:val="clear" w:color="auto" w:fill="FFFFFF"/>
        </w:rPr>
        <w:t>依据各学科学期目标，以期末考试形式考核，基本合格</w:t>
      </w:r>
      <w:r>
        <w:rPr>
          <w:rFonts w:ascii="仿宋" w:eastAsia="仿宋" w:hAnsi="仿宋"/>
          <w:color w:val="000000"/>
          <w:spacing w:val="-12"/>
          <w:sz w:val="32"/>
          <w:szCs w:val="32"/>
          <w:shd w:val="clear" w:color="auto" w:fill="FFFFFF"/>
        </w:rPr>
        <w:t>60</w:t>
      </w:r>
      <w:r>
        <w:rPr>
          <w:rFonts w:ascii="仿宋" w:eastAsia="仿宋" w:hAnsi="仿宋" w:hint="eastAsia"/>
          <w:color w:val="000000"/>
          <w:spacing w:val="-12"/>
          <w:sz w:val="32"/>
          <w:szCs w:val="32"/>
          <w:shd w:val="clear" w:color="auto" w:fill="FFFFFF"/>
        </w:rPr>
        <w:t>—</w:t>
      </w:r>
      <w:r>
        <w:rPr>
          <w:rFonts w:ascii="仿宋" w:eastAsia="仿宋" w:hAnsi="仿宋"/>
          <w:color w:val="000000"/>
          <w:spacing w:val="-12"/>
          <w:sz w:val="32"/>
          <w:szCs w:val="32"/>
          <w:shd w:val="clear" w:color="auto" w:fill="FFFFFF"/>
        </w:rPr>
        <w:t>65</w:t>
      </w:r>
      <w:r>
        <w:rPr>
          <w:rFonts w:ascii="仿宋" w:eastAsia="仿宋" w:hAnsi="仿宋" w:hint="eastAsia"/>
          <w:color w:val="000000"/>
          <w:spacing w:val="-12"/>
          <w:sz w:val="32"/>
          <w:szCs w:val="32"/>
          <w:shd w:val="clear" w:color="auto" w:fill="FFFFFF"/>
        </w:rPr>
        <w:t>分加</w:t>
      </w:r>
      <w:r>
        <w:rPr>
          <w:rFonts w:ascii="仿宋" w:eastAsia="仿宋" w:hAnsi="仿宋"/>
          <w:color w:val="000000"/>
          <w:spacing w:val="-12"/>
          <w:sz w:val="32"/>
          <w:szCs w:val="32"/>
          <w:shd w:val="clear" w:color="auto" w:fill="FFFFFF"/>
        </w:rPr>
        <w:t>0.9</w:t>
      </w:r>
      <w:r>
        <w:rPr>
          <w:rFonts w:ascii="仿宋" w:eastAsia="仿宋" w:hAnsi="仿宋" w:hint="eastAsia"/>
          <w:color w:val="000000"/>
          <w:spacing w:val="-12"/>
          <w:sz w:val="32"/>
          <w:szCs w:val="32"/>
          <w:shd w:val="clear" w:color="auto" w:fill="FFFFFF"/>
        </w:rPr>
        <w:t>，合格</w:t>
      </w:r>
      <w:r>
        <w:rPr>
          <w:rFonts w:ascii="仿宋" w:eastAsia="仿宋" w:hAnsi="仿宋"/>
          <w:color w:val="000000"/>
          <w:spacing w:val="-12"/>
          <w:sz w:val="32"/>
          <w:szCs w:val="32"/>
          <w:shd w:val="clear" w:color="auto" w:fill="FFFFFF"/>
        </w:rPr>
        <w:t>66</w:t>
      </w:r>
      <w:r>
        <w:rPr>
          <w:rFonts w:ascii="仿宋" w:eastAsia="仿宋" w:hAnsi="仿宋" w:hint="eastAsia"/>
          <w:color w:val="000000"/>
          <w:spacing w:val="-12"/>
          <w:sz w:val="32"/>
          <w:szCs w:val="32"/>
          <w:shd w:val="clear" w:color="auto" w:fill="FFFFFF"/>
        </w:rPr>
        <w:t>—</w:t>
      </w:r>
      <w:r>
        <w:rPr>
          <w:rFonts w:ascii="仿宋" w:eastAsia="仿宋" w:hAnsi="仿宋"/>
          <w:color w:val="000000"/>
          <w:spacing w:val="-12"/>
          <w:sz w:val="32"/>
          <w:szCs w:val="32"/>
          <w:shd w:val="clear" w:color="auto" w:fill="FFFFFF"/>
        </w:rPr>
        <w:t>7 0</w:t>
      </w:r>
      <w:r>
        <w:rPr>
          <w:rFonts w:ascii="仿宋" w:eastAsia="仿宋" w:hAnsi="仿宋" w:hint="eastAsia"/>
          <w:color w:val="000000"/>
          <w:spacing w:val="-12"/>
          <w:sz w:val="32"/>
          <w:szCs w:val="32"/>
          <w:shd w:val="clear" w:color="auto" w:fill="FFFFFF"/>
        </w:rPr>
        <w:t>分加</w:t>
      </w:r>
      <w:r>
        <w:rPr>
          <w:rFonts w:ascii="仿宋" w:eastAsia="仿宋" w:hAnsi="仿宋"/>
          <w:color w:val="000000"/>
          <w:spacing w:val="-12"/>
          <w:sz w:val="32"/>
          <w:szCs w:val="32"/>
          <w:shd w:val="clear" w:color="auto" w:fill="FFFFFF"/>
        </w:rPr>
        <w:t>1.1</w:t>
      </w:r>
      <w:r>
        <w:rPr>
          <w:rFonts w:ascii="仿宋" w:eastAsia="仿宋" w:hAnsi="仿宋" w:hint="eastAsia"/>
          <w:color w:val="000000"/>
          <w:spacing w:val="-12"/>
          <w:sz w:val="32"/>
          <w:szCs w:val="32"/>
          <w:shd w:val="clear" w:color="auto" w:fill="FFFFFF"/>
        </w:rPr>
        <w:t>分，良好</w:t>
      </w:r>
      <w:r>
        <w:rPr>
          <w:rFonts w:ascii="仿宋" w:eastAsia="仿宋" w:hAnsi="仿宋"/>
          <w:color w:val="000000"/>
          <w:spacing w:val="-12"/>
          <w:sz w:val="32"/>
          <w:szCs w:val="32"/>
          <w:shd w:val="clear" w:color="auto" w:fill="FFFFFF"/>
        </w:rPr>
        <w:t>71</w:t>
      </w:r>
      <w:r>
        <w:rPr>
          <w:rFonts w:ascii="仿宋" w:eastAsia="仿宋" w:hAnsi="仿宋" w:hint="eastAsia"/>
          <w:color w:val="000000"/>
          <w:spacing w:val="-12"/>
          <w:sz w:val="32"/>
          <w:szCs w:val="32"/>
          <w:shd w:val="clear" w:color="auto" w:fill="FFFFFF"/>
        </w:rPr>
        <w:t>—</w:t>
      </w:r>
      <w:r>
        <w:rPr>
          <w:rFonts w:ascii="仿宋" w:eastAsia="仿宋" w:hAnsi="仿宋"/>
          <w:color w:val="000000"/>
          <w:spacing w:val="-12"/>
          <w:sz w:val="32"/>
          <w:szCs w:val="32"/>
          <w:shd w:val="clear" w:color="auto" w:fill="FFFFFF"/>
        </w:rPr>
        <w:t>90</w:t>
      </w:r>
      <w:r>
        <w:rPr>
          <w:rFonts w:ascii="仿宋" w:eastAsia="仿宋" w:hAnsi="仿宋" w:hint="eastAsia"/>
          <w:color w:val="000000"/>
          <w:spacing w:val="-12"/>
          <w:sz w:val="32"/>
          <w:szCs w:val="32"/>
          <w:shd w:val="clear" w:color="auto" w:fill="FFFFFF"/>
        </w:rPr>
        <w:t>分加</w:t>
      </w:r>
      <w:r>
        <w:rPr>
          <w:rFonts w:ascii="仿宋" w:eastAsia="仿宋" w:hAnsi="仿宋"/>
          <w:color w:val="000000"/>
          <w:spacing w:val="-12"/>
          <w:sz w:val="32"/>
          <w:szCs w:val="32"/>
          <w:shd w:val="clear" w:color="auto" w:fill="FFFFFF"/>
        </w:rPr>
        <w:t>1.3</w:t>
      </w:r>
      <w:r>
        <w:rPr>
          <w:rFonts w:ascii="仿宋" w:eastAsia="仿宋" w:hAnsi="仿宋" w:hint="eastAsia"/>
          <w:color w:val="000000"/>
          <w:spacing w:val="-12"/>
          <w:sz w:val="32"/>
          <w:szCs w:val="32"/>
          <w:shd w:val="clear" w:color="auto" w:fill="FFFFFF"/>
        </w:rPr>
        <w:t>分，优秀</w:t>
      </w:r>
      <w:r>
        <w:rPr>
          <w:rFonts w:ascii="仿宋" w:eastAsia="仿宋" w:hAnsi="仿宋"/>
          <w:color w:val="000000"/>
          <w:spacing w:val="-12"/>
          <w:sz w:val="32"/>
          <w:szCs w:val="32"/>
          <w:shd w:val="clear" w:color="auto" w:fill="FFFFFF"/>
        </w:rPr>
        <w:t>91</w:t>
      </w:r>
      <w:r>
        <w:rPr>
          <w:rFonts w:ascii="仿宋" w:eastAsia="仿宋" w:hAnsi="仿宋" w:hint="eastAsia"/>
          <w:color w:val="000000"/>
          <w:spacing w:val="-12"/>
          <w:sz w:val="32"/>
          <w:szCs w:val="32"/>
          <w:shd w:val="clear" w:color="auto" w:fill="FFFFFF"/>
        </w:rPr>
        <w:t>—</w:t>
      </w:r>
      <w:r>
        <w:rPr>
          <w:rFonts w:ascii="仿宋" w:eastAsia="仿宋" w:hAnsi="仿宋"/>
          <w:color w:val="000000"/>
          <w:spacing w:val="-12"/>
          <w:sz w:val="32"/>
          <w:szCs w:val="32"/>
          <w:shd w:val="clear" w:color="auto" w:fill="FFFFFF"/>
        </w:rPr>
        <w:t>100</w:t>
      </w:r>
      <w:r>
        <w:rPr>
          <w:rFonts w:ascii="仿宋" w:eastAsia="仿宋" w:hAnsi="仿宋" w:hint="eastAsia"/>
          <w:color w:val="000000"/>
          <w:spacing w:val="-12"/>
          <w:sz w:val="32"/>
          <w:szCs w:val="32"/>
          <w:shd w:val="clear" w:color="auto" w:fill="FFFFFF"/>
        </w:rPr>
        <w:t>分加</w:t>
      </w:r>
      <w:r>
        <w:rPr>
          <w:rFonts w:ascii="仿宋" w:eastAsia="仿宋" w:hAnsi="仿宋"/>
          <w:color w:val="000000"/>
          <w:spacing w:val="-12"/>
          <w:sz w:val="32"/>
          <w:szCs w:val="32"/>
          <w:shd w:val="clear" w:color="auto" w:fill="FFFFFF"/>
        </w:rPr>
        <w:t>1.5</w:t>
      </w:r>
      <w:r>
        <w:rPr>
          <w:rFonts w:ascii="仿宋" w:eastAsia="仿宋" w:hAnsi="仿宋" w:hint="eastAsia"/>
          <w:color w:val="000000"/>
          <w:spacing w:val="-12"/>
          <w:sz w:val="32"/>
          <w:szCs w:val="32"/>
          <w:shd w:val="clear" w:color="auto" w:fill="FFFFFF"/>
        </w:rPr>
        <w:t>分</w:t>
      </w:r>
    </w:p>
    <w:p w14:paraId="16F2927D"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color w:val="000000"/>
          <w:spacing w:val="-12"/>
          <w:sz w:val="32"/>
          <w:szCs w:val="32"/>
          <w:shd w:val="clear" w:color="auto" w:fill="FFFFFF"/>
        </w:rPr>
        <w:t>B</w:t>
      </w:r>
      <w:r>
        <w:rPr>
          <w:rFonts w:ascii="仿宋" w:eastAsia="仿宋" w:hAnsi="仿宋" w:hint="eastAsia"/>
          <w:color w:val="000000"/>
          <w:spacing w:val="-12"/>
          <w:sz w:val="32"/>
          <w:szCs w:val="32"/>
          <w:shd w:val="clear" w:color="auto" w:fill="FFFFFF"/>
        </w:rPr>
        <w:t>荣誉类</w:t>
      </w:r>
      <w:r>
        <w:rPr>
          <w:rFonts w:ascii="仿宋" w:eastAsia="仿宋" w:hAnsi="仿宋"/>
          <w:color w:val="000000"/>
          <w:spacing w:val="-12"/>
          <w:sz w:val="32"/>
          <w:szCs w:val="32"/>
          <w:shd w:val="clear" w:color="auto" w:fill="FFFFFF"/>
        </w:rPr>
        <w:t xml:space="preserve">  </w:t>
      </w:r>
      <w:r>
        <w:rPr>
          <w:rFonts w:ascii="仿宋" w:eastAsia="仿宋" w:hAnsi="仿宋" w:hint="eastAsia"/>
          <w:color w:val="000000"/>
          <w:spacing w:val="-12"/>
          <w:sz w:val="32"/>
          <w:szCs w:val="32"/>
          <w:shd w:val="clear" w:color="auto" w:fill="FFFFFF"/>
        </w:rPr>
        <w:t>参加各种比赛获奖、获得荣誉的激励学分标准：</w:t>
      </w:r>
    </w:p>
    <w:tbl>
      <w:tblPr>
        <w:tblStyle w:val="a9"/>
        <w:tblW w:w="0" w:type="auto"/>
        <w:tblLook w:val="04A0" w:firstRow="1" w:lastRow="0" w:firstColumn="1" w:lastColumn="0" w:noHBand="0" w:noVBand="1"/>
      </w:tblPr>
      <w:tblGrid>
        <w:gridCol w:w="946"/>
        <w:gridCol w:w="947"/>
        <w:gridCol w:w="947"/>
        <w:gridCol w:w="947"/>
        <w:gridCol w:w="947"/>
        <w:gridCol w:w="947"/>
        <w:gridCol w:w="947"/>
        <w:gridCol w:w="947"/>
        <w:gridCol w:w="947"/>
      </w:tblGrid>
      <w:tr w:rsidR="00D86441" w14:paraId="6747CD7D" w14:textId="77777777">
        <w:trPr>
          <w:trHeight w:val="441"/>
        </w:trPr>
        <w:tc>
          <w:tcPr>
            <w:tcW w:w="3217" w:type="dxa"/>
            <w:gridSpan w:val="3"/>
            <w:tcBorders>
              <w:top w:val="single" w:sz="4" w:space="0" w:color="auto"/>
              <w:left w:val="single" w:sz="4" w:space="0" w:color="auto"/>
              <w:bottom w:val="single" w:sz="4" w:space="0" w:color="auto"/>
              <w:right w:val="single" w:sz="4" w:space="0" w:color="auto"/>
            </w:tcBorders>
          </w:tcPr>
          <w:p w14:paraId="72EA7DE7"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校</w:t>
            </w:r>
            <w:r>
              <w:rPr>
                <w:rFonts w:ascii="仿宋" w:eastAsia="仿宋" w:hAnsi="仿宋"/>
                <w:color w:val="000000"/>
                <w:spacing w:val="-12"/>
                <w:kern w:val="0"/>
                <w:sz w:val="32"/>
                <w:szCs w:val="32"/>
                <w:shd w:val="clear" w:color="auto" w:fill="FFFFFF"/>
              </w:rPr>
              <w:t xml:space="preserve">   </w:t>
            </w:r>
            <w:r>
              <w:rPr>
                <w:rFonts w:ascii="仿宋" w:eastAsia="仿宋" w:hAnsi="仿宋" w:hint="eastAsia"/>
                <w:color w:val="000000"/>
                <w:spacing w:val="-12"/>
                <w:kern w:val="0"/>
                <w:sz w:val="32"/>
                <w:szCs w:val="32"/>
                <w:shd w:val="clear" w:color="auto" w:fill="FFFFFF"/>
              </w:rPr>
              <w:t>级</w:t>
            </w:r>
          </w:p>
        </w:tc>
        <w:tc>
          <w:tcPr>
            <w:tcW w:w="3218" w:type="dxa"/>
            <w:gridSpan w:val="3"/>
            <w:tcBorders>
              <w:top w:val="single" w:sz="4" w:space="0" w:color="auto"/>
              <w:left w:val="single" w:sz="4" w:space="0" w:color="auto"/>
              <w:bottom w:val="single" w:sz="4" w:space="0" w:color="auto"/>
              <w:right w:val="single" w:sz="4" w:space="0" w:color="auto"/>
            </w:tcBorders>
          </w:tcPr>
          <w:p w14:paraId="28ED0579"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地</w:t>
            </w:r>
            <w:r>
              <w:rPr>
                <w:rFonts w:ascii="仿宋" w:eastAsia="仿宋" w:hAnsi="仿宋"/>
                <w:color w:val="000000"/>
                <w:spacing w:val="-12"/>
                <w:kern w:val="0"/>
                <w:sz w:val="32"/>
                <w:szCs w:val="32"/>
                <w:shd w:val="clear" w:color="auto" w:fill="FFFFFF"/>
              </w:rPr>
              <w:t xml:space="preserve"> </w:t>
            </w:r>
            <w:r>
              <w:rPr>
                <w:rFonts w:ascii="仿宋" w:eastAsia="仿宋" w:hAnsi="仿宋" w:hint="eastAsia"/>
                <w:color w:val="000000"/>
                <w:spacing w:val="-12"/>
                <w:kern w:val="0"/>
                <w:sz w:val="32"/>
                <w:szCs w:val="32"/>
                <w:shd w:val="clear" w:color="auto" w:fill="FFFFFF"/>
              </w:rPr>
              <w:t>市</w:t>
            </w:r>
            <w:r>
              <w:rPr>
                <w:rFonts w:ascii="仿宋" w:eastAsia="仿宋" w:hAnsi="仿宋"/>
                <w:color w:val="000000"/>
                <w:spacing w:val="-12"/>
                <w:kern w:val="0"/>
                <w:sz w:val="32"/>
                <w:szCs w:val="32"/>
                <w:shd w:val="clear" w:color="auto" w:fill="FFFFFF"/>
              </w:rPr>
              <w:t xml:space="preserve"> </w:t>
            </w:r>
            <w:r>
              <w:rPr>
                <w:rFonts w:ascii="仿宋" w:eastAsia="仿宋" w:hAnsi="仿宋" w:hint="eastAsia"/>
                <w:color w:val="000000"/>
                <w:spacing w:val="-12"/>
                <w:kern w:val="0"/>
                <w:sz w:val="32"/>
                <w:szCs w:val="32"/>
                <w:shd w:val="clear" w:color="auto" w:fill="FFFFFF"/>
              </w:rPr>
              <w:t>级</w:t>
            </w:r>
          </w:p>
        </w:tc>
        <w:tc>
          <w:tcPr>
            <w:tcW w:w="3218" w:type="dxa"/>
            <w:gridSpan w:val="3"/>
            <w:tcBorders>
              <w:top w:val="single" w:sz="4" w:space="0" w:color="auto"/>
              <w:left w:val="single" w:sz="4" w:space="0" w:color="auto"/>
              <w:bottom w:val="single" w:sz="4" w:space="0" w:color="auto"/>
              <w:right w:val="single" w:sz="4" w:space="0" w:color="auto"/>
            </w:tcBorders>
          </w:tcPr>
          <w:p w14:paraId="27F7C4DB"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省</w:t>
            </w:r>
            <w:r>
              <w:rPr>
                <w:rFonts w:ascii="仿宋" w:eastAsia="仿宋" w:hAnsi="仿宋"/>
                <w:color w:val="000000"/>
                <w:spacing w:val="-12"/>
                <w:kern w:val="0"/>
                <w:sz w:val="32"/>
                <w:szCs w:val="32"/>
                <w:shd w:val="clear" w:color="auto" w:fill="FFFFFF"/>
              </w:rPr>
              <w:t xml:space="preserve">   </w:t>
            </w:r>
            <w:r>
              <w:rPr>
                <w:rFonts w:ascii="仿宋" w:eastAsia="仿宋" w:hAnsi="仿宋" w:hint="eastAsia"/>
                <w:color w:val="000000"/>
                <w:spacing w:val="-12"/>
                <w:kern w:val="0"/>
                <w:sz w:val="32"/>
                <w:szCs w:val="32"/>
                <w:shd w:val="clear" w:color="auto" w:fill="FFFFFF"/>
              </w:rPr>
              <w:t>级</w:t>
            </w:r>
          </w:p>
        </w:tc>
      </w:tr>
      <w:tr w:rsidR="00D86441" w14:paraId="67CBA534" w14:textId="77777777">
        <w:trPr>
          <w:trHeight w:val="396"/>
        </w:trPr>
        <w:tc>
          <w:tcPr>
            <w:tcW w:w="1072" w:type="dxa"/>
            <w:tcBorders>
              <w:top w:val="single" w:sz="4" w:space="0" w:color="auto"/>
              <w:left w:val="single" w:sz="4" w:space="0" w:color="auto"/>
              <w:bottom w:val="single" w:sz="4" w:space="0" w:color="auto"/>
              <w:right w:val="single" w:sz="4" w:space="0" w:color="auto"/>
            </w:tcBorders>
          </w:tcPr>
          <w:p w14:paraId="48A31CA3" w14:textId="77777777" w:rsidR="00D86441" w:rsidRDefault="009A4BF9">
            <w:pPr>
              <w:spacing w:line="560" w:lineRule="exact"/>
              <w:ind w:firstLine="200"/>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三等奖</w:t>
            </w:r>
          </w:p>
        </w:tc>
        <w:tc>
          <w:tcPr>
            <w:tcW w:w="1073" w:type="dxa"/>
            <w:tcBorders>
              <w:top w:val="single" w:sz="4" w:space="0" w:color="auto"/>
              <w:left w:val="single" w:sz="4" w:space="0" w:color="auto"/>
              <w:bottom w:val="single" w:sz="4" w:space="0" w:color="auto"/>
              <w:right w:val="single" w:sz="4" w:space="0" w:color="auto"/>
            </w:tcBorders>
          </w:tcPr>
          <w:p w14:paraId="348E6618" w14:textId="77777777" w:rsidR="00D86441" w:rsidRDefault="009A4BF9">
            <w:pPr>
              <w:spacing w:line="560" w:lineRule="exact"/>
              <w:ind w:firstLine="200"/>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二等奖</w:t>
            </w:r>
          </w:p>
        </w:tc>
        <w:tc>
          <w:tcPr>
            <w:tcW w:w="1073" w:type="dxa"/>
            <w:tcBorders>
              <w:top w:val="single" w:sz="4" w:space="0" w:color="auto"/>
              <w:left w:val="single" w:sz="4" w:space="0" w:color="auto"/>
              <w:bottom w:val="single" w:sz="4" w:space="0" w:color="auto"/>
              <w:right w:val="single" w:sz="4" w:space="0" w:color="auto"/>
            </w:tcBorders>
          </w:tcPr>
          <w:p w14:paraId="55EF6821" w14:textId="77777777" w:rsidR="00D86441" w:rsidRDefault="009A4BF9">
            <w:pPr>
              <w:spacing w:line="560" w:lineRule="exact"/>
              <w:ind w:firstLine="200"/>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一等奖</w:t>
            </w:r>
          </w:p>
        </w:tc>
        <w:tc>
          <w:tcPr>
            <w:tcW w:w="1073" w:type="dxa"/>
            <w:tcBorders>
              <w:top w:val="single" w:sz="4" w:space="0" w:color="auto"/>
              <w:left w:val="single" w:sz="4" w:space="0" w:color="auto"/>
              <w:bottom w:val="single" w:sz="4" w:space="0" w:color="auto"/>
              <w:right w:val="single" w:sz="4" w:space="0" w:color="auto"/>
            </w:tcBorders>
          </w:tcPr>
          <w:p w14:paraId="5C7AA9C8" w14:textId="77777777" w:rsidR="00D86441" w:rsidRDefault="009A4BF9">
            <w:pPr>
              <w:spacing w:line="560" w:lineRule="exact"/>
              <w:ind w:firstLine="200"/>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三等奖</w:t>
            </w:r>
          </w:p>
        </w:tc>
        <w:tc>
          <w:tcPr>
            <w:tcW w:w="1073" w:type="dxa"/>
            <w:tcBorders>
              <w:top w:val="single" w:sz="4" w:space="0" w:color="auto"/>
              <w:left w:val="single" w:sz="4" w:space="0" w:color="auto"/>
              <w:bottom w:val="single" w:sz="4" w:space="0" w:color="auto"/>
              <w:right w:val="single" w:sz="4" w:space="0" w:color="auto"/>
            </w:tcBorders>
          </w:tcPr>
          <w:p w14:paraId="68D037CB" w14:textId="77777777" w:rsidR="00D86441" w:rsidRDefault="009A4BF9">
            <w:pPr>
              <w:spacing w:line="560" w:lineRule="exact"/>
              <w:ind w:firstLine="200"/>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二等奖</w:t>
            </w:r>
          </w:p>
        </w:tc>
        <w:tc>
          <w:tcPr>
            <w:tcW w:w="1073" w:type="dxa"/>
            <w:tcBorders>
              <w:top w:val="single" w:sz="4" w:space="0" w:color="auto"/>
              <w:left w:val="single" w:sz="4" w:space="0" w:color="auto"/>
              <w:bottom w:val="single" w:sz="4" w:space="0" w:color="auto"/>
              <w:right w:val="single" w:sz="4" w:space="0" w:color="auto"/>
            </w:tcBorders>
          </w:tcPr>
          <w:p w14:paraId="16F9544B" w14:textId="77777777" w:rsidR="00D86441" w:rsidRDefault="009A4BF9">
            <w:pPr>
              <w:spacing w:line="560" w:lineRule="exact"/>
              <w:ind w:firstLine="200"/>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一等奖</w:t>
            </w:r>
          </w:p>
        </w:tc>
        <w:tc>
          <w:tcPr>
            <w:tcW w:w="1073" w:type="dxa"/>
            <w:tcBorders>
              <w:top w:val="single" w:sz="4" w:space="0" w:color="auto"/>
              <w:left w:val="single" w:sz="4" w:space="0" w:color="auto"/>
              <w:bottom w:val="single" w:sz="4" w:space="0" w:color="auto"/>
              <w:right w:val="single" w:sz="4" w:space="0" w:color="auto"/>
            </w:tcBorders>
          </w:tcPr>
          <w:p w14:paraId="76238A26" w14:textId="77777777" w:rsidR="00D86441" w:rsidRDefault="009A4BF9">
            <w:pPr>
              <w:spacing w:line="560" w:lineRule="exact"/>
              <w:ind w:firstLine="200"/>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三等奖</w:t>
            </w:r>
          </w:p>
        </w:tc>
        <w:tc>
          <w:tcPr>
            <w:tcW w:w="1073" w:type="dxa"/>
            <w:tcBorders>
              <w:top w:val="single" w:sz="4" w:space="0" w:color="auto"/>
              <w:left w:val="single" w:sz="4" w:space="0" w:color="auto"/>
              <w:bottom w:val="single" w:sz="4" w:space="0" w:color="auto"/>
              <w:right w:val="single" w:sz="4" w:space="0" w:color="auto"/>
            </w:tcBorders>
          </w:tcPr>
          <w:p w14:paraId="4C77C9E4" w14:textId="77777777" w:rsidR="00D86441" w:rsidRDefault="009A4BF9">
            <w:pPr>
              <w:spacing w:line="560" w:lineRule="exact"/>
              <w:ind w:firstLine="200"/>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二等奖</w:t>
            </w:r>
          </w:p>
        </w:tc>
        <w:tc>
          <w:tcPr>
            <w:tcW w:w="1073" w:type="dxa"/>
            <w:tcBorders>
              <w:top w:val="single" w:sz="4" w:space="0" w:color="auto"/>
              <w:left w:val="single" w:sz="4" w:space="0" w:color="auto"/>
              <w:bottom w:val="single" w:sz="4" w:space="0" w:color="auto"/>
              <w:right w:val="single" w:sz="4" w:space="0" w:color="auto"/>
            </w:tcBorders>
          </w:tcPr>
          <w:p w14:paraId="2A8913DC" w14:textId="77777777" w:rsidR="00D86441" w:rsidRDefault="009A4BF9">
            <w:pPr>
              <w:spacing w:line="560" w:lineRule="exact"/>
              <w:ind w:firstLine="200"/>
              <w:rPr>
                <w:rFonts w:ascii="仿宋" w:eastAsia="仿宋" w:hAnsi="仿宋"/>
                <w:color w:val="000000"/>
                <w:spacing w:val="-12"/>
                <w:kern w:val="0"/>
                <w:sz w:val="32"/>
                <w:szCs w:val="32"/>
                <w:shd w:val="clear" w:color="auto" w:fill="FFFFFF"/>
              </w:rPr>
            </w:pPr>
            <w:r>
              <w:rPr>
                <w:rFonts w:ascii="仿宋" w:eastAsia="仿宋" w:hAnsi="仿宋" w:hint="eastAsia"/>
                <w:color w:val="000000"/>
                <w:spacing w:val="-12"/>
                <w:kern w:val="0"/>
                <w:sz w:val="32"/>
                <w:szCs w:val="32"/>
                <w:shd w:val="clear" w:color="auto" w:fill="FFFFFF"/>
              </w:rPr>
              <w:t>一等奖</w:t>
            </w:r>
          </w:p>
        </w:tc>
      </w:tr>
      <w:tr w:rsidR="00D86441" w14:paraId="6C162D5E" w14:textId="77777777">
        <w:trPr>
          <w:trHeight w:val="396"/>
        </w:trPr>
        <w:tc>
          <w:tcPr>
            <w:tcW w:w="1072" w:type="dxa"/>
            <w:tcBorders>
              <w:top w:val="single" w:sz="4" w:space="0" w:color="auto"/>
              <w:left w:val="single" w:sz="4" w:space="0" w:color="auto"/>
              <w:bottom w:val="single" w:sz="4" w:space="0" w:color="auto"/>
              <w:right w:val="single" w:sz="4" w:space="0" w:color="auto"/>
            </w:tcBorders>
          </w:tcPr>
          <w:p w14:paraId="0A8DA445"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color w:val="000000"/>
                <w:spacing w:val="-12"/>
                <w:kern w:val="0"/>
                <w:sz w:val="32"/>
                <w:szCs w:val="32"/>
                <w:shd w:val="clear" w:color="auto" w:fill="FFFFFF"/>
              </w:rPr>
              <w:t>0.1</w:t>
            </w:r>
          </w:p>
        </w:tc>
        <w:tc>
          <w:tcPr>
            <w:tcW w:w="1073" w:type="dxa"/>
            <w:tcBorders>
              <w:top w:val="single" w:sz="4" w:space="0" w:color="auto"/>
              <w:left w:val="single" w:sz="4" w:space="0" w:color="auto"/>
              <w:bottom w:val="single" w:sz="4" w:space="0" w:color="auto"/>
              <w:right w:val="single" w:sz="4" w:space="0" w:color="auto"/>
            </w:tcBorders>
          </w:tcPr>
          <w:p w14:paraId="76E39F83"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color w:val="000000"/>
                <w:spacing w:val="-12"/>
                <w:kern w:val="0"/>
                <w:sz w:val="32"/>
                <w:szCs w:val="32"/>
                <w:shd w:val="clear" w:color="auto" w:fill="FFFFFF"/>
              </w:rPr>
              <w:t>0.2</w:t>
            </w:r>
          </w:p>
        </w:tc>
        <w:tc>
          <w:tcPr>
            <w:tcW w:w="1073" w:type="dxa"/>
            <w:tcBorders>
              <w:top w:val="single" w:sz="4" w:space="0" w:color="auto"/>
              <w:left w:val="single" w:sz="4" w:space="0" w:color="auto"/>
              <w:bottom w:val="single" w:sz="4" w:space="0" w:color="auto"/>
              <w:right w:val="single" w:sz="4" w:space="0" w:color="auto"/>
            </w:tcBorders>
          </w:tcPr>
          <w:p w14:paraId="156B6A7D"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color w:val="000000"/>
                <w:spacing w:val="-12"/>
                <w:kern w:val="0"/>
                <w:sz w:val="32"/>
                <w:szCs w:val="32"/>
                <w:shd w:val="clear" w:color="auto" w:fill="FFFFFF"/>
              </w:rPr>
              <w:t>0.3</w:t>
            </w:r>
          </w:p>
        </w:tc>
        <w:tc>
          <w:tcPr>
            <w:tcW w:w="1073" w:type="dxa"/>
            <w:tcBorders>
              <w:top w:val="single" w:sz="4" w:space="0" w:color="auto"/>
              <w:left w:val="single" w:sz="4" w:space="0" w:color="auto"/>
              <w:bottom w:val="single" w:sz="4" w:space="0" w:color="auto"/>
              <w:right w:val="single" w:sz="4" w:space="0" w:color="auto"/>
            </w:tcBorders>
          </w:tcPr>
          <w:p w14:paraId="54E107AA"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color w:val="000000"/>
                <w:spacing w:val="-12"/>
                <w:kern w:val="0"/>
                <w:sz w:val="32"/>
                <w:szCs w:val="32"/>
                <w:shd w:val="clear" w:color="auto" w:fill="FFFFFF"/>
              </w:rPr>
              <w:t>0.4</w:t>
            </w:r>
          </w:p>
        </w:tc>
        <w:tc>
          <w:tcPr>
            <w:tcW w:w="1073" w:type="dxa"/>
            <w:tcBorders>
              <w:top w:val="single" w:sz="4" w:space="0" w:color="auto"/>
              <w:left w:val="single" w:sz="4" w:space="0" w:color="auto"/>
              <w:bottom w:val="single" w:sz="4" w:space="0" w:color="auto"/>
              <w:right w:val="single" w:sz="4" w:space="0" w:color="auto"/>
            </w:tcBorders>
          </w:tcPr>
          <w:p w14:paraId="57EFDED2"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color w:val="000000"/>
                <w:spacing w:val="-12"/>
                <w:kern w:val="0"/>
                <w:sz w:val="32"/>
                <w:szCs w:val="32"/>
                <w:shd w:val="clear" w:color="auto" w:fill="FFFFFF"/>
              </w:rPr>
              <w:t>0.5</w:t>
            </w:r>
          </w:p>
        </w:tc>
        <w:tc>
          <w:tcPr>
            <w:tcW w:w="1073" w:type="dxa"/>
            <w:tcBorders>
              <w:top w:val="single" w:sz="4" w:space="0" w:color="auto"/>
              <w:left w:val="single" w:sz="4" w:space="0" w:color="auto"/>
              <w:bottom w:val="single" w:sz="4" w:space="0" w:color="auto"/>
              <w:right w:val="single" w:sz="4" w:space="0" w:color="auto"/>
            </w:tcBorders>
          </w:tcPr>
          <w:p w14:paraId="284404DE"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color w:val="000000"/>
                <w:spacing w:val="-12"/>
                <w:kern w:val="0"/>
                <w:sz w:val="32"/>
                <w:szCs w:val="32"/>
                <w:shd w:val="clear" w:color="auto" w:fill="FFFFFF"/>
              </w:rPr>
              <w:t>0.6</w:t>
            </w:r>
          </w:p>
        </w:tc>
        <w:tc>
          <w:tcPr>
            <w:tcW w:w="1073" w:type="dxa"/>
            <w:tcBorders>
              <w:top w:val="single" w:sz="4" w:space="0" w:color="auto"/>
              <w:left w:val="single" w:sz="4" w:space="0" w:color="auto"/>
              <w:bottom w:val="single" w:sz="4" w:space="0" w:color="auto"/>
              <w:right w:val="single" w:sz="4" w:space="0" w:color="auto"/>
            </w:tcBorders>
          </w:tcPr>
          <w:p w14:paraId="547B85AC"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color w:val="000000"/>
                <w:spacing w:val="-12"/>
                <w:kern w:val="0"/>
                <w:sz w:val="32"/>
                <w:szCs w:val="32"/>
                <w:shd w:val="clear" w:color="auto" w:fill="FFFFFF"/>
              </w:rPr>
              <w:t>0.7</w:t>
            </w:r>
          </w:p>
        </w:tc>
        <w:tc>
          <w:tcPr>
            <w:tcW w:w="1073" w:type="dxa"/>
            <w:tcBorders>
              <w:top w:val="single" w:sz="4" w:space="0" w:color="auto"/>
              <w:left w:val="single" w:sz="4" w:space="0" w:color="auto"/>
              <w:bottom w:val="single" w:sz="4" w:space="0" w:color="auto"/>
              <w:right w:val="single" w:sz="4" w:space="0" w:color="auto"/>
            </w:tcBorders>
          </w:tcPr>
          <w:p w14:paraId="21C40D33"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color w:val="000000"/>
                <w:spacing w:val="-12"/>
                <w:kern w:val="0"/>
                <w:sz w:val="32"/>
                <w:szCs w:val="32"/>
                <w:shd w:val="clear" w:color="auto" w:fill="FFFFFF"/>
              </w:rPr>
              <w:t>0.8</w:t>
            </w:r>
          </w:p>
        </w:tc>
        <w:tc>
          <w:tcPr>
            <w:tcW w:w="1073" w:type="dxa"/>
            <w:tcBorders>
              <w:top w:val="single" w:sz="4" w:space="0" w:color="auto"/>
              <w:left w:val="single" w:sz="4" w:space="0" w:color="auto"/>
              <w:bottom w:val="single" w:sz="4" w:space="0" w:color="auto"/>
              <w:right w:val="single" w:sz="4" w:space="0" w:color="auto"/>
            </w:tcBorders>
          </w:tcPr>
          <w:p w14:paraId="793B1EB6" w14:textId="77777777" w:rsidR="00D86441" w:rsidRDefault="009A4BF9">
            <w:pPr>
              <w:spacing w:line="560" w:lineRule="exact"/>
              <w:ind w:firstLine="200"/>
              <w:jc w:val="center"/>
              <w:rPr>
                <w:rFonts w:ascii="仿宋" w:eastAsia="仿宋" w:hAnsi="仿宋"/>
                <w:color w:val="000000"/>
                <w:spacing w:val="-12"/>
                <w:kern w:val="0"/>
                <w:sz w:val="32"/>
                <w:szCs w:val="32"/>
                <w:shd w:val="clear" w:color="auto" w:fill="FFFFFF"/>
              </w:rPr>
            </w:pPr>
            <w:r>
              <w:rPr>
                <w:rFonts w:ascii="仿宋" w:eastAsia="仿宋" w:hAnsi="仿宋"/>
                <w:color w:val="000000"/>
                <w:spacing w:val="-12"/>
                <w:kern w:val="0"/>
                <w:sz w:val="32"/>
                <w:szCs w:val="32"/>
                <w:shd w:val="clear" w:color="auto" w:fill="FFFFFF"/>
              </w:rPr>
              <w:t>0.9</w:t>
            </w:r>
          </w:p>
        </w:tc>
      </w:tr>
    </w:tbl>
    <w:p w14:paraId="29D755BA" w14:textId="77777777" w:rsidR="00D86441" w:rsidRDefault="009A4BF9">
      <w:pPr>
        <w:spacing w:line="560" w:lineRule="exact"/>
        <w:ind w:firstLineChars="250" w:firstLine="740"/>
        <w:rPr>
          <w:rFonts w:ascii="仿宋" w:eastAsia="仿宋" w:hAnsi="仿宋"/>
          <w:color w:val="000000"/>
          <w:spacing w:val="-12"/>
          <w:sz w:val="32"/>
          <w:szCs w:val="32"/>
          <w:shd w:val="clear" w:color="auto" w:fill="FFFFFF"/>
        </w:rPr>
      </w:pPr>
      <w:r>
        <w:rPr>
          <w:rFonts w:ascii="仿宋" w:eastAsia="仿宋" w:hAnsi="仿宋"/>
          <w:color w:val="000000"/>
          <w:spacing w:val="-12"/>
          <w:sz w:val="32"/>
          <w:szCs w:val="32"/>
          <w:shd w:val="clear" w:color="auto" w:fill="FFFFFF"/>
        </w:rPr>
        <w:t>5</w:t>
      </w:r>
      <w:r>
        <w:rPr>
          <w:rFonts w:ascii="仿宋" w:eastAsia="仿宋" w:hAnsi="仿宋" w:hint="eastAsia"/>
          <w:color w:val="000000"/>
          <w:spacing w:val="-12"/>
          <w:sz w:val="32"/>
          <w:szCs w:val="32"/>
          <w:shd w:val="clear" w:color="auto" w:fill="FFFFFF"/>
        </w:rPr>
        <w:t>．学生完成本专业所有课程的学习，修满规定学分</w:t>
      </w:r>
      <w:r>
        <w:rPr>
          <w:rFonts w:ascii="仿宋" w:eastAsia="仿宋" w:hAnsi="仿宋"/>
          <w:color w:val="000000"/>
          <w:spacing w:val="-12"/>
          <w:sz w:val="32"/>
          <w:szCs w:val="32"/>
          <w:shd w:val="clear" w:color="auto" w:fill="FFFFFF"/>
        </w:rPr>
        <w:t xml:space="preserve"> (</w:t>
      </w:r>
      <w:r>
        <w:rPr>
          <w:rFonts w:ascii="仿宋" w:eastAsia="仿宋" w:hAnsi="仿宋" w:hint="eastAsia"/>
          <w:color w:val="000000"/>
          <w:spacing w:val="-12"/>
          <w:sz w:val="32"/>
          <w:szCs w:val="32"/>
          <w:shd w:val="clear" w:color="auto" w:fill="FFFFFF"/>
        </w:rPr>
        <w:t>各学科、各类学分的月平均值学期累计总分达到百分之六十为最低限</w:t>
      </w:r>
      <w:r>
        <w:rPr>
          <w:rFonts w:ascii="仿宋" w:eastAsia="仿宋" w:hAnsi="仿宋"/>
          <w:color w:val="000000"/>
          <w:spacing w:val="-12"/>
          <w:sz w:val="32"/>
          <w:szCs w:val="32"/>
          <w:shd w:val="clear" w:color="auto" w:fill="FFFFFF"/>
        </w:rPr>
        <w:t>)</w:t>
      </w:r>
      <w:r>
        <w:rPr>
          <w:rFonts w:ascii="仿宋" w:eastAsia="仿宋" w:hAnsi="仿宋" w:hint="eastAsia"/>
          <w:color w:val="000000"/>
          <w:spacing w:val="-12"/>
          <w:sz w:val="32"/>
          <w:szCs w:val="32"/>
          <w:shd w:val="clear" w:color="auto" w:fill="FFFFFF"/>
        </w:rPr>
        <w:t>，并且其它方面也符合相关条件者，予以安排顶岗实习，毕业后颁发毕业证书，准予毕业。未修满学分者，通过激励加分、降级跟读或补考的形式获得学分，直到合格准予顶岗实习、毕业。</w:t>
      </w:r>
    </w:p>
    <w:p w14:paraId="45008DAC"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hint="eastAsia"/>
          <w:color w:val="000000"/>
          <w:spacing w:val="-12"/>
          <w:sz w:val="32"/>
          <w:szCs w:val="32"/>
          <w:shd w:val="clear" w:color="auto" w:fill="FFFFFF"/>
        </w:rPr>
        <w:t>本方案从</w:t>
      </w:r>
      <w:r>
        <w:rPr>
          <w:rFonts w:ascii="仿宋" w:eastAsia="仿宋" w:hAnsi="仿宋"/>
          <w:color w:val="000000"/>
          <w:spacing w:val="-12"/>
          <w:sz w:val="32"/>
          <w:szCs w:val="32"/>
          <w:shd w:val="clear" w:color="auto" w:fill="FFFFFF"/>
        </w:rPr>
        <w:t>2017</w:t>
      </w:r>
      <w:r>
        <w:rPr>
          <w:rFonts w:ascii="仿宋" w:eastAsia="仿宋" w:hAnsi="仿宋" w:hint="eastAsia"/>
          <w:color w:val="000000"/>
          <w:spacing w:val="-12"/>
          <w:sz w:val="32"/>
          <w:szCs w:val="32"/>
          <w:shd w:val="clear" w:color="auto" w:fill="FFFFFF"/>
        </w:rPr>
        <w:t>年</w:t>
      </w:r>
      <w:r>
        <w:rPr>
          <w:rFonts w:ascii="仿宋" w:eastAsia="仿宋" w:hAnsi="仿宋"/>
          <w:color w:val="000000"/>
          <w:spacing w:val="-12"/>
          <w:sz w:val="32"/>
          <w:szCs w:val="32"/>
          <w:shd w:val="clear" w:color="auto" w:fill="FFFFFF"/>
        </w:rPr>
        <w:t>4</w:t>
      </w:r>
      <w:r>
        <w:rPr>
          <w:rFonts w:ascii="仿宋" w:eastAsia="仿宋" w:hAnsi="仿宋" w:hint="eastAsia"/>
          <w:color w:val="000000"/>
          <w:spacing w:val="-12"/>
          <w:sz w:val="32"/>
          <w:szCs w:val="32"/>
          <w:shd w:val="clear" w:color="auto" w:fill="FFFFFF"/>
        </w:rPr>
        <w:t>月开始试行，并在实行过程中不断完善，具体解释由学前教育部教务处负责。</w:t>
      </w:r>
    </w:p>
    <w:p w14:paraId="4147D5CD" w14:textId="77777777" w:rsidR="00D86441" w:rsidRDefault="00D86441">
      <w:pPr>
        <w:spacing w:line="560" w:lineRule="exact"/>
        <w:ind w:firstLineChars="200" w:firstLine="592"/>
        <w:rPr>
          <w:rFonts w:ascii="仿宋" w:eastAsia="仿宋" w:hAnsi="仿宋"/>
          <w:color w:val="000000"/>
          <w:spacing w:val="-12"/>
          <w:sz w:val="32"/>
          <w:szCs w:val="32"/>
          <w:shd w:val="clear" w:color="auto" w:fill="FFFFFF"/>
        </w:rPr>
      </w:pPr>
    </w:p>
    <w:p w14:paraId="7BE1FCE6" w14:textId="77777777" w:rsidR="00D86441" w:rsidRDefault="00D86441">
      <w:pPr>
        <w:spacing w:line="560" w:lineRule="exact"/>
        <w:ind w:firstLineChars="200" w:firstLine="592"/>
        <w:rPr>
          <w:rFonts w:ascii="仿宋" w:eastAsia="仿宋" w:hAnsi="仿宋"/>
          <w:color w:val="000000"/>
          <w:spacing w:val="-12"/>
          <w:sz w:val="32"/>
          <w:szCs w:val="32"/>
          <w:shd w:val="clear" w:color="auto" w:fill="FFFFFF"/>
        </w:rPr>
      </w:pPr>
    </w:p>
    <w:p w14:paraId="27B0052F" w14:textId="77777777" w:rsidR="00D86441" w:rsidRDefault="009A4BF9">
      <w:pPr>
        <w:spacing w:line="560" w:lineRule="exact"/>
        <w:ind w:firstLineChars="200" w:firstLine="592"/>
        <w:rPr>
          <w:rFonts w:ascii="仿宋" w:eastAsia="仿宋" w:hAnsi="仿宋"/>
          <w:color w:val="000000"/>
          <w:spacing w:val="-12"/>
          <w:sz w:val="32"/>
          <w:szCs w:val="32"/>
          <w:shd w:val="clear" w:color="auto" w:fill="FFFFFF"/>
        </w:rPr>
      </w:pPr>
      <w:r>
        <w:rPr>
          <w:rFonts w:ascii="仿宋" w:eastAsia="仿宋" w:hAnsi="仿宋"/>
          <w:color w:val="000000"/>
          <w:spacing w:val="-12"/>
          <w:sz w:val="32"/>
          <w:szCs w:val="32"/>
          <w:shd w:val="clear" w:color="auto" w:fill="FFFFFF"/>
        </w:rPr>
        <w:t xml:space="preserve">                                </w:t>
      </w:r>
    </w:p>
    <w:p w14:paraId="26C398D8" w14:textId="77777777" w:rsidR="00D86441" w:rsidRDefault="009A4BF9">
      <w:pPr>
        <w:pStyle w:val="1"/>
        <w:ind w:firstLine="883"/>
      </w:pPr>
      <w:bookmarkStart w:id="18" w:name="_Toc87109304"/>
      <w:r>
        <w:rPr>
          <w:rFonts w:hint="eastAsia"/>
        </w:rPr>
        <w:t>黄骅市职教中心新生面试章程</w:t>
      </w:r>
      <w:bookmarkEnd w:id="18"/>
    </w:p>
    <w:p w14:paraId="38CB55DC" w14:textId="77777777" w:rsidR="00D86441" w:rsidRDefault="009A4BF9">
      <w:pPr>
        <w:spacing w:line="560" w:lineRule="exact"/>
        <w:ind w:firstLineChars="196" w:firstLine="630"/>
        <w:jc w:val="left"/>
        <w:rPr>
          <w:rFonts w:ascii="仿宋" w:eastAsia="仿宋" w:hAnsi="仿宋"/>
          <w:b/>
          <w:sz w:val="32"/>
          <w:szCs w:val="32"/>
        </w:rPr>
      </w:pPr>
      <w:r>
        <w:rPr>
          <w:rFonts w:ascii="仿宋" w:eastAsia="仿宋" w:hAnsi="仿宋" w:hint="eastAsia"/>
          <w:b/>
          <w:sz w:val="32"/>
          <w:szCs w:val="32"/>
        </w:rPr>
        <w:t>根据教育部对学前教育</w:t>
      </w:r>
      <w:proofErr w:type="gramStart"/>
      <w:r>
        <w:rPr>
          <w:rFonts w:ascii="仿宋" w:eastAsia="仿宋" w:hAnsi="仿宋" w:hint="eastAsia"/>
          <w:b/>
          <w:sz w:val="32"/>
          <w:szCs w:val="32"/>
        </w:rPr>
        <w:t>部专业</w:t>
      </w:r>
      <w:proofErr w:type="gramEnd"/>
      <w:r>
        <w:rPr>
          <w:rFonts w:ascii="仿宋" w:eastAsia="仿宋" w:hAnsi="仿宋" w:hint="eastAsia"/>
          <w:b/>
          <w:sz w:val="32"/>
          <w:szCs w:val="32"/>
        </w:rPr>
        <w:t>的设置要求，保证幼师专业学生各方面素质，符合幼教专业对学生身体健康的要求，提高教学适量，使学生今后能胜任幼儿园的工作，因此，安排对报考优势专业的学生进行面试。</w:t>
      </w:r>
    </w:p>
    <w:p w14:paraId="6BA9A605" w14:textId="77777777" w:rsidR="00D86441" w:rsidRDefault="009A4BF9">
      <w:pPr>
        <w:spacing w:line="560" w:lineRule="exact"/>
        <w:ind w:firstLine="200"/>
        <w:jc w:val="left"/>
        <w:rPr>
          <w:rFonts w:ascii="仿宋" w:eastAsia="仿宋" w:hAnsi="仿宋"/>
          <w:b/>
          <w:sz w:val="32"/>
          <w:szCs w:val="32"/>
        </w:rPr>
      </w:pPr>
      <w:r>
        <w:rPr>
          <w:rFonts w:ascii="仿宋" w:eastAsia="仿宋" w:hAnsi="仿宋" w:hint="eastAsia"/>
          <w:b/>
          <w:sz w:val="32"/>
          <w:szCs w:val="32"/>
        </w:rPr>
        <w:t>一、报名条件：</w:t>
      </w:r>
    </w:p>
    <w:p w14:paraId="66530A7F" w14:textId="77777777" w:rsidR="00D86441" w:rsidRDefault="009A4BF9">
      <w:pPr>
        <w:spacing w:line="560" w:lineRule="exact"/>
        <w:ind w:firstLineChars="100" w:firstLine="321"/>
        <w:jc w:val="left"/>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、具有良好的思想道德品质，遵守纪律，未受过纪律处分。</w:t>
      </w:r>
    </w:p>
    <w:p w14:paraId="1AC68D92" w14:textId="77777777" w:rsidR="00D86441" w:rsidRDefault="009A4BF9">
      <w:pPr>
        <w:spacing w:line="560" w:lineRule="exact"/>
        <w:ind w:firstLineChars="100" w:firstLine="321"/>
        <w:jc w:val="left"/>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、热爱幼教事业，有志于从事幼儿教学活动。</w:t>
      </w:r>
    </w:p>
    <w:p w14:paraId="4E31CEF0" w14:textId="77777777" w:rsidR="00D86441" w:rsidRDefault="009A4BF9">
      <w:pPr>
        <w:spacing w:line="560" w:lineRule="exact"/>
        <w:ind w:firstLineChars="100" w:firstLine="321"/>
        <w:jc w:val="left"/>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、身心健康。</w:t>
      </w:r>
    </w:p>
    <w:p w14:paraId="67DCB02A" w14:textId="77777777" w:rsidR="00D86441" w:rsidRDefault="009A4BF9">
      <w:pPr>
        <w:spacing w:line="560" w:lineRule="exact"/>
        <w:ind w:firstLine="200"/>
        <w:jc w:val="left"/>
        <w:rPr>
          <w:rFonts w:ascii="仿宋" w:eastAsia="仿宋" w:hAnsi="仿宋"/>
          <w:b/>
          <w:sz w:val="32"/>
          <w:szCs w:val="32"/>
        </w:rPr>
      </w:pPr>
      <w:r>
        <w:rPr>
          <w:rFonts w:ascii="仿宋" w:eastAsia="仿宋" w:hAnsi="仿宋" w:hint="eastAsia"/>
          <w:b/>
          <w:sz w:val="32"/>
          <w:szCs w:val="32"/>
        </w:rPr>
        <w:t>二、面试内容：</w:t>
      </w:r>
    </w:p>
    <w:p w14:paraId="185F3971" w14:textId="77777777" w:rsidR="00D86441" w:rsidRDefault="009A4BF9">
      <w:pPr>
        <w:spacing w:line="560" w:lineRule="exact"/>
        <w:ind w:left="2570" w:hangingChars="800" w:hanging="2570"/>
        <w:jc w:val="left"/>
        <w:rPr>
          <w:rFonts w:ascii="仿宋" w:eastAsia="仿宋" w:hAnsi="仿宋"/>
          <w:b/>
          <w:sz w:val="32"/>
          <w:szCs w:val="32"/>
        </w:rPr>
      </w:pPr>
      <w:r>
        <w:rPr>
          <w:rFonts w:ascii="仿宋" w:eastAsia="仿宋" w:hAnsi="仿宋" w:hint="eastAsia"/>
          <w:b/>
          <w:sz w:val="32"/>
          <w:szCs w:val="32"/>
        </w:rPr>
        <w:t>（一）外在形象。要求：五官端正，身高</w:t>
      </w:r>
      <w:r>
        <w:rPr>
          <w:rFonts w:ascii="仿宋" w:eastAsia="仿宋" w:hAnsi="仿宋"/>
          <w:b/>
          <w:sz w:val="32"/>
          <w:szCs w:val="32"/>
        </w:rPr>
        <w:t>1.5</w:t>
      </w:r>
      <w:r>
        <w:rPr>
          <w:rFonts w:ascii="仿宋" w:eastAsia="仿宋" w:hAnsi="仿宋" w:hint="eastAsia"/>
          <w:b/>
          <w:sz w:val="32"/>
          <w:szCs w:val="32"/>
        </w:rPr>
        <w:t>米以上，无肢体残疾，身材匀称，无染发、纹身现象。</w:t>
      </w:r>
    </w:p>
    <w:p w14:paraId="182B5309" w14:textId="77777777" w:rsidR="00D86441" w:rsidRDefault="009A4BF9">
      <w:pPr>
        <w:spacing w:line="560" w:lineRule="exact"/>
        <w:ind w:left="2570" w:hangingChars="800" w:hanging="2570"/>
        <w:jc w:val="left"/>
        <w:rPr>
          <w:rFonts w:ascii="仿宋" w:eastAsia="仿宋" w:hAnsi="仿宋"/>
          <w:b/>
          <w:sz w:val="32"/>
          <w:szCs w:val="32"/>
        </w:rPr>
      </w:pPr>
      <w:r>
        <w:rPr>
          <w:rFonts w:ascii="仿宋" w:eastAsia="仿宋" w:hAnsi="仿宋" w:hint="eastAsia"/>
          <w:b/>
          <w:sz w:val="32"/>
          <w:szCs w:val="32"/>
        </w:rPr>
        <w:t>（二）语言表达。通过提问及自我介绍看学生的表达能力及吐字是否清楚。</w:t>
      </w:r>
    </w:p>
    <w:p w14:paraId="511D2F79" w14:textId="77777777" w:rsidR="00D86441" w:rsidRDefault="009A4BF9">
      <w:pPr>
        <w:numPr>
          <w:ilvl w:val="0"/>
          <w:numId w:val="9"/>
        </w:numPr>
        <w:spacing w:line="560" w:lineRule="exact"/>
        <w:ind w:firstLine="200"/>
        <w:jc w:val="left"/>
        <w:rPr>
          <w:rFonts w:ascii="仿宋" w:eastAsia="仿宋" w:hAnsi="仿宋"/>
          <w:b/>
          <w:sz w:val="32"/>
          <w:szCs w:val="32"/>
        </w:rPr>
      </w:pPr>
      <w:r>
        <w:rPr>
          <w:rFonts w:ascii="仿宋" w:eastAsia="仿宋" w:hAnsi="仿宋" w:hint="eastAsia"/>
          <w:b/>
          <w:sz w:val="32"/>
          <w:szCs w:val="32"/>
        </w:rPr>
        <w:t>舞蹈素质。基本动作：踢腿、前弯腰、动作组合模仿。</w:t>
      </w:r>
    </w:p>
    <w:p w14:paraId="67B31F6E" w14:textId="77777777" w:rsidR="00D86441" w:rsidRDefault="009A4BF9">
      <w:pPr>
        <w:numPr>
          <w:ilvl w:val="0"/>
          <w:numId w:val="9"/>
        </w:numPr>
        <w:spacing w:line="560" w:lineRule="exact"/>
        <w:ind w:firstLine="200"/>
        <w:jc w:val="left"/>
        <w:rPr>
          <w:rFonts w:ascii="仿宋" w:eastAsia="仿宋" w:hAnsi="仿宋"/>
          <w:b/>
          <w:sz w:val="32"/>
          <w:szCs w:val="32"/>
        </w:rPr>
      </w:pPr>
      <w:r>
        <w:rPr>
          <w:rFonts w:ascii="仿宋" w:eastAsia="仿宋" w:hAnsi="仿宋" w:hint="eastAsia"/>
          <w:b/>
          <w:sz w:val="32"/>
          <w:szCs w:val="32"/>
        </w:rPr>
        <w:t>音乐素质。</w:t>
      </w:r>
      <w:r>
        <w:rPr>
          <w:rFonts w:ascii="仿宋" w:eastAsia="仿宋" w:hAnsi="仿宋"/>
          <w:b/>
          <w:sz w:val="32"/>
          <w:szCs w:val="32"/>
        </w:rPr>
        <w:t>1</w:t>
      </w:r>
      <w:r>
        <w:rPr>
          <w:rFonts w:ascii="仿宋" w:eastAsia="仿宋" w:hAnsi="仿宋" w:hint="eastAsia"/>
          <w:b/>
          <w:sz w:val="32"/>
          <w:szCs w:val="32"/>
        </w:rPr>
        <w:t>、手型</w:t>
      </w:r>
      <w:r>
        <w:rPr>
          <w:rFonts w:ascii="仿宋" w:eastAsia="仿宋" w:hAnsi="仿宋"/>
          <w:b/>
          <w:sz w:val="32"/>
          <w:szCs w:val="32"/>
        </w:rPr>
        <w:t>2</w:t>
      </w:r>
      <w:r>
        <w:rPr>
          <w:rFonts w:ascii="仿宋" w:eastAsia="仿宋" w:hAnsi="仿宋" w:hint="eastAsia"/>
          <w:b/>
          <w:sz w:val="32"/>
          <w:szCs w:val="32"/>
        </w:rPr>
        <w:t>、音节模唱</w:t>
      </w:r>
      <w:r>
        <w:rPr>
          <w:rFonts w:ascii="仿宋" w:eastAsia="仿宋" w:hAnsi="仿宋"/>
          <w:b/>
          <w:sz w:val="32"/>
          <w:szCs w:val="32"/>
        </w:rPr>
        <w:t>3</w:t>
      </w:r>
      <w:r>
        <w:rPr>
          <w:rFonts w:ascii="仿宋" w:eastAsia="仿宋" w:hAnsi="仿宋" w:hint="eastAsia"/>
          <w:b/>
          <w:sz w:val="32"/>
          <w:szCs w:val="32"/>
        </w:rPr>
        <w:t>、旋律模唱</w:t>
      </w:r>
      <w:r>
        <w:rPr>
          <w:rFonts w:ascii="仿宋" w:eastAsia="仿宋" w:hAnsi="仿宋"/>
          <w:b/>
          <w:sz w:val="32"/>
          <w:szCs w:val="32"/>
        </w:rPr>
        <w:t>4</w:t>
      </w:r>
      <w:r>
        <w:rPr>
          <w:rFonts w:ascii="仿宋" w:eastAsia="仿宋" w:hAnsi="仿宋" w:hint="eastAsia"/>
          <w:b/>
          <w:sz w:val="32"/>
          <w:szCs w:val="32"/>
        </w:rPr>
        <w:t>、节奏模仿</w:t>
      </w:r>
    </w:p>
    <w:p w14:paraId="5DC99D12" w14:textId="77777777" w:rsidR="00D86441" w:rsidRDefault="009A4BF9">
      <w:pPr>
        <w:spacing w:line="560" w:lineRule="exact"/>
        <w:ind w:firstLineChars="800" w:firstLine="2570"/>
        <w:jc w:val="left"/>
        <w:rPr>
          <w:rFonts w:ascii="仿宋" w:eastAsia="仿宋" w:hAnsi="仿宋"/>
          <w:b/>
          <w:sz w:val="32"/>
          <w:szCs w:val="32"/>
        </w:rPr>
      </w:pPr>
      <w:r>
        <w:rPr>
          <w:rFonts w:ascii="仿宋" w:eastAsia="仿宋" w:hAnsi="仿宋"/>
          <w:b/>
          <w:sz w:val="32"/>
          <w:szCs w:val="32"/>
        </w:rPr>
        <w:t>5</w:t>
      </w:r>
      <w:r>
        <w:rPr>
          <w:rFonts w:ascii="仿宋" w:eastAsia="仿宋" w:hAnsi="仿宋" w:hint="eastAsia"/>
          <w:b/>
          <w:sz w:val="32"/>
          <w:szCs w:val="32"/>
        </w:rPr>
        <w:t>、歌曲演唱</w:t>
      </w:r>
    </w:p>
    <w:p w14:paraId="1A9B9AC7" w14:textId="77777777" w:rsidR="00D86441" w:rsidRDefault="009A4BF9">
      <w:pPr>
        <w:spacing w:line="560" w:lineRule="exact"/>
        <w:ind w:firstLine="200"/>
        <w:jc w:val="left"/>
        <w:rPr>
          <w:rFonts w:ascii="仿宋" w:eastAsia="仿宋" w:hAnsi="仿宋"/>
          <w:b/>
          <w:sz w:val="32"/>
          <w:szCs w:val="32"/>
        </w:rPr>
      </w:pPr>
      <w:r>
        <w:rPr>
          <w:rFonts w:ascii="仿宋" w:eastAsia="仿宋" w:hAnsi="仿宋" w:hint="eastAsia"/>
          <w:b/>
          <w:sz w:val="32"/>
          <w:szCs w:val="32"/>
        </w:rPr>
        <w:t>（五）才艺展示。展示学生自己的特长。</w:t>
      </w:r>
    </w:p>
    <w:p w14:paraId="5E8D7299" w14:textId="77777777" w:rsidR="00D86441" w:rsidRDefault="00D86441">
      <w:pPr>
        <w:spacing w:line="560" w:lineRule="exact"/>
        <w:ind w:firstLine="200"/>
        <w:jc w:val="left"/>
        <w:rPr>
          <w:rFonts w:ascii="仿宋" w:eastAsia="仿宋" w:hAnsi="仿宋"/>
          <w:b/>
          <w:sz w:val="32"/>
          <w:szCs w:val="32"/>
        </w:rPr>
      </w:pPr>
    </w:p>
    <w:p w14:paraId="73723B29" w14:textId="77777777" w:rsidR="00D86441" w:rsidRDefault="009A4BF9">
      <w:pPr>
        <w:spacing w:line="560" w:lineRule="exact"/>
        <w:ind w:firstLine="200"/>
        <w:jc w:val="left"/>
        <w:rPr>
          <w:rFonts w:ascii="仿宋" w:eastAsia="仿宋" w:hAnsi="仿宋"/>
          <w:b/>
          <w:sz w:val="32"/>
          <w:szCs w:val="32"/>
        </w:rPr>
      </w:pPr>
      <w:r>
        <w:rPr>
          <w:rFonts w:ascii="仿宋" w:eastAsia="仿宋" w:hAnsi="仿宋"/>
          <w:b/>
          <w:sz w:val="32"/>
          <w:szCs w:val="32"/>
        </w:rPr>
        <w:lastRenderedPageBreak/>
        <w:t>*</w:t>
      </w:r>
      <w:r>
        <w:rPr>
          <w:rFonts w:ascii="仿宋" w:eastAsia="仿宋" w:hAnsi="仿宋" w:hint="eastAsia"/>
          <w:b/>
          <w:sz w:val="32"/>
          <w:szCs w:val="32"/>
        </w:rPr>
        <w:t>提示学生：自信、大方；</w:t>
      </w:r>
    </w:p>
    <w:p w14:paraId="00547D19" w14:textId="77777777" w:rsidR="00D86441" w:rsidRDefault="009A4BF9">
      <w:pPr>
        <w:spacing w:line="560" w:lineRule="exact"/>
        <w:ind w:firstLineChars="500" w:firstLine="1606"/>
        <w:jc w:val="left"/>
        <w:rPr>
          <w:rFonts w:ascii="仿宋" w:eastAsia="仿宋" w:hAnsi="仿宋"/>
          <w:b/>
          <w:sz w:val="32"/>
          <w:szCs w:val="32"/>
        </w:rPr>
      </w:pPr>
      <w:r>
        <w:rPr>
          <w:rFonts w:ascii="仿宋" w:eastAsia="仿宋" w:hAnsi="仿宋" w:hint="eastAsia"/>
          <w:b/>
          <w:sz w:val="32"/>
          <w:szCs w:val="32"/>
        </w:rPr>
        <w:t>不用着急、怯场；</w:t>
      </w:r>
    </w:p>
    <w:p w14:paraId="444FDC75" w14:textId="77777777" w:rsidR="00D86441" w:rsidRDefault="009A4BF9">
      <w:pPr>
        <w:spacing w:line="560" w:lineRule="exact"/>
        <w:ind w:firstLineChars="500" w:firstLine="1606"/>
        <w:jc w:val="left"/>
        <w:rPr>
          <w:rFonts w:ascii="仿宋" w:eastAsia="仿宋" w:hAnsi="仿宋"/>
          <w:b/>
          <w:sz w:val="32"/>
          <w:szCs w:val="32"/>
        </w:rPr>
      </w:pPr>
      <w:r>
        <w:rPr>
          <w:rFonts w:ascii="仿宋" w:eastAsia="仿宋" w:hAnsi="仿宋" w:hint="eastAsia"/>
          <w:b/>
          <w:sz w:val="32"/>
          <w:szCs w:val="32"/>
        </w:rPr>
        <w:t>面试全程心态放轻松，微笑面对所有问题，展示最好的自己。</w:t>
      </w:r>
    </w:p>
    <w:p w14:paraId="46C94D12" w14:textId="77777777" w:rsidR="00D86441" w:rsidRDefault="009A4BF9">
      <w:pPr>
        <w:spacing w:line="560" w:lineRule="exact"/>
        <w:ind w:firstLine="200"/>
        <w:jc w:val="left"/>
        <w:rPr>
          <w:rFonts w:ascii="仿宋" w:eastAsia="仿宋" w:hAnsi="仿宋"/>
          <w:b/>
          <w:sz w:val="32"/>
          <w:szCs w:val="32"/>
        </w:rPr>
      </w:pPr>
      <w:r>
        <w:rPr>
          <w:rFonts w:ascii="仿宋" w:eastAsia="仿宋" w:hAnsi="仿宋"/>
          <w:b/>
          <w:sz w:val="32"/>
          <w:szCs w:val="32"/>
        </w:rPr>
        <w:t xml:space="preserve">                                                </w:t>
      </w:r>
    </w:p>
    <w:p w14:paraId="339E883A" w14:textId="77777777" w:rsidR="00D86441" w:rsidRDefault="00D86441">
      <w:pPr>
        <w:pStyle w:val="1"/>
        <w:ind w:firstLine="883"/>
      </w:pPr>
    </w:p>
    <w:p w14:paraId="63DCE6FE" w14:textId="77777777" w:rsidR="00D86441" w:rsidRDefault="00D86441">
      <w:pPr>
        <w:pStyle w:val="1"/>
        <w:ind w:firstLine="883"/>
      </w:pPr>
    </w:p>
    <w:p w14:paraId="2C969AE1" w14:textId="77777777" w:rsidR="00D86441" w:rsidRDefault="00D86441">
      <w:pPr>
        <w:pStyle w:val="1"/>
        <w:ind w:firstLine="883"/>
      </w:pPr>
    </w:p>
    <w:p w14:paraId="28C08634" w14:textId="77777777" w:rsidR="00D86441" w:rsidRDefault="00D86441">
      <w:pPr>
        <w:pStyle w:val="1"/>
        <w:ind w:firstLine="883"/>
      </w:pPr>
    </w:p>
    <w:p w14:paraId="7CE931E8" w14:textId="77777777" w:rsidR="00D86441" w:rsidRDefault="00D86441">
      <w:pPr>
        <w:pStyle w:val="1"/>
        <w:ind w:firstLine="883"/>
      </w:pPr>
    </w:p>
    <w:p w14:paraId="192C9A41" w14:textId="77777777" w:rsidR="00D86441" w:rsidRDefault="00D86441">
      <w:pPr>
        <w:pStyle w:val="1"/>
        <w:ind w:firstLine="883"/>
      </w:pPr>
    </w:p>
    <w:p w14:paraId="5F266496" w14:textId="77777777" w:rsidR="00D86441" w:rsidRDefault="00D86441">
      <w:pPr>
        <w:pStyle w:val="1"/>
        <w:ind w:firstLine="883"/>
      </w:pPr>
    </w:p>
    <w:p w14:paraId="5EEDB870" w14:textId="77777777" w:rsidR="00D86441" w:rsidRDefault="00D86441">
      <w:pPr>
        <w:pStyle w:val="1"/>
        <w:ind w:firstLine="883"/>
      </w:pPr>
    </w:p>
    <w:p w14:paraId="60C99ABE" w14:textId="77777777" w:rsidR="00D86441" w:rsidRDefault="00D86441">
      <w:pPr>
        <w:pStyle w:val="1"/>
        <w:ind w:firstLine="883"/>
      </w:pPr>
    </w:p>
    <w:p w14:paraId="3142671B" w14:textId="77777777" w:rsidR="00D86441" w:rsidRDefault="00D86441">
      <w:pPr>
        <w:pStyle w:val="1"/>
        <w:ind w:firstLine="883"/>
      </w:pPr>
    </w:p>
    <w:p w14:paraId="5B7A48DB" w14:textId="77777777" w:rsidR="00D86441" w:rsidRDefault="00D86441">
      <w:pPr>
        <w:pStyle w:val="1"/>
        <w:ind w:firstLine="883"/>
      </w:pPr>
    </w:p>
    <w:p w14:paraId="7D49CF6C" w14:textId="77777777" w:rsidR="00D86441" w:rsidRDefault="00D86441">
      <w:pPr>
        <w:pStyle w:val="1"/>
        <w:ind w:firstLine="883"/>
      </w:pPr>
    </w:p>
    <w:p w14:paraId="13A76895" w14:textId="77777777" w:rsidR="00D86441" w:rsidRDefault="00D86441">
      <w:pPr>
        <w:pStyle w:val="1"/>
        <w:ind w:firstLine="883"/>
      </w:pPr>
    </w:p>
    <w:p w14:paraId="1863E9D5" w14:textId="77777777" w:rsidR="00D86441" w:rsidRDefault="00D86441">
      <w:pPr>
        <w:pStyle w:val="1"/>
        <w:ind w:firstLine="883"/>
      </w:pPr>
    </w:p>
    <w:p w14:paraId="4C0E51B7" w14:textId="77777777" w:rsidR="00D86441" w:rsidRDefault="00D86441">
      <w:pPr>
        <w:pStyle w:val="1"/>
        <w:ind w:firstLine="883"/>
      </w:pPr>
    </w:p>
    <w:p w14:paraId="5C61C24E" w14:textId="77777777" w:rsidR="00D86441" w:rsidRDefault="00D86441">
      <w:pPr>
        <w:pStyle w:val="1"/>
        <w:ind w:firstLine="883"/>
      </w:pPr>
    </w:p>
    <w:p w14:paraId="2D680899" w14:textId="77777777" w:rsidR="00D86441" w:rsidRDefault="00D86441">
      <w:pPr>
        <w:pStyle w:val="1"/>
        <w:ind w:firstLine="883"/>
      </w:pPr>
    </w:p>
    <w:p w14:paraId="0B1E9C65" w14:textId="77777777" w:rsidR="00D86441" w:rsidRDefault="00D86441">
      <w:pPr>
        <w:pStyle w:val="1"/>
        <w:ind w:firstLine="883"/>
      </w:pPr>
    </w:p>
    <w:p w14:paraId="306274C2" w14:textId="77777777" w:rsidR="00D86441" w:rsidRDefault="00D86441">
      <w:pPr>
        <w:pStyle w:val="1"/>
        <w:ind w:firstLine="883"/>
      </w:pPr>
    </w:p>
    <w:p w14:paraId="4C25F471" w14:textId="77777777" w:rsidR="00D86441" w:rsidRDefault="00D86441">
      <w:pPr>
        <w:pStyle w:val="1"/>
        <w:ind w:firstLine="883"/>
      </w:pPr>
    </w:p>
    <w:p w14:paraId="671F7534" w14:textId="77777777" w:rsidR="00D86441" w:rsidRDefault="00D86441">
      <w:pPr>
        <w:pStyle w:val="1"/>
        <w:ind w:firstLine="883"/>
      </w:pPr>
    </w:p>
    <w:p w14:paraId="3CE04A25" w14:textId="77777777" w:rsidR="00D86441" w:rsidRDefault="009A4BF9">
      <w:pPr>
        <w:pStyle w:val="1"/>
        <w:ind w:firstLine="883"/>
      </w:pPr>
      <w:bookmarkStart w:id="19" w:name="_Toc87109305"/>
      <w:r>
        <w:rPr>
          <w:rFonts w:hint="eastAsia"/>
        </w:rPr>
        <w:t>学前教育部课间楼道值班制度</w:t>
      </w:r>
      <w:bookmarkEnd w:id="19"/>
    </w:p>
    <w:p w14:paraId="038949C2"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学校教学楼是学生学习生活的主要场所，楼道是学生课间活动的主要交通要道，为了确保教学楼道畅通，防止校内发生摔伤、踩踏等不安全事故的发生，为学生营造良好、安全的学习生活环境，特制定学前教育部楼道值班制度。</w:t>
      </w:r>
    </w:p>
    <w:p w14:paraId="44DF428F" w14:textId="77777777" w:rsidR="00D86441" w:rsidRDefault="009A4BF9">
      <w:pPr>
        <w:pStyle w:val="a8"/>
        <w:shd w:val="clear" w:color="auto" w:fill="FFFFFF"/>
        <w:spacing w:before="0" w:beforeAutospacing="0" w:after="0" w:afterAutospacing="0" w:line="560" w:lineRule="exact"/>
        <w:ind w:firstLineChars="200" w:firstLine="643"/>
        <w:rPr>
          <w:rFonts w:ascii="仿宋" w:eastAsia="仿宋" w:hAnsi="仿宋" w:cs="黑体"/>
          <w:b/>
          <w:color w:val="333333"/>
          <w:sz w:val="32"/>
          <w:szCs w:val="32"/>
        </w:rPr>
      </w:pPr>
      <w:r>
        <w:rPr>
          <w:rFonts w:ascii="仿宋" w:eastAsia="仿宋" w:hAnsi="仿宋" w:cs="黑体" w:hint="eastAsia"/>
          <w:b/>
          <w:color w:val="333333"/>
          <w:sz w:val="32"/>
          <w:szCs w:val="32"/>
        </w:rPr>
        <w:t>一、楼道值班要求：</w:t>
      </w:r>
    </w:p>
    <w:p w14:paraId="440952CC"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1.每学期初，学部主任负责安排教学楼每楼层课间值班教师值班表。</w:t>
      </w:r>
    </w:p>
    <w:p w14:paraId="34BA36B3"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2.值班教师准时到达值班地点，坚守岗位，不得脱岗。</w:t>
      </w:r>
    </w:p>
    <w:p w14:paraId="66D13BA7"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3.值班教师负责维护楼道秩序及各班学生上下楼的安全检查，负责提醒学生</w:t>
      </w:r>
      <w:r>
        <w:rPr>
          <w:rFonts w:ascii="仿宋" w:eastAsia="仿宋" w:hAnsi="仿宋" w:cs="黑体" w:hint="eastAsia"/>
          <w:color w:val="000000"/>
          <w:sz w:val="32"/>
          <w:szCs w:val="32"/>
        </w:rPr>
        <w:t>上下楼梯、楼道内行走时一律单人</w:t>
      </w:r>
      <w:proofErr w:type="gramStart"/>
      <w:r>
        <w:rPr>
          <w:rFonts w:ascii="仿宋" w:eastAsia="仿宋" w:hAnsi="仿宋" w:cs="黑体" w:hint="eastAsia"/>
          <w:color w:val="000000"/>
          <w:sz w:val="32"/>
          <w:szCs w:val="32"/>
        </w:rPr>
        <w:t>成行靠</w:t>
      </w:r>
      <w:proofErr w:type="gramEnd"/>
      <w:r>
        <w:rPr>
          <w:rFonts w:ascii="仿宋" w:eastAsia="仿宋" w:hAnsi="仿宋" w:cs="黑体" w:hint="eastAsia"/>
          <w:color w:val="000000"/>
          <w:sz w:val="32"/>
          <w:szCs w:val="32"/>
        </w:rPr>
        <w:t>右行，提醒学生不在楼道内追逐、喧哗，养成良好的习惯。</w:t>
      </w:r>
    </w:p>
    <w:p w14:paraId="03EA7294"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4.遇有大型活动，值班教师负责组织好学生有序上下楼，班主任老师协助值班老师组织好学生并做到与学生同步行动。</w:t>
      </w:r>
    </w:p>
    <w:p w14:paraId="543A435F"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5.值班教师如在值班期间有事必须向学部主任请假，并自行协调其他有关老师及时顶班并告知教务处。</w:t>
      </w:r>
    </w:p>
    <w:p w14:paraId="5A3788C6"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6.值班教师按要求做好课间楼道值班，认真填写《学前教育部楼层值班记录表》。一旦发现问题，及时上报学部主任落实解决。</w:t>
      </w:r>
    </w:p>
    <w:p w14:paraId="1F86F809"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lastRenderedPageBreak/>
        <w:t>7.全体值班教师必须恪尽职守，克服麻痹大意的思想，实行谁值班谁负责，如因玩忽职守造成事故者严肃处理，并承担一切后果。</w:t>
      </w:r>
    </w:p>
    <w:p w14:paraId="17E63E86" w14:textId="77777777" w:rsidR="00D86441" w:rsidRDefault="009A4BF9">
      <w:pPr>
        <w:pStyle w:val="a8"/>
        <w:shd w:val="clear" w:color="auto" w:fill="FFFFFF"/>
        <w:spacing w:before="0" w:beforeAutospacing="0" w:after="0" w:afterAutospacing="0" w:line="560" w:lineRule="exact"/>
        <w:ind w:firstLineChars="200" w:firstLine="643"/>
        <w:rPr>
          <w:rFonts w:ascii="仿宋" w:eastAsia="仿宋" w:hAnsi="仿宋" w:cs="黑体"/>
          <w:b/>
          <w:bCs/>
          <w:color w:val="333333"/>
          <w:sz w:val="32"/>
          <w:szCs w:val="32"/>
        </w:rPr>
      </w:pPr>
      <w:r>
        <w:rPr>
          <w:rFonts w:ascii="仿宋" w:eastAsia="仿宋" w:hAnsi="仿宋" w:cs="黑体" w:hint="eastAsia"/>
          <w:b/>
          <w:bCs/>
          <w:color w:val="333333"/>
          <w:sz w:val="32"/>
          <w:szCs w:val="32"/>
        </w:rPr>
        <w:t>二、明确责任追究</w:t>
      </w:r>
    </w:p>
    <w:p w14:paraId="76F95891"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1. 课间，学生在楼道内或上下楼梯发生不安全事故，楼道值班教师为第一责任人；学生在教室内发生不安全事故，班主任为第一责任人。</w:t>
      </w:r>
    </w:p>
    <w:p w14:paraId="56C7B43A"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2. 课上，学生在课堂上或出教室发生不安全事故，任课教师为第一责任人</w:t>
      </w:r>
    </w:p>
    <w:p w14:paraId="4659F128"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3. 学生参加集会等集体外出发生不安全事故，班主任为第一责任人。</w:t>
      </w:r>
    </w:p>
    <w:p w14:paraId="03856E71" w14:textId="77777777" w:rsidR="00D86441" w:rsidRDefault="009A4BF9">
      <w:pPr>
        <w:pStyle w:val="a8"/>
        <w:shd w:val="clear" w:color="auto" w:fill="FFFFFF"/>
        <w:spacing w:before="0" w:beforeAutospacing="0" w:after="0" w:afterAutospacing="0" w:line="560" w:lineRule="exact"/>
        <w:ind w:firstLineChars="200" w:firstLine="640"/>
        <w:rPr>
          <w:rFonts w:ascii="仿宋" w:eastAsia="仿宋" w:hAnsi="仿宋" w:cs="黑体"/>
          <w:color w:val="333333"/>
          <w:sz w:val="32"/>
          <w:szCs w:val="32"/>
        </w:rPr>
      </w:pPr>
      <w:r>
        <w:rPr>
          <w:rFonts w:ascii="仿宋" w:eastAsia="仿宋" w:hAnsi="仿宋" w:cs="黑体" w:hint="eastAsia"/>
          <w:color w:val="333333"/>
          <w:sz w:val="32"/>
          <w:szCs w:val="32"/>
        </w:rPr>
        <w:t>以上制度，请全体师生共同遵守，确保学生安全。</w:t>
      </w:r>
    </w:p>
    <w:p w14:paraId="30EA8F89" w14:textId="77777777" w:rsidR="00D86441" w:rsidRDefault="00D86441">
      <w:pPr>
        <w:spacing w:line="560" w:lineRule="exact"/>
        <w:ind w:firstLineChars="200" w:firstLine="640"/>
        <w:jc w:val="center"/>
        <w:rPr>
          <w:rFonts w:ascii="仿宋" w:eastAsia="仿宋" w:hAnsi="仿宋" w:cs="黑体"/>
          <w:sz w:val="32"/>
          <w:szCs w:val="32"/>
        </w:rPr>
      </w:pPr>
    </w:p>
    <w:p w14:paraId="3191543C" w14:textId="77777777" w:rsidR="00D86441" w:rsidRDefault="00D86441">
      <w:pPr>
        <w:spacing w:line="560" w:lineRule="exact"/>
        <w:ind w:firstLineChars="200" w:firstLine="640"/>
        <w:jc w:val="center"/>
        <w:rPr>
          <w:rFonts w:ascii="仿宋" w:eastAsia="仿宋" w:hAnsi="仿宋" w:cs="黑体"/>
          <w:sz w:val="32"/>
          <w:szCs w:val="32"/>
        </w:rPr>
      </w:pPr>
    </w:p>
    <w:p w14:paraId="2F5956FE" w14:textId="77777777" w:rsidR="00D86441" w:rsidRDefault="00D86441">
      <w:pPr>
        <w:spacing w:line="560" w:lineRule="exact"/>
        <w:ind w:firstLineChars="200" w:firstLine="640"/>
        <w:jc w:val="center"/>
        <w:rPr>
          <w:rFonts w:ascii="仿宋" w:eastAsia="仿宋" w:hAnsi="仿宋" w:cs="黑体"/>
          <w:sz w:val="32"/>
          <w:szCs w:val="32"/>
        </w:rPr>
      </w:pPr>
    </w:p>
    <w:p w14:paraId="116B15E8" w14:textId="77777777" w:rsidR="00D86441" w:rsidRDefault="00D86441">
      <w:pPr>
        <w:spacing w:line="560" w:lineRule="exact"/>
        <w:ind w:firstLineChars="200" w:firstLine="640"/>
        <w:jc w:val="center"/>
        <w:rPr>
          <w:rFonts w:ascii="仿宋" w:eastAsia="仿宋" w:hAnsi="仿宋" w:cs="黑体"/>
          <w:sz w:val="32"/>
          <w:szCs w:val="32"/>
        </w:rPr>
      </w:pPr>
    </w:p>
    <w:p w14:paraId="543431A2" w14:textId="77777777" w:rsidR="00D86441" w:rsidRDefault="00D86441">
      <w:pPr>
        <w:spacing w:line="560" w:lineRule="exact"/>
        <w:ind w:firstLineChars="200" w:firstLine="640"/>
        <w:jc w:val="center"/>
        <w:rPr>
          <w:rFonts w:ascii="仿宋" w:eastAsia="仿宋" w:hAnsi="仿宋" w:cs="黑体"/>
          <w:sz w:val="32"/>
          <w:szCs w:val="32"/>
        </w:rPr>
      </w:pPr>
    </w:p>
    <w:p w14:paraId="7160F136" w14:textId="77777777" w:rsidR="00D86441" w:rsidRDefault="00D86441">
      <w:pPr>
        <w:spacing w:line="560" w:lineRule="exact"/>
        <w:ind w:firstLineChars="200" w:firstLine="640"/>
        <w:jc w:val="center"/>
        <w:rPr>
          <w:rFonts w:ascii="仿宋" w:eastAsia="仿宋" w:hAnsi="仿宋" w:cs="黑体"/>
          <w:sz w:val="32"/>
          <w:szCs w:val="32"/>
        </w:rPr>
      </w:pPr>
    </w:p>
    <w:p w14:paraId="2F128AE5" w14:textId="77777777" w:rsidR="00D86441" w:rsidRDefault="00D86441">
      <w:pPr>
        <w:spacing w:line="560" w:lineRule="exact"/>
        <w:ind w:firstLineChars="200" w:firstLine="640"/>
        <w:jc w:val="center"/>
        <w:rPr>
          <w:rFonts w:ascii="仿宋" w:eastAsia="仿宋" w:hAnsi="仿宋" w:cs="黑体"/>
          <w:sz w:val="32"/>
          <w:szCs w:val="32"/>
        </w:rPr>
      </w:pPr>
    </w:p>
    <w:p w14:paraId="75674AC8" w14:textId="77777777" w:rsidR="00D86441" w:rsidRDefault="00D86441">
      <w:pPr>
        <w:spacing w:line="560" w:lineRule="exact"/>
        <w:ind w:firstLineChars="200" w:firstLine="640"/>
        <w:jc w:val="center"/>
        <w:rPr>
          <w:rFonts w:ascii="仿宋" w:eastAsia="仿宋" w:hAnsi="仿宋" w:cs="黑体"/>
          <w:sz w:val="32"/>
          <w:szCs w:val="32"/>
        </w:rPr>
      </w:pPr>
    </w:p>
    <w:p w14:paraId="16ACC176" w14:textId="77777777" w:rsidR="00D86441" w:rsidRDefault="00D86441">
      <w:pPr>
        <w:spacing w:line="560" w:lineRule="exact"/>
        <w:ind w:firstLineChars="200" w:firstLine="640"/>
        <w:jc w:val="center"/>
        <w:rPr>
          <w:rFonts w:ascii="仿宋" w:eastAsia="仿宋" w:hAnsi="仿宋" w:cs="黑体"/>
          <w:sz w:val="32"/>
          <w:szCs w:val="32"/>
        </w:rPr>
      </w:pPr>
    </w:p>
    <w:p w14:paraId="7C86876F" w14:textId="77777777" w:rsidR="00D86441" w:rsidRDefault="00D86441">
      <w:pPr>
        <w:spacing w:line="560" w:lineRule="exact"/>
        <w:ind w:firstLineChars="200" w:firstLine="640"/>
        <w:jc w:val="center"/>
        <w:rPr>
          <w:rFonts w:ascii="仿宋" w:eastAsia="仿宋" w:hAnsi="仿宋" w:cs="黑体"/>
          <w:sz w:val="32"/>
          <w:szCs w:val="32"/>
        </w:rPr>
      </w:pPr>
    </w:p>
    <w:p w14:paraId="500696AC" w14:textId="77777777" w:rsidR="00D86441" w:rsidRDefault="00D86441">
      <w:pPr>
        <w:spacing w:line="560" w:lineRule="exact"/>
        <w:ind w:firstLineChars="200" w:firstLine="640"/>
        <w:jc w:val="center"/>
        <w:rPr>
          <w:rFonts w:ascii="仿宋" w:eastAsia="仿宋" w:hAnsi="仿宋" w:cs="黑体"/>
          <w:sz w:val="32"/>
          <w:szCs w:val="32"/>
        </w:rPr>
      </w:pPr>
    </w:p>
    <w:p w14:paraId="27CF2D50" w14:textId="77777777" w:rsidR="00D86441" w:rsidRDefault="00D86441">
      <w:pPr>
        <w:spacing w:line="560" w:lineRule="exact"/>
        <w:ind w:firstLineChars="200" w:firstLine="640"/>
        <w:jc w:val="center"/>
        <w:rPr>
          <w:rFonts w:ascii="仿宋" w:eastAsia="仿宋" w:hAnsi="仿宋" w:cs="黑体"/>
          <w:sz w:val="32"/>
          <w:szCs w:val="32"/>
        </w:rPr>
      </w:pPr>
    </w:p>
    <w:p w14:paraId="520A0DF5" w14:textId="77777777" w:rsidR="00D86441" w:rsidRDefault="00D86441">
      <w:pPr>
        <w:spacing w:line="560" w:lineRule="exact"/>
        <w:ind w:firstLineChars="200" w:firstLine="640"/>
        <w:jc w:val="center"/>
        <w:rPr>
          <w:rFonts w:ascii="仿宋" w:eastAsia="仿宋" w:hAnsi="仿宋" w:cs="黑体"/>
          <w:sz w:val="32"/>
          <w:szCs w:val="32"/>
        </w:rPr>
      </w:pPr>
    </w:p>
    <w:p w14:paraId="66C65D2C" w14:textId="77777777" w:rsidR="00D86441" w:rsidRDefault="00D86441">
      <w:pPr>
        <w:spacing w:line="560" w:lineRule="exact"/>
        <w:ind w:firstLineChars="200" w:firstLine="640"/>
        <w:jc w:val="center"/>
        <w:rPr>
          <w:rFonts w:ascii="仿宋" w:eastAsia="仿宋" w:hAnsi="仿宋" w:cs="黑体"/>
          <w:sz w:val="32"/>
          <w:szCs w:val="32"/>
        </w:rPr>
      </w:pPr>
    </w:p>
    <w:p w14:paraId="62F153C6" w14:textId="77777777" w:rsidR="00D86441" w:rsidRDefault="00D86441">
      <w:pPr>
        <w:spacing w:line="560" w:lineRule="exact"/>
        <w:ind w:firstLineChars="200" w:firstLine="640"/>
        <w:jc w:val="center"/>
        <w:rPr>
          <w:rFonts w:ascii="仿宋" w:eastAsia="仿宋" w:hAnsi="仿宋" w:cs="黑体"/>
          <w:sz w:val="32"/>
          <w:szCs w:val="32"/>
        </w:rPr>
      </w:pPr>
    </w:p>
    <w:p w14:paraId="5F27B742" w14:textId="77777777" w:rsidR="00D86441" w:rsidRDefault="009A4BF9">
      <w:pPr>
        <w:pStyle w:val="1"/>
        <w:ind w:firstLine="883"/>
      </w:pPr>
      <w:bookmarkStart w:id="20" w:name="_Toc87109306"/>
      <w:r>
        <w:rPr>
          <w:rFonts w:hint="eastAsia"/>
        </w:rPr>
        <w:t>黄骅市职教中心教师业务进修计划</w:t>
      </w:r>
      <w:bookmarkEnd w:id="20"/>
    </w:p>
    <w:p w14:paraId="11AE412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一、指导思想</w:t>
      </w:r>
    </w:p>
    <w:p w14:paraId="65058D3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加大岗位培训力度，扩大学科业务进修方式，全方位、多角度的进行教研活动。</w:t>
      </w:r>
    </w:p>
    <w:p w14:paraId="21085FD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二、具体目标</w:t>
      </w:r>
    </w:p>
    <w:p w14:paraId="5951663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通过采用不同方式的业务进修，使教师适应现代职业教育的要求，在政治素质和业务素质两方面都有不同程度的提高。</w:t>
      </w:r>
    </w:p>
    <w:p w14:paraId="22CA2A4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三、具体措施</w:t>
      </w:r>
    </w:p>
    <w:p w14:paraId="40C50D1C"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1、坚持提高思想素质和业务素质相结合</w:t>
      </w:r>
    </w:p>
    <w:p w14:paraId="6294B5C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学生的培养归根结底要通过教学来实现，其效果不仅取决于教师的教育教学水平，业务能力还取决于教师的政治思想和道德水平。因此，要求教师思想和业务素质的综合提高才是我们的目标。通过开展学校“公开课”、“名师讲堂”等活动，提高教师的政治素质和业务素质。</w:t>
      </w:r>
    </w:p>
    <w:p w14:paraId="7E0F5003"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2、坚持业务提高和岗位培训相结合</w:t>
      </w:r>
    </w:p>
    <w:p w14:paraId="2C7D7B6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更新教师观念，采取自学函授等形式进行业务进修或采用多样的培训形式，，包括教师继续教育学习、教师远程培训学习，河北省中等职业学校骨干教师培训、学科带头人培训、企业实践能力培训、德育课培训、文化基础课培训以及校本培训等多种形式的外出培训学习，逐步提高教师的教学</w:t>
      </w:r>
      <w:r>
        <w:rPr>
          <w:rFonts w:ascii="仿宋" w:eastAsia="仿宋" w:hAnsi="仿宋" w:hint="eastAsia"/>
          <w:sz w:val="32"/>
          <w:szCs w:val="32"/>
        </w:rPr>
        <w:lastRenderedPageBreak/>
        <w:t>能力。</w:t>
      </w:r>
    </w:p>
    <w:p w14:paraId="64F4D3A5"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3、坚持师资培训与教改相结合</w:t>
      </w:r>
    </w:p>
    <w:p w14:paraId="1F6852F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坚持教师由经验型向研究型、创造型转变，从而提高教师的教学研究和教育研究能力，开展教学专题研究会。</w:t>
      </w:r>
    </w:p>
    <w:p w14:paraId="0044528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要求每个教师由研究课题，在教学思想，教学目标、教学内容、教学方法和手段，教学结构、教学管理、教学模式、学生学习规律等方面进行专题研究，实验探索研究分析，总结经验，并在期末上交课题总结。</w:t>
      </w:r>
    </w:p>
    <w:p w14:paraId="581FF697"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4、注重师德修养的提高</w:t>
      </w:r>
    </w:p>
    <w:p w14:paraId="5D43D30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学校注重树立最佳的教师形象，经常开展向先进教师、</w:t>
      </w:r>
      <w:proofErr w:type="gramStart"/>
      <w:r>
        <w:rPr>
          <w:rFonts w:ascii="仿宋" w:eastAsia="仿宋" w:hAnsi="仿宋" w:hint="eastAsia"/>
          <w:sz w:val="32"/>
          <w:szCs w:val="32"/>
        </w:rPr>
        <w:t>先进任务</w:t>
      </w:r>
      <w:proofErr w:type="gramEnd"/>
      <w:r>
        <w:rPr>
          <w:rFonts w:ascii="仿宋" w:eastAsia="仿宋" w:hAnsi="仿宋" w:hint="eastAsia"/>
          <w:sz w:val="32"/>
          <w:szCs w:val="32"/>
        </w:rPr>
        <w:t>学习的活动，提倡为人师表，奋发争先，无私奉献，以激发了广大教师的事业心和责任感。</w:t>
      </w:r>
    </w:p>
    <w:p w14:paraId="0E028E8E" w14:textId="77777777" w:rsidR="00D86441" w:rsidRDefault="00D86441">
      <w:pPr>
        <w:spacing w:line="560" w:lineRule="exact"/>
        <w:ind w:firstLine="200"/>
        <w:rPr>
          <w:rFonts w:ascii="仿宋" w:eastAsia="仿宋" w:hAnsi="仿宋"/>
          <w:sz w:val="32"/>
          <w:szCs w:val="32"/>
        </w:rPr>
      </w:pPr>
    </w:p>
    <w:p w14:paraId="1323921D" w14:textId="77777777" w:rsidR="00D86441" w:rsidRDefault="00D86441">
      <w:pPr>
        <w:spacing w:line="560" w:lineRule="exact"/>
        <w:ind w:firstLineChars="200" w:firstLine="640"/>
        <w:jc w:val="center"/>
        <w:rPr>
          <w:rFonts w:ascii="仿宋" w:eastAsia="仿宋" w:hAnsi="仿宋" w:cs="黑体"/>
          <w:sz w:val="32"/>
          <w:szCs w:val="32"/>
        </w:rPr>
      </w:pPr>
    </w:p>
    <w:p w14:paraId="56A922AC" w14:textId="77777777" w:rsidR="00D86441" w:rsidRDefault="00D86441">
      <w:pPr>
        <w:spacing w:line="560" w:lineRule="exact"/>
        <w:ind w:firstLineChars="200" w:firstLine="640"/>
        <w:jc w:val="center"/>
        <w:rPr>
          <w:rFonts w:ascii="仿宋" w:eastAsia="仿宋" w:hAnsi="仿宋" w:cs="黑体"/>
          <w:sz w:val="32"/>
          <w:szCs w:val="32"/>
        </w:rPr>
      </w:pPr>
    </w:p>
    <w:p w14:paraId="31A40CE8" w14:textId="77777777" w:rsidR="00D86441" w:rsidRDefault="00D86441">
      <w:pPr>
        <w:spacing w:line="560" w:lineRule="exact"/>
        <w:ind w:firstLineChars="200" w:firstLine="640"/>
        <w:jc w:val="center"/>
        <w:rPr>
          <w:rFonts w:ascii="仿宋" w:eastAsia="仿宋" w:hAnsi="仿宋" w:cs="黑体"/>
          <w:sz w:val="32"/>
          <w:szCs w:val="32"/>
        </w:rPr>
      </w:pPr>
    </w:p>
    <w:p w14:paraId="7D8FF3BF" w14:textId="77777777" w:rsidR="00D86441" w:rsidRDefault="00D86441">
      <w:pPr>
        <w:spacing w:line="560" w:lineRule="exact"/>
        <w:ind w:firstLineChars="200" w:firstLine="640"/>
        <w:jc w:val="center"/>
        <w:rPr>
          <w:rFonts w:ascii="仿宋" w:eastAsia="仿宋" w:hAnsi="仿宋" w:cs="黑体"/>
          <w:sz w:val="32"/>
          <w:szCs w:val="32"/>
        </w:rPr>
      </w:pPr>
    </w:p>
    <w:p w14:paraId="1686F3EE" w14:textId="77777777" w:rsidR="00D86441" w:rsidRDefault="00D86441">
      <w:pPr>
        <w:spacing w:line="560" w:lineRule="exact"/>
        <w:ind w:firstLineChars="200" w:firstLine="640"/>
        <w:jc w:val="center"/>
        <w:rPr>
          <w:rFonts w:ascii="仿宋" w:eastAsia="仿宋" w:hAnsi="仿宋" w:cs="黑体"/>
          <w:sz w:val="32"/>
          <w:szCs w:val="32"/>
        </w:rPr>
      </w:pPr>
    </w:p>
    <w:p w14:paraId="5248A995" w14:textId="77777777" w:rsidR="00D86441" w:rsidRDefault="00D86441">
      <w:pPr>
        <w:spacing w:line="560" w:lineRule="exact"/>
        <w:ind w:firstLineChars="200" w:firstLine="640"/>
        <w:jc w:val="center"/>
        <w:rPr>
          <w:rFonts w:ascii="仿宋" w:eastAsia="仿宋" w:hAnsi="仿宋" w:cs="黑体"/>
          <w:sz w:val="32"/>
          <w:szCs w:val="32"/>
        </w:rPr>
      </w:pPr>
    </w:p>
    <w:p w14:paraId="489E94D7" w14:textId="77777777" w:rsidR="00D86441" w:rsidRDefault="00D86441">
      <w:pPr>
        <w:spacing w:line="560" w:lineRule="exact"/>
        <w:ind w:firstLineChars="200" w:firstLine="640"/>
        <w:jc w:val="center"/>
        <w:rPr>
          <w:rFonts w:ascii="仿宋" w:eastAsia="仿宋" w:hAnsi="仿宋" w:cs="黑体"/>
          <w:sz w:val="32"/>
          <w:szCs w:val="32"/>
        </w:rPr>
      </w:pPr>
    </w:p>
    <w:p w14:paraId="06C0E289" w14:textId="77777777" w:rsidR="00D86441" w:rsidRDefault="00D86441">
      <w:pPr>
        <w:spacing w:line="560" w:lineRule="exact"/>
        <w:ind w:firstLineChars="200" w:firstLine="640"/>
        <w:jc w:val="center"/>
        <w:rPr>
          <w:rFonts w:ascii="仿宋" w:eastAsia="仿宋" w:hAnsi="仿宋" w:cs="黑体"/>
          <w:sz w:val="32"/>
          <w:szCs w:val="32"/>
        </w:rPr>
      </w:pPr>
    </w:p>
    <w:p w14:paraId="30BF60DC" w14:textId="77777777" w:rsidR="00D86441" w:rsidRDefault="00D86441">
      <w:pPr>
        <w:spacing w:line="560" w:lineRule="exact"/>
        <w:ind w:firstLineChars="200" w:firstLine="640"/>
        <w:jc w:val="center"/>
        <w:rPr>
          <w:rFonts w:ascii="仿宋" w:eastAsia="仿宋" w:hAnsi="仿宋" w:cs="黑体"/>
          <w:sz w:val="32"/>
          <w:szCs w:val="32"/>
        </w:rPr>
      </w:pPr>
    </w:p>
    <w:p w14:paraId="38F3AF84" w14:textId="77777777" w:rsidR="00D86441" w:rsidRDefault="00D86441">
      <w:pPr>
        <w:spacing w:line="560" w:lineRule="exact"/>
        <w:ind w:firstLineChars="200" w:firstLine="640"/>
        <w:jc w:val="center"/>
        <w:rPr>
          <w:rFonts w:ascii="仿宋" w:eastAsia="仿宋" w:hAnsi="仿宋" w:cs="黑体"/>
          <w:sz w:val="32"/>
          <w:szCs w:val="32"/>
        </w:rPr>
      </w:pPr>
    </w:p>
    <w:p w14:paraId="77A11B63" w14:textId="77777777" w:rsidR="00D86441" w:rsidRDefault="00D86441">
      <w:pPr>
        <w:spacing w:line="560" w:lineRule="exact"/>
        <w:ind w:firstLineChars="200" w:firstLine="640"/>
        <w:jc w:val="center"/>
        <w:rPr>
          <w:rFonts w:ascii="仿宋" w:eastAsia="仿宋" w:hAnsi="仿宋" w:cs="黑体"/>
          <w:sz w:val="32"/>
          <w:szCs w:val="32"/>
        </w:rPr>
      </w:pPr>
    </w:p>
    <w:p w14:paraId="7AA4AD42" w14:textId="77777777" w:rsidR="00D86441" w:rsidRDefault="00D86441">
      <w:pPr>
        <w:spacing w:line="560" w:lineRule="exact"/>
        <w:ind w:firstLineChars="200" w:firstLine="640"/>
        <w:jc w:val="center"/>
        <w:rPr>
          <w:rFonts w:ascii="仿宋" w:eastAsia="仿宋" w:hAnsi="仿宋" w:cs="黑体"/>
          <w:sz w:val="32"/>
          <w:szCs w:val="32"/>
        </w:rPr>
      </w:pPr>
    </w:p>
    <w:p w14:paraId="1A97A667" w14:textId="77777777" w:rsidR="00D86441" w:rsidRDefault="00D86441">
      <w:pPr>
        <w:spacing w:line="560" w:lineRule="exact"/>
        <w:ind w:firstLineChars="200" w:firstLine="640"/>
        <w:jc w:val="center"/>
        <w:rPr>
          <w:rFonts w:ascii="仿宋" w:eastAsia="仿宋" w:hAnsi="仿宋" w:cs="黑体"/>
          <w:sz w:val="32"/>
          <w:szCs w:val="32"/>
        </w:rPr>
      </w:pPr>
    </w:p>
    <w:p w14:paraId="46D786C6" w14:textId="77777777" w:rsidR="00D86441" w:rsidRDefault="00D86441">
      <w:pPr>
        <w:spacing w:line="560" w:lineRule="exact"/>
        <w:ind w:firstLineChars="200" w:firstLine="640"/>
        <w:jc w:val="center"/>
        <w:rPr>
          <w:rFonts w:ascii="仿宋" w:eastAsia="仿宋" w:hAnsi="仿宋" w:cs="黑体"/>
          <w:sz w:val="32"/>
          <w:szCs w:val="32"/>
        </w:rPr>
      </w:pPr>
    </w:p>
    <w:p w14:paraId="555A2D19" w14:textId="77777777" w:rsidR="00D86441" w:rsidRDefault="009A4BF9">
      <w:pPr>
        <w:pStyle w:val="1"/>
        <w:ind w:firstLine="883"/>
      </w:pPr>
      <w:bookmarkStart w:id="21" w:name="_Toc87109307"/>
      <w:r>
        <w:rPr>
          <w:rFonts w:hint="eastAsia"/>
        </w:rPr>
        <w:t>校本培训工作制度</w:t>
      </w:r>
      <w:bookmarkEnd w:id="21"/>
    </w:p>
    <w:p w14:paraId="7F8109BF" w14:textId="77777777" w:rsidR="00D86441" w:rsidRDefault="009A4BF9">
      <w:pPr>
        <w:spacing w:line="560" w:lineRule="exact"/>
        <w:ind w:firstLineChars="200" w:firstLine="64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 xml:space="preserve"> 为有效实施我校的校本研修工作计划，切实提高校本培训的实效性，有效促进教师专业发展，特制</w:t>
      </w:r>
      <w:proofErr w:type="gramStart"/>
      <w:r>
        <w:rPr>
          <w:rFonts w:ascii="仿宋" w:eastAsia="仿宋" w:hAnsi="仿宋" w:hint="eastAsia"/>
          <w:sz w:val="32"/>
          <w:szCs w:val="32"/>
        </w:rPr>
        <w:t>定学校</w:t>
      </w:r>
      <w:proofErr w:type="gramEnd"/>
      <w:r>
        <w:rPr>
          <w:rFonts w:ascii="仿宋" w:eastAsia="仿宋" w:hAnsi="仿宋" w:hint="eastAsia"/>
          <w:sz w:val="32"/>
          <w:szCs w:val="32"/>
        </w:rPr>
        <w:t>校本培训工作制度：</w:t>
      </w:r>
      <w:r>
        <w:rPr>
          <w:rFonts w:ascii="Calibri" w:eastAsia="仿宋" w:hAnsi="Calibri" w:cs="Calibri"/>
          <w:sz w:val="32"/>
          <w:szCs w:val="32"/>
        </w:rPr>
        <w:t> </w:t>
      </w:r>
    </w:p>
    <w:p w14:paraId="145FD34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一、参加校本培训是每个教师的权利和义务，全体教师必须按时、按规定完成相应的培训内容。</w:t>
      </w:r>
    </w:p>
    <w:p w14:paraId="3B39446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二、学校成立领导小组，负责制定、组织实施校本培训方案和培训计划。培训计划要有针对性、系统性、自主性、开放性和实效性。</w:t>
      </w:r>
    </w:p>
    <w:p w14:paraId="1F01F5B1" w14:textId="77777777" w:rsidR="00D86441" w:rsidRDefault="009A4BF9">
      <w:pPr>
        <w:spacing w:line="560" w:lineRule="exact"/>
        <w:ind w:firstLineChars="200" w:firstLine="64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三、学校每学年对教师参加校本培训的情况进行学期考核，直接与评优和绩效工资发放挂钩。</w:t>
      </w:r>
    </w:p>
    <w:p w14:paraId="293B4BB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四、教师培训的方式要灵活多样，切实可行，不搞形式，</w:t>
      </w:r>
      <w:proofErr w:type="gramStart"/>
      <w:r>
        <w:rPr>
          <w:rFonts w:ascii="仿宋" w:eastAsia="仿宋" w:hAnsi="仿宋" w:hint="eastAsia"/>
          <w:sz w:val="32"/>
          <w:szCs w:val="32"/>
        </w:rPr>
        <w:t>不</w:t>
      </w:r>
      <w:proofErr w:type="gramEnd"/>
      <w:r>
        <w:rPr>
          <w:rFonts w:ascii="仿宋" w:eastAsia="仿宋" w:hAnsi="仿宋" w:hint="eastAsia"/>
          <w:sz w:val="32"/>
          <w:szCs w:val="32"/>
        </w:rPr>
        <w:t>走过场。对不同层次教师提出不同的培训要求，但都应在原有基础上提高，使教师逐步实现由初任向胜任转化，由胜任向骨干转化，由骨干向知名转化，由</w:t>
      </w:r>
      <w:proofErr w:type="gramStart"/>
      <w:r>
        <w:rPr>
          <w:rFonts w:ascii="仿宋" w:eastAsia="仿宋" w:hAnsi="仿宋" w:hint="eastAsia"/>
          <w:sz w:val="32"/>
          <w:szCs w:val="32"/>
        </w:rPr>
        <w:t>知名向</w:t>
      </w:r>
      <w:proofErr w:type="gramEnd"/>
      <w:r>
        <w:rPr>
          <w:rFonts w:ascii="仿宋" w:eastAsia="仿宋" w:hAnsi="仿宋" w:hint="eastAsia"/>
          <w:sz w:val="32"/>
          <w:szCs w:val="32"/>
        </w:rPr>
        <w:t>专家转化的奋斗目标。</w:t>
      </w:r>
    </w:p>
    <w:p w14:paraId="62D458B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五、教师要按照校本研修工作计划，积极参加各项培训活动。</w:t>
      </w:r>
    </w:p>
    <w:p w14:paraId="075D196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1、定期开展理论学习：每学年读书不少于4本，并积极参加教导处组织的业务学习活动，做好学习记录和实践运用。理论学习注重从三个方面进行：</w:t>
      </w:r>
    </w:p>
    <w:p w14:paraId="19A4A75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w:t>
      </w:r>
      <w:proofErr w:type="gramStart"/>
      <w:r>
        <w:rPr>
          <w:rFonts w:ascii="仿宋" w:eastAsia="仿宋" w:hAnsi="仿宋" w:hint="eastAsia"/>
          <w:sz w:val="32"/>
          <w:szCs w:val="32"/>
        </w:rPr>
        <w:t>一</w:t>
      </w:r>
      <w:proofErr w:type="gramEnd"/>
      <w:r>
        <w:rPr>
          <w:rFonts w:ascii="仿宋" w:eastAsia="仿宋" w:hAnsi="仿宋" w:hint="eastAsia"/>
          <w:sz w:val="32"/>
          <w:szCs w:val="32"/>
        </w:rPr>
        <w:t>)、学科专业知识；</w:t>
      </w:r>
    </w:p>
    <w:p w14:paraId="5CB37D8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(二)、教育学心理学知识；</w:t>
      </w:r>
    </w:p>
    <w:p w14:paraId="6CE4941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(三)、综合性文化知识。</w:t>
      </w:r>
    </w:p>
    <w:p w14:paraId="18121897" w14:textId="77777777" w:rsidR="00D86441" w:rsidRDefault="009A4BF9">
      <w:pPr>
        <w:spacing w:line="560" w:lineRule="exact"/>
        <w:ind w:firstLineChars="128" w:firstLine="41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 xml:space="preserve"> 2、积极参加校内交流研讨，对教研组组织的各类教研活动全力配合、积极参加。</w:t>
      </w:r>
    </w:p>
    <w:p w14:paraId="0946116E" w14:textId="77777777" w:rsidR="00D86441" w:rsidRDefault="009A4BF9">
      <w:pPr>
        <w:spacing w:line="560" w:lineRule="exact"/>
        <w:ind w:firstLineChars="128" w:firstLine="41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 xml:space="preserve"> 3、注重个人工作经验积累和反思，提高个人反思、完善能力。</w:t>
      </w:r>
    </w:p>
    <w:p w14:paraId="601761C1" w14:textId="77777777" w:rsidR="00D86441" w:rsidRDefault="009A4BF9">
      <w:pPr>
        <w:spacing w:line="560" w:lineRule="exact"/>
        <w:ind w:firstLineChars="200" w:firstLine="640"/>
        <w:rPr>
          <w:rFonts w:ascii="仿宋" w:eastAsia="仿宋" w:hAnsi="仿宋" w:cs="Calibri"/>
          <w:sz w:val="32"/>
          <w:szCs w:val="32"/>
        </w:rPr>
      </w:pPr>
      <w:r>
        <w:rPr>
          <w:rFonts w:ascii="Calibri" w:eastAsia="仿宋" w:hAnsi="Calibri" w:cs="Calibri"/>
          <w:sz w:val="32"/>
          <w:szCs w:val="32"/>
        </w:rPr>
        <w:t> </w:t>
      </w:r>
    </w:p>
    <w:p w14:paraId="7C0E1D2D" w14:textId="77777777" w:rsidR="00D86441" w:rsidRDefault="00D86441">
      <w:pPr>
        <w:spacing w:line="560" w:lineRule="exact"/>
        <w:ind w:firstLineChars="200" w:firstLine="640"/>
        <w:rPr>
          <w:rFonts w:ascii="仿宋" w:eastAsia="仿宋" w:hAnsi="仿宋" w:cs="Calibri"/>
          <w:sz w:val="32"/>
          <w:szCs w:val="32"/>
        </w:rPr>
      </w:pPr>
    </w:p>
    <w:p w14:paraId="44822F0C" w14:textId="77777777" w:rsidR="00D86441" w:rsidRDefault="00D86441">
      <w:pPr>
        <w:spacing w:line="560" w:lineRule="exact"/>
        <w:ind w:firstLineChars="200" w:firstLine="640"/>
        <w:rPr>
          <w:rFonts w:ascii="仿宋" w:eastAsia="仿宋" w:hAnsi="仿宋" w:cs="Calibri"/>
          <w:sz w:val="32"/>
          <w:szCs w:val="32"/>
        </w:rPr>
      </w:pPr>
    </w:p>
    <w:p w14:paraId="5153C82F" w14:textId="77777777" w:rsidR="00D86441" w:rsidRDefault="00D86441">
      <w:pPr>
        <w:spacing w:line="560" w:lineRule="exact"/>
        <w:ind w:firstLineChars="200" w:firstLine="640"/>
        <w:rPr>
          <w:rFonts w:ascii="仿宋" w:eastAsia="仿宋" w:hAnsi="仿宋" w:cs="Calibri"/>
          <w:sz w:val="32"/>
          <w:szCs w:val="32"/>
        </w:rPr>
      </w:pPr>
    </w:p>
    <w:p w14:paraId="16339156" w14:textId="77777777" w:rsidR="00D86441" w:rsidRDefault="00D86441">
      <w:pPr>
        <w:spacing w:line="560" w:lineRule="exact"/>
        <w:ind w:firstLineChars="200" w:firstLine="640"/>
        <w:rPr>
          <w:rFonts w:ascii="仿宋" w:eastAsia="仿宋" w:hAnsi="仿宋" w:cs="Calibri"/>
          <w:sz w:val="32"/>
          <w:szCs w:val="32"/>
        </w:rPr>
      </w:pPr>
    </w:p>
    <w:p w14:paraId="535B570C" w14:textId="77777777" w:rsidR="00D86441" w:rsidRDefault="00D86441">
      <w:pPr>
        <w:spacing w:line="560" w:lineRule="exact"/>
        <w:ind w:firstLineChars="200" w:firstLine="640"/>
        <w:rPr>
          <w:rFonts w:ascii="仿宋" w:eastAsia="仿宋" w:hAnsi="仿宋" w:cs="Calibri"/>
          <w:sz w:val="32"/>
          <w:szCs w:val="32"/>
        </w:rPr>
      </w:pPr>
    </w:p>
    <w:p w14:paraId="72275A26" w14:textId="77777777" w:rsidR="00D86441" w:rsidRDefault="00D86441">
      <w:pPr>
        <w:spacing w:line="560" w:lineRule="exact"/>
        <w:ind w:firstLineChars="200" w:firstLine="640"/>
        <w:rPr>
          <w:rFonts w:ascii="仿宋" w:eastAsia="仿宋" w:hAnsi="仿宋" w:cs="Calibri"/>
          <w:sz w:val="32"/>
          <w:szCs w:val="32"/>
        </w:rPr>
      </w:pPr>
    </w:p>
    <w:p w14:paraId="6ABA4822" w14:textId="77777777" w:rsidR="00D86441" w:rsidRDefault="00D86441">
      <w:pPr>
        <w:spacing w:line="560" w:lineRule="exact"/>
        <w:ind w:firstLineChars="200" w:firstLine="640"/>
        <w:rPr>
          <w:rFonts w:ascii="仿宋" w:eastAsia="仿宋" w:hAnsi="仿宋" w:cs="Calibri"/>
          <w:sz w:val="32"/>
          <w:szCs w:val="32"/>
        </w:rPr>
      </w:pPr>
    </w:p>
    <w:p w14:paraId="076E2296" w14:textId="77777777" w:rsidR="00D86441" w:rsidRDefault="00D86441">
      <w:pPr>
        <w:spacing w:line="560" w:lineRule="exact"/>
        <w:ind w:firstLineChars="200" w:firstLine="640"/>
        <w:rPr>
          <w:rFonts w:ascii="仿宋" w:eastAsia="仿宋" w:hAnsi="仿宋" w:cs="Calibri"/>
          <w:sz w:val="32"/>
          <w:szCs w:val="32"/>
        </w:rPr>
      </w:pPr>
    </w:p>
    <w:p w14:paraId="27318CFD" w14:textId="77777777" w:rsidR="00D86441" w:rsidRDefault="00D86441">
      <w:pPr>
        <w:spacing w:line="560" w:lineRule="exact"/>
        <w:ind w:firstLineChars="200" w:firstLine="640"/>
        <w:rPr>
          <w:rFonts w:ascii="仿宋" w:eastAsia="仿宋" w:hAnsi="仿宋" w:cs="Calibri"/>
          <w:sz w:val="32"/>
          <w:szCs w:val="32"/>
        </w:rPr>
      </w:pPr>
    </w:p>
    <w:p w14:paraId="32FA9E1A" w14:textId="77777777" w:rsidR="00D86441" w:rsidRDefault="00D86441">
      <w:pPr>
        <w:spacing w:line="560" w:lineRule="exact"/>
        <w:ind w:firstLineChars="200" w:firstLine="640"/>
        <w:rPr>
          <w:rFonts w:ascii="仿宋" w:eastAsia="仿宋" w:hAnsi="仿宋" w:cs="Calibri"/>
          <w:sz w:val="32"/>
          <w:szCs w:val="32"/>
        </w:rPr>
      </w:pPr>
    </w:p>
    <w:p w14:paraId="53901D44" w14:textId="77777777" w:rsidR="00D86441" w:rsidRDefault="00D86441">
      <w:pPr>
        <w:spacing w:line="560" w:lineRule="exact"/>
        <w:ind w:firstLineChars="200" w:firstLine="640"/>
        <w:rPr>
          <w:rFonts w:ascii="仿宋" w:eastAsia="仿宋" w:hAnsi="仿宋" w:cs="Calibri"/>
          <w:sz w:val="32"/>
          <w:szCs w:val="32"/>
        </w:rPr>
      </w:pPr>
    </w:p>
    <w:p w14:paraId="5ABFA107" w14:textId="77777777" w:rsidR="00D86441" w:rsidRDefault="00D86441">
      <w:pPr>
        <w:spacing w:line="560" w:lineRule="exact"/>
        <w:ind w:firstLineChars="200" w:firstLine="640"/>
        <w:rPr>
          <w:rFonts w:ascii="仿宋" w:eastAsia="仿宋" w:hAnsi="仿宋" w:cs="Calibri"/>
          <w:sz w:val="32"/>
          <w:szCs w:val="32"/>
        </w:rPr>
      </w:pPr>
    </w:p>
    <w:p w14:paraId="049175E5" w14:textId="77777777" w:rsidR="00D86441" w:rsidRDefault="00D86441">
      <w:pPr>
        <w:spacing w:line="560" w:lineRule="exact"/>
        <w:ind w:firstLineChars="200" w:firstLine="640"/>
        <w:rPr>
          <w:rFonts w:ascii="仿宋" w:eastAsia="仿宋" w:hAnsi="仿宋" w:cs="Calibri"/>
          <w:sz w:val="32"/>
          <w:szCs w:val="32"/>
        </w:rPr>
      </w:pPr>
    </w:p>
    <w:p w14:paraId="5B647854" w14:textId="77777777" w:rsidR="00D86441" w:rsidRDefault="00D86441">
      <w:pPr>
        <w:spacing w:line="560" w:lineRule="exact"/>
        <w:ind w:firstLineChars="200" w:firstLine="640"/>
        <w:rPr>
          <w:rFonts w:ascii="仿宋" w:eastAsia="仿宋" w:hAnsi="仿宋" w:cs="Calibri"/>
          <w:sz w:val="32"/>
          <w:szCs w:val="32"/>
        </w:rPr>
      </w:pPr>
    </w:p>
    <w:p w14:paraId="386919D0" w14:textId="77777777" w:rsidR="00D86441" w:rsidRDefault="00D86441">
      <w:pPr>
        <w:spacing w:line="560" w:lineRule="exact"/>
        <w:ind w:firstLineChars="200" w:firstLine="640"/>
        <w:rPr>
          <w:rFonts w:ascii="仿宋" w:eastAsia="仿宋" w:hAnsi="仿宋" w:cs="Calibri"/>
          <w:sz w:val="32"/>
          <w:szCs w:val="32"/>
        </w:rPr>
      </w:pPr>
    </w:p>
    <w:p w14:paraId="33101E99" w14:textId="77777777" w:rsidR="00D86441" w:rsidRDefault="00D86441">
      <w:pPr>
        <w:spacing w:line="560" w:lineRule="exact"/>
        <w:ind w:firstLineChars="200" w:firstLine="640"/>
        <w:rPr>
          <w:rFonts w:ascii="仿宋" w:eastAsia="仿宋" w:hAnsi="仿宋" w:cs="Calibri"/>
          <w:sz w:val="32"/>
          <w:szCs w:val="32"/>
        </w:rPr>
      </w:pPr>
    </w:p>
    <w:p w14:paraId="0C72ABDA" w14:textId="77777777" w:rsidR="00D86441" w:rsidRDefault="00D86441">
      <w:pPr>
        <w:spacing w:line="560" w:lineRule="exact"/>
        <w:ind w:firstLineChars="200" w:firstLine="640"/>
        <w:rPr>
          <w:rFonts w:ascii="仿宋" w:eastAsia="仿宋" w:hAnsi="仿宋" w:cs="Calibri"/>
          <w:sz w:val="32"/>
          <w:szCs w:val="32"/>
        </w:rPr>
      </w:pPr>
    </w:p>
    <w:p w14:paraId="26377CA0" w14:textId="77777777" w:rsidR="00D86441" w:rsidRDefault="00D86441">
      <w:pPr>
        <w:spacing w:line="560" w:lineRule="exact"/>
        <w:ind w:firstLineChars="200" w:firstLine="640"/>
        <w:rPr>
          <w:rFonts w:ascii="仿宋" w:eastAsia="仿宋" w:hAnsi="仿宋" w:cs="Calibri"/>
          <w:sz w:val="32"/>
          <w:szCs w:val="32"/>
        </w:rPr>
      </w:pPr>
    </w:p>
    <w:p w14:paraId="39B4C2F8" w14:textId="77777777" w:rsidR="00D86441" w:rsidRDefault="00D86441">
      <w:pPr>
        <w:spacing w:line="560" w:lineRule="exact"/>
        <w:rPr>
          <w:rFonts w:ascii="仿宋" w:eastAsia="仿宋" w:hAnsi="仿宋"/>
          <w:sz w:val="32"/>
          <w:szCs w:val="32"/>
        </w:rPr>
      </w:pPr>
    </w:p>
    <w:p w14:paraId="66A86A73" w14:textId="77777777" w:rsidR="00D86441" w:rsidRDefault="009A4BF9">
      <w:pPr>
        <w:pStyle w:val="1"/>
        <w:ind w:firstLine="883"/>
      </w:pPr>
      <w:bookmarkStart w:id="22" w:name="_Toc87109308"/>
      <w:r>
        <w:rPr>
          <w:rFonts w:hint="eastAsia"/>
        </w:rPr>
        <w:t>黄骅市职教中心</w:t>
      </w:r>
      <w:bookmarkEnd w:id="22"/>
    </w:p>
    <w:p w14:paraId="6608AD1E" w14:textId="77777777" w:rsidR="00D86441" w:rsidRDefault="009A4BF9">
      <w:pPr>
        <w:pStyle w:val="1"/>
        <w:ind w:firstLine="883"/>
      </w:pPr>
      <w:bookmarkStart w:id="23" w:name="_Toc87109309"/>
      <w:r>
        <w:rPr>
          <w:rFonts w:hint="eastAsia"/>
        </w:rPr>
        <w:t>专业课教师参加生产实践制度</w:t>
      </w:r>
      <w:bookmarkEnd w:id="23"/>
    </w:p>
    <w:p w14:paraId="75E654F3" w14:textId="77777777" w:rsidR="00D86441" w:rsidRDefault="009A4BF9">
      <w:pPr>
        <w:pStyle w:val="reader-word-layerreader-word-s1-9"/>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color w:val="000000"/>
          <w:sz w:val="32"/>
          <w:szCs w:val="32"/>
        </w:rPr>
        <w:t>根据</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教育部关于建立中等职业学校教师到企业实践制度的意</w:t>
      </w:r>
    </w:p>
    <w:p w14:paraId="2055F48D" w14:textId="77777777" w:rsidR="00D86441" w:rsidRDefault="009A4BF9">
      <w:pPr>
        <w:pStyle w:val="reader-word-layerreader-word-s1-11"/>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sz w:val="32"/>
          <w:szCs w:val="32"/>
        </w:rPr>
        <w:t>见</w:t>
      </w:r>
      <w:proofErr w:type="gramStart"/>
      <w:r>
        <w:rPr>
          <w:rFonts w:ascii="仿宋" w:eastAsia="仿宋" w:hAnsi="仿宋" w:hint="eastAsia"/>
          <w:sz w:val="32"/>
          <w:szCs w:val="32"/>
        </w:rPr>
        <w:t>》</w:t>
      </w:r>
      <w:proofErr w:type="gramEnd"/>
      <w:r>
        <w:rPr>
          <w:rFonts w:ascii="仿宋" w:eastAsia="仿宋" w:hAnsi="仿宋" w:hint="eastAsia"/>
          <w:sz w:val="32"/>
          <w:szCs w:val="32"/>
        </w:rPr>
        <w:t>，要求中等职业学校专业课教师（含实习指导教师）每两年必须有两个月以上时间到企业或生产服务一线实践，为规范我校专业课教师（含实习指导教师）到企业参加实践活动的管理，有效利用社会资</w:t>
      </w:r>
      <w:r>
        <w:rPr>
          <w:rFonts w:ascii="仿宋" w:eastAsia="仿宋" w:hAnsi="仿宋" w:hint="eastAsia"/>
          <w:color w:val="000000"/>
          <w:sz w:val="32"/>
          <w:szCs w:val="32"/>
        </w:rPr>
        <w:t>源，全面推进我校</w:t>
      </w:r>
      <w:r>
        <w:rPr>
          <w:rFonts w:ascii="Calibri" w:eastAsia="仿宋" w:hAnsi="Calibri" w:cs="Calibri"/>
          <w:color w:val="000000"/>
          <w:sz w:val="32"/>
          <w:szCs w:val="32"/>
        </w:rPr>
        <w:t> </w:t>
      </w:r>
      <w:r>
        <w:rPr>
          <w:rFonts w:ascii="仿宋" w:eastAsia="仿宋" w:hAnsi="仿宋" w:hint="eastAsia"/>
          <w:color w:val="000000"/>
          <w:sz w:val="32"/>
          <w:szCs w:val="32"/>
        </w:rPr>
        <w:t>“双师型”师资队伍的建设，优化教师的能力素质结构，促进我校教学改革和人才培养模式的转变，更好地实现培养应</w:t>
      </w:r>
    </w:p>
    <w:p w14:paraId="1C938BE2" w14:textId="77777777" w:rsidR="00D86441" w:rsidRDefault="009A4BF9">
      <w:pPr>
        <w:pStyle w:val="reader-word-layerreader-word-s1-9"/>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color w:val="000000"/>
          <w:sz w:val="32"/>
          <w:szCs w:val="32"/>
        </w:rPr>
        <w:t>用型人才的目标，特制定本方案：</w:t>
      </w:r>
    </w:p>
    <w:p w14:paraId="636A1B97" w14:textId="77777777" w:rsidR="00D86441" w:rsidRDefault="009A4BF9">
      <w:pPr>
        <w:pStyle w:val="reader-word-layerreader-word-s1-13"/>
        <w:shd w:val="clear" w:color="auto" w:fill="FFFFFF"/>
        <w:spacing w:before="0" w:beforeAutospacing="0" w:after="0" w:afterAutospacing="0" w:line="560" w:lineRule="exact"/>
        <w:ind w:firstLine="200"/>
        <w:rPr>
          <w:rFonts w:ascii="仿宋" w:eastAsia="仿宋" w:hAnsi="仿宋"/>
          <w:sz w:val="32"/>
          <w:szCs w:val="32"/>
        </w:rPr>
      </w:pPr>
      <w:r>
        <w:rPr>
          <w:rFonts w:ascii="仿宋" w:eastAsia="仿宋" w:hAnsi="仿宋" w:hint="eastAsia"/>
          <w:sz w:val="32"/>
          <w:szCs w:val="32"/>
        </w:rPr>
        <w:t>一、目的要求</w:t>
      </w:r>
    </w:p>
    <w:p w14:paraId="78B15C6C" w14:textId="77777777" w:rsidR="00D86441" w:rsidRDefault="009A4BF9">
      <w:pPr>
        <w:pStyle w:val="reader-word-layerreader-word-s1-13"/>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sz w:val="32"/>
          <w:szCs w:val="32"/>
        </w:rPr>
        <w:t>1、专业课教师（含实习指导教师）到企业参加实践活动，结合具体专业，明确下企业的具体任务和要求。专业课教师（含实习指导教</w:t>
      </w:r>
      <w:r>
        <w:rPr>
          <w:rFonts w:ascii="仿宋" w:eastAsia="仿宋" w:hAnsi="仿宋" w:hint="eastAsia"/>
          <w:color w:val="000000"/>
          <w:sz w:val="32"/>
          <w:szCs w:val="32"/>
        </w:rPr>
        <w:t>师）一般在暑假期间到企业实践，要求每年至少到企业实践一个月以上。</w:t>
      </w:r>
    </w:p>
    <w:p w14:paraId="4733A301" w14:textId="77777777" w:rsidR="00D86441" w:rsidRDefault="009A4BF9">
      <w:pPr>
        <w:pStyle w:val="reader-word-layerreader-word-s1-13"/>
        <w:shd w:val="clear" w:color="auto" w:fill="FFFFFF"/>
        <w:spacing w:before="0" w:beforeAutospacing="0" w:after="0" w:afterAutospacing="0" w:line="560" w:lineRule="exact"/>
        <w:ind w:firstLine="200"/>
        <w:rPr>
          <w:rFonts w:ascii="仿宋" w:eastAsia="仿宋" w:hAnsi="仿宋"/>
          <w:sz w:val="32"/>
          <w:szCs w:val="32"/>
        </w:rPr>
      </w:pPr>
      <w:r>
        <w:rPr>
          <w:rFonts w:ascii="仿宋" w:eastAsia="仿宋" w:hAnsi="仿宋" w:hint="eastAsia"/>
          <w:sz w:val="32"/>
          <w:szCs w:val="32"/>
        </w:rPr>
        <w:t>2、专业课教师（含实习指导教师）到企业去要深入企业第一线，</w:t>
      </w:r>
    </w:p>
    <w:p w14:paraId="23013C4D" w14:textId="77777777" w:rsidR="00D86441" w:rsidRDefault="009A4BF9">
      <w:pPr>
        <w:pStyle w:val="reader-word-layerreader-word-s1-14"/>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sz w:val="32"/>
          <w:szCs w:val="32"/>
        </w:rPr>
        <w:t>采取顶岗作业、工作实习、合作研发等形式，并与调查研究相结合，及时掌握本专业发展动态及实际应用情况，</w:t>
      </w:r>
      <w:r>
        <w:rPr>
          <w:rFonts w:ascii="仿宋" w:eastAsia="仿宋" w:hAnsi="仿宋" w:hint="eastAsia"/>
          <w:color w:val="000000"/>
          <w:sz w:val="32"/>
          <w:szCs w:val="32"/>
        </w:rPr>
        <w:t>充分</w:t>
      </w:r>
      <w:r>
        <w:rPr>
          <w:rFonts w:ascii="仿宋" w:eastAsia="仿宋" w:hAnsi="仿宋" w:hint="eastAsia"/>
          <w:color w:val="000000"/>
          <w:sz w:val="32"/>
          <w:szCs w:val="32"/>
        </w:rPr>
        <w:lastRenderedPageBreak/>
        <w:t>了解相应的业务流程、岗位素质、知识技能要求，积极参与项目实践与研发，努力提高自身技能素质。</w:t>
      </w:r>
    </w:p>
    <w:p w14:paraId="01730EC6" w14:textId="77777777" w:rsidR="00D86441" w:rsidRDefault="009A4BF9">
      <w:pPr>
        <w:pStyle w:val="reader-word-layerreader-word-s1-13"/>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sz w:val="32"/>
          <w:szCs w:val="32"/>
        </w:rPr>
        <w:t>3、专业课教师（含实习指导教师）在企业实践期间，必须遵守企业管理的规章制度，并注意技术操作安全规程。违反企业相关规定，</w:t>
      </w:r>
      <w:r>
        <w:rPr>
          <w:rFonts w:ascii="仿宋" w:eastAsia="仿宋" w:hAnsi="仿宋" w:hint="eastAsia"/>
          <w:color w:val="000000"/>
          <w:sz w:val="32"/>
          <w:szCs w:val="32"/>
        </w:rPr>
        <w:t>视为违反学校规章制度。</w:t>
      </w:r>
      <w:r>
        <w:rPr>
          <w:rFonts w:ascii="Calibri" w:eastAsia="仿宋" w:hAnsi="Calibri" w:cs="Calibri"/>
          <w:color w:val="000000"/>
          <w:sz w:val="32"/>
          <w:szCs w:val="32"/>
        </w:rPr>
        <w:t> </w:t>
      </w:r>
    </w:p>
    <w:p w14:paraId="360A6945" w14:textId="77777777" w:rsidR="00D86441" w:rsidRDefault="009A4BF9">
      <w:pPr>
        <w:pStyle w:val="reader-word-layerreader-word-s1-13"/>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sz w:val="32"/>
          <w:szCs w:val="32"/>
        </w:rPr>
        <w:t>4、专业课教师（含实习指导教师）在企业实践期间，相关管理人员要到企业进行抽查，并进行调研，了解教师实践情况、企业生产</w:t>
      </w:r>
      <w:r>
        <w:rPr>
          <w:rFonts w:ascii="仿宋" w:eastAsia="仿宋" w:hAnsi="仿宋" w:hint="eastAsia"/>
          <w:color w:val="000000"/>
          <w:sz w:val="32"/>
          <w:szCs w:val="32"/>
        </w:rPr>
        <w:t>情况及其对职业教育的要求。</w:t>
      </w:r>
    </w:p>
    <w:p w14:paraId="48753D68" w14:textId="77777777" w:rsidR="00D86441" w:rsidRDefault="009A4BF9">
      <w:pPr>
        <w:pStyle w:val="reader-word-layerreader-word-s1-13"/>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color w:val="000000"/>
          <w:sz w:val="32"/>
          <w:szCs w:val="32"/>
        </w:rPr>
        <w:t>二、实施办法</w:t>
      </w:r>
    </w:p>
    <w:p w14:paraId="54C18CB5" w14:textId="77777777" w:rsidR="00D86441" w:rsidRDefault="009A4BF9">
      <w:pPr>
        <w:pStyle w:val="reader-word-layerreader-word-s1-13"/>
        <w:shd w:val="clear" w:color="auto" w:fill="FFFFFF"/>
        <w:spacing w:before="0" w:beforeAutospacing="0" w:after="0" w:afterAutospacing="0" w:line="560" w:lineRule="exact"/>
        <w:ind w:firstLine="200"/>
        <w:rPr>
          <w:rFonts w:ascii="仿宋" w:eastAsia="仿宋" w:hAnsi="仿宋"/>
          <w:sz w:val="32"/>
          <w:szCs w:val="32"/>
        </w:rPr>
      </w:pPr>
      <w:r>
        <w:rPr>
          <w:rFonts w:ascii="仿宋" w:eastAsia="仿宋" w:hAnsi="仿宋" w:hint="eastAsia"/>
          <w:sz w:val="32"/>
          <w:szCs w:val="32"/>
        </w:rPr>
        <w:t>1、一般情况下，专业课教师（含实习指导教师）应自行联系与自己专业对口的企业参加实践。在实践期间要自觉履行相关职责，向相关人员虚心请教学习，要遵守所在单位的有关管理制度，保持与学校教务处及所在教研组的联系，并主动汇报自己的实践情况。</w:t>
      </w:r>
      <w:r>
        <w:rPr>
          <w:rFonts w:ascii="Calibri" w:eastAsia="仿宋" w:hAnsi="Calibri" w:cs="Calibri"/>
          <w:sz w:val="32"/>
          <w:szCs w:val="32"/>
        </w:rPr>
        <w:t> </w:t>
      </w:r>
    </w:p>
    <w:p w14:paraId="203FD200" w14:textId="77777777" w:rsidR="00D86441" w:rsidRDefault="009A4BF9">
      <w:pPr>
        <w:pStyle w:val="reader-word-layerreader-word-s1-13"/>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sz w:val="32"/>
          <w:szCs w:val="32"/>
        </w:rPr>
        <w:t>2</w:t>
      </w:r>
      <w:proofErr w:type="gramStart"/>
      <w:r>
        <w:rPr>
          <w:rFonts w:ascii="仿宋" w:eastAsia="仿宋" w:hAnsi="仿宋" w:hint="eastAsia"/>
          <w:sz w:val="32"/>
          <w:szCs w:val="32"/>
        </w:rPr>
        <w:t>各</w:t>
      </w:r>
      <w:proofErr w:type="gramEnd"/>
      <w:r>
        <w:rPr>
          <w:rFonts w:ascii="仿宋" w:eastAsia="仿宋" w:hAnsi="仿宋" w:hint="eastAsia"/>
          <w:sz w:val="32"/>
          <w:szCs w:val="32"/>
        </w:rPr>
        <w:t>教研组要及时掌握教师在企业的实践情况，做好沟通联络工作；了解教师在企业的工作、学习情况；探讨、交流、解决有关问</w:t>
      </w:r>
      <w:r>
        <w:rPr>
          <w:rFonts w:ascii="仿宋" w:eastAsia="仿宋" w:hAnsi="仿宋" w:hint="eastAsia"/>
          <w:color w:val="000000"/>
          <w:sz w:val="32"/>
          <w:szCs w:val="32"/>
        </w:rPr>
        <w:t>题。</w:t>
      </w:r>
    </w:p>
    <w:p w14:paraId="4B680019" w14:textId="77777777" w:rsidR="00D86441" w:rsidRDefault="009A4BF9">
      <w:pPr>
        <w:pStyle w:val="reader-word-layerreader-word-s2-1"/>
        <w:shd w:val="clear" w:color="auto" w:fill="FFFFFF"/>
        <w:spacing w:before="0" w:beforeAutospacing="0" w:after="0" w:afterAutospacing="0"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三、总结考核</w:t>
      </w:r>
    </w:p>
    <w:p w14:paraId="6FD89E77" w14:textId="77777777" w:rsidR="00D86441" w:rsidRDefault="009A4BF9">
      <w:pPr>
        <w:pStyle w:val="reader-word-layerreader-word-s2-3"/>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sz w:val="32"/>
          <w:szCs w:val="32"/>
        </w:rPr>
        <w:t>1、专业课教师（含实习指导教师）去企业前，须填报《专业教师企业实践情况表</w:t>
      </w:r>
      <w:r>
        <w:rPr>
          <w:rFonts w:ascii="仿宋" w:eastAsia="仿宋" w:hAnsi="仿宋" w:hint="eastAsia"/>
          <w:color w:val="000000"/>
          <w:sz w:val="32"/>
          <w:szCs w:val="32"/>
        </w:rPr>
        <w:t>》</w:t>
      </w:r>
    </w:p>
    <w:p w14:paraId="64441DD6" w14:textId="77777777" w:rsidR="00D86441" w:rsidRDefault="009A4BF9">
      <w:pPr>
        <w:pStyle w:val="reader-word-layerreader-word-s1-12"/>
        <w:shd w:val="clear" w:color="auto" w:fill="FFFFFF"/>
        <w:spacing w:before="0" w:beforeAutospacing="0" w:after="0" w:afterAutospacing="0" w:line="560" w:lineRule="exact"/>
        <w:ind w:firstLine="200"/>
        <w:rPr>
          <w:rFonts w:ascii="仿宋" w:eastAsia="仿宋" w:hAnsi="仿宋"/>
          <w:color w:val="000000"/>
          <w:sz w:val="32"/>
          <w:szCs w:val="32"/>
        </w:rPr>
      </w:pPr>
      <w:r>
        <w:rPr>
          <w:rFonts w:ascii="仿宋" w:eastAsia="仿宋" w:hAnsi="仿宋" w:hint="eastAsia"/>
          <w:color w:val="000000"/>
          <w:sz w:val="32"/>
          <w:szCs w:val="32"/>
        </w:rPr>
        <w:t>2、实践完成后要由自己的企业实践报告。</w:t>
      </w:r>
    </w:p>
    <w:p w14:paraId="24397615" w14:textId="77777777" w:rsidR="00D86441" w:rsidRDefault="00D86441">
      <w:pPr>
        <w:spacing w:line="560" w:lineRule="exact"/>
        <w:ind w:firstLine="200"/>
        <w:rPr>
          <w:rFonts w:ascii="仿宋" w:eastAsia="仿宋" w:hAnsi="仿宋"/>
          <w:sz w:val="32"/>
          <w:szCs w:val="32"/>
        </w:rPr>
      </w:pPr>
    </w:p>
    <w:p w14:paraId="4B73C737" w14:textId="77777777" w:rsidR="00D86441" w:rsidRDefault="00D86441">
      <w:pPr>
        <w:spacing w:line="560" w:lineRule="exact"/>
        <w:ind w:firstLine="200"/>
        <w:rPr>
          <w:rFonts w:ascii="仿宋" w:eastAsia="仿宋" w:hAnsi="仿宋"/>
          <w:sz w:val="32"/>
          <w:szCs w:val="32"/>
        </w:rPr>
      </w:pPr>
    </w:p>
    <w:p w14:paraId="33AE5CAD" w14:textId="77777777" w:rsidR="00D86441" w:rsidRDefault="00D86441">
      <w:pPr>
        <w:spacing w:line="560" w:lineRule="exact"/>
        <w:ind w:firstLine="200"/>
        <w:rPr>
          <w:rFonts w:ascii="仿宋" w:eastAsia="仿宋" w:hAnsi="仿宋"/>
          <w:sz w:val="32"/>
          <w:szCs w:val="32"/>
        </w:rPr>
      </w:pPr>
    </w:p>
    <w:p w14:paraId="43262E91" w14:textId="77777777" w:rsidR="00D86441" w:rsidRDefault="00D86441">
      <w:pPr>
        <w:spacing w:line="560" w:lineRule="exact"/>
        <w:ind w:firstLine="200"/>
        <w:rPr>
          <w:rFonts w:ascii="仿宋" w:eastAsia="仿宋" w:hAnsi="仿宋"/>
          <w:sz w:val="32"/>
          <w:szCs w:val="32"/>
        </w:rPr>
      </w:pPr>
    </w:p>
    <w:p w14:paraId="2AD542B9" w14:textId="77777777" w:rsidR="00D86441" w:rsidRDefault="00D86441">
      <w:pPr>
        <w:spacing w:line="560" w:lineRule="exact"/>
        <w:rPr>
          <w:rFonts w:ascii="仿宋" w:eastAsia="仿宋" w:hAnsi="仿宋"/>
          <w:sz w:val="32"/>
          <w:szCs w:val="32"/>
        </w:rPr>
      </w:pPr>
    </w:p>
    <w:p w14:paraId="526D8913" w14:textId="77777777" w:rsidR="00D86441" w:rsidRDefault="009A4BF9">
      <w:pPr>
        <w:pStyle w:val="1"/>
        <w:ind w:firstLine="883"/>
      </w:pPr>
      <w:bookmarkStart w:id="24" w:name="_Toc87109310"/>
      <w:r>
        <w:rPr>
          <w:rFonts w:hint="eastAsia"/>
        </w:rPr>
        <w:t>教师专业发展规划</w:t>
      </w:r>
      <w:bookmarkEnd w:id="24"/>
    </w:p>
    <w:p w14:paraId="4F307DE3"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p>
    <w:p w14:paraId="125A3B18"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教师专业发展是整个教育工作中具有战略意义的基础工程，建设一支高素质教师队伍是扎实推进新课课程改革，实施高效教学的关键。结合我校教师队伍的实际，为促进教师的迅速成长，构建一支适合和平教育改革和发展要求的教师队伍，</w:t>
      </w:r>
      <w:proofErr w:type="gramStart"/>
      <w:r>
        <w:rPr>
          <w:rFonts w:ascii="仿宋" w:eastAsia="仿宋" w:hAnsi="仿宋" w:hint="eastAsia"/>
          <w:sz w:val="32"/>
          <w:szCs w:val="32"/>
        </w:rPr>
        <w:t>特制定此规划</w:t>
      </w:r>
      <w:proofErr w:type="gramEnd"/>
      <w:r>
        <w:rPr>
          <w:rFonts w:ascii="仿宋" w:eastAsia="仿宋" w:hAnsi="仿宋" w:hint="eastAsia"/>
          <w:sz w:val="32"/>
          <w:szCs w:val="32"/>
        </w:rPr>
        <w:t>。</w:t>
      </w:r>
    </w:p>
    <w:p w14:paraId="2A99C217"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一、指导思想</w:t>
      </w:r>
    </w:p>
    <w:p w14:paraId="67B7B2F0"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以习近平新时代中国特色社会主义思想为指导，以教育部、省、市教育行政部门的要求为抓手，把建设高素质教师队伍，</w:t>
      </w:r>
      <w:proofErr w:type="gramStart"/>
      <w:r>
        <w:rPr>
          <w:rFonts w:ascii="仿宋" w:eastAsia="仿宋" w:hAnsi="仿宋" w:hint="eastAsia"/>
          <w:sz w:val="32"/>
          <w:szCs w:val="32"/>
        </w:rPr>
        <w:t>做为</w:t>
      </w:r>
      <w:proofErr w:type="gramEnd"/>
      <w:r>
        <w:rPr>
          <w:rFonts w:ascii="仿宋" w:eastAsia="仿宋" w:hAnsi="仿宋" w:hint="eastAsia"/>
          <w:sz w:val="32"/>
          <w:szCs w:val="32"/>
        </w:rPr>
        <w:t>治学兴校之本，改革发展之源，放在教育全部工作的首要战略位置上。树立“以教师为本”理念，注重启迪教师自我发展意识，提高自我学习能力，增强教师自我发展的紧迫感和使命感，全面提升教师队伍建设水准，加速教师专业化进程。</w:t>
      </w:r>
    </w:p>
    <w:p w14:paraId="0D587F13"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二、任务目标</w:t>
      </w:r>
    </w:p>
    <w:p w14:paraId="170FC63C"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加强对全体教师的师德教育与塑造，促进广大教师的师德水平全面提升；高质量完成制定的教师继续教育任务，不断提高教师队伍的专业化水平；建立更为完善的教师管理，教育培训，评聘任用新的工作模式和运行机制；培养一批以中青年为主的能发挥统领、支撑作用的市级教学能手、教学新秀；促进全校教师在师德风范、教育理念、知识结构、教学</w:t>
      </w:r>
      <w:r>
        <w:rPr>
          <w:rFonts w:ascii="仿宋" w:eastAsia="仿宋" w:hAnsi="仿宋" w:hint="eastAsia"/>
          <w:sz w:val="32"/>
          <w:szCs w:val="32"/>
        </w:rPr>
        <w:lastRenderedPageBreak/>
        <w:t>水平、教科研能力、现代教育信息技术及创新精神和能力等方面有新的跨越；造就一支整体结构优化，符合时代要求，适应社会发展的高素质教师队伍。</w:t>
      </w:r>
    </w:p>
    <w:p w14:paraId="5334A677"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具体目标：</w:t>
      </w:r>
    </w:p>
    <w:p w14:paraId="25E305B0"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、提高师德水平</w:t>
      </w:r>
    </w:p>
    <w:p w14:paraId="115DFE57"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以“爱与责任”“敬业、爱岗、奉献”，为了每一个学生发展为核心，以提高教师思想政治素质、职业理想和职业道德水平为重点，以“师德风范校”创建活动为载体，广泛开展教师职业道德培训，使全校教师在思想素质、道德修养、为人师表、服务水平等方面有明显提高。培养一批师德标兵，把全校师德水准提高到一个新的水平。</w:t>
      </w:r>
    </w:p>
    <w:p w14:paraId="5DF31B6E"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、提升学历层次</w:t>
      </w:r>
    </w:p>
    <w:p w14:paraId="52704445"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通过自学考试、成人考试、在职就读等多种形式的学习，努力使在岗教师达到规定学历。</w:t>
      </w:r>
    </w:p>
    <w:p w14:paraId="37F7E7D4"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3</w:t>
      </w:r>
      <w:r>
        <w:rPr>
          <w:rFonts w:ascii="仿宋" w:eastAsia="仿宋" w:hAnsi="仿宋" w:hint="eastAsia"/>
          <w:sz w:val="32"/>
          <w:szCs w:val="32"/>
        </w:rPr>
        <w:t>、培养骨干人才</w:t>
      </w:r>
    </w:p>
    <w:p w14:paraId="3C8584E9"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加大对中青年骨干教师的培养力度，构建以市级骨干为塔顶，骨干教师为塔体，教师整体素质优化为根基的塔式结构。</w:t>
      </w:r>
    </w:p>
    <w:p w14:paraId="6948B0C4"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、优化能力结构</w:t>
      </w:r>
    </w:p>
    <w:p w14:paraId="24B22C0B"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使教师在具有扎实的教学基本功，娴熟地驾驭课堂教学，熟悉并掌握教育教学规律的基础上，今后着重从提高教师的实施高效教学能力，新课程理念水平，信息技术能力，教科研能力等方面优化教师的能力结构。</w:t>
      </w:r>
    </w:p>
    <w:p w14:paraId="6250577E"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5</w:t>
      </w:r>
      <w:r>
        <w:rPr>
          <w:rFonts w:ascii="仿宋" w:eastAsia="仿宋" w:hAnsi="仿宋" w:hint="eastAsia"/>
          <w:sz w:val="32"/>
          <w:szCs w:val="32"/>
        </w:rPr>
        <w:t>、提高教科研能力</w:t>
      </w:r>
    </w:p>
    <w:p w14:paraId="3F397123"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增强教师教科研意识，普遍提高教师运用先进教育理论，</w:t>
      </w:r>
      <w:r>
        <w:rPr>
          <w:rFonts w:ascii="仿宋" w:eastAsia="仿宋" w:hAnsi="仿宋" w:hint="eastAsia"/>
          <w:sz w:val="32"/>
          <w:szCs w:val="32"/>
        </w:rPr>
        <w:lastRenderedPageBreak/>
        <w:t>进行教学反思，探索解决教学实际问题的能力。推出一些教学能手，教坛新秀。培养具有先进教育思想，掌握一定科研方法，具有较高水平的校级青年教科研骨干。</w:t>
      </w:r>
    </w:p>
    <w:p w14:paraId="19B628EE"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6</w:t>
      </w:r>
      <w:r>
        <w:rPr>
          <w:rFonts w:ascii="仿宋" w:eastAsia="仿宋" w:hAnsi="仿宋" w:hint="eastAsia"/>
          <w:sz w:val="32"/>
          <w:szCs w:val="32"/>
        </w:rPr>
        <w:t>、提高信息技术能力</w:t>
      </w:r>
    </w:p>
    <w:p w14:paraId="7C4CE46F"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做到在岗教师全部具有充分利用网络环境，加工处理，综合运用信息的能力；全面参与网上教研、开发学科信息资源的能力；对新型教学模式及其资源进行评价的能力；进行整合实验研究，创建教育信息化学校。</w:t>
      </w:r>
    </w:p>
    <w:p w14:paraId="2CE47C73" w14:textId="77777777" w:rsidR="00D86441" w:rsidRDefault="009A4BF9">
      <w:pPr>
        <w:spacing w:line="560" w:lineRule="exact"/>
        <w:ind w:firstLine="200"/>
        <w:rPr>
          <w:rFonts w:ascii="仿宋" w:eastAsia="仿宋" w:hAnsi="仿宋"/>
          <w:sz w:val="32"/>
          <w:szCs w:val="32"/>
        </w:rPr>
      </w:pPr>
      <w:proofErr w:type="gramStart"/>
      <w:r>
        <w:rPr>
          <w:rFonts w:ascii="仿宋" w:eastAsia="仿宋" w:hAnsi="仿宋" w:hint="eastAsia"/>
          <w:sz w:val="32"/>
          <w:szCs w:val="32"/>
        </w:rPr>
        <w:t>三具体</w:t>
      </w:r>
      <w:proofErr w:type="gramEnd"/>
      <w:r>
        <w:rPr>
          <w:rFonts w:ascii="仿宋" w:eastAsia="仿宋" w:hAnsi="仿宋" w:hint="eastAsia"/>
          <w:sz w:val="32"/>
          <w:szCs w:val="32"/>
        </w:rPr>
        <w:t>措施</w:t>
      </w:r>
    </w:p>
    <w:p w14:paraId="548700A6"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、加强领导，完善机制</w:t>
      </w:r>
    </w:p>
    <w:p w14:paraId="5A30B4F9"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要进一步明确学校各部门的具体任务，形成校长领导下的各部门分工负责，目标一致的工作格局。完善考评机制，强化督导评估。要把教师队伍建设、继续教育工作纳入学校工作计划中。使教师队伍建设的任务、目标、措施落到实处。</w:t>
      </w:r>
    </w:p>
    <w:p w14:paraId="199B980A"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2</w:t>
      </w:r>
      <w:r>
        <w:rPr>
          <w:rFonts w:ascii="仿宋" w:eastAsia="仿宋" w:hAnsi="仿宋" w:hint="eastAsia"/>
          <w:sz w:val="32"/>
          <w:szCs w:val="32"/>
        </w:rPr>
        <w:t>、加强教师职业道德建设</w:t>
      </w:r>
    </w:p>
    <w:p w14:paraId="01247A79"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围绕贯彻执行《公民道德纲要》和《中职教师职业道德规范》，深入开展教师职业道德教育培训，采取多种形式，弘扬崇高的师德风范，谱写职业道德的主旋律，营造良好的群体氛围。建立、健全教师职业道德的有效评估机制，管理运行机制和学生、家长及社会监督机制，实行层级管理，全程监控。加大奖惩力度，将师德表现</w:t>
      </w:r>
      <w:proofErr w:type="gramStart"/>
      <w:r>
        <w:rPr>
          <w:rFonts w:ascii="仿宋" w:eastAsia="仿宋" w:hAnsi="仿宋" w:hint="eastAsia"/>
          <w:sz w:val="32"/>
          <w:szCs w:val="32"/>
        </w:rPr>
        <w:t>做为</w:t>
      </w:r>
      <w:proofErr w:type="gramEnd"/>
      <w:r>
        <w:rPr>
          <w:rFonts w:ascii="仿宋" w:eastAsia="仿宋" w:hAnsi="仿宋" w:hint="eastAsia"/>
          <w:sz w:val="32"/>
          <w:szCs w:val="32"/>
        </w:rPr>
        <w:t>教师岗位评聘、评优、晋升的重要内容，对师德行为考评不合格或严重违反师德规范者，实行“一票否决”。</w:t>
      </w:r>
      <w:r>
        <w:rPr>
          <w:rFonts w:ascii="Calibri" w:eastAsia="仿宋" w:hAnsi="Calibri" w:cs="Calibri"/>
          <w:sz w:val="32"/>
          <w:szCs w:val="32"/>
        </w:rPr>
        <w:t> </w:t>
      </w:r>
    </w:p>
    <w:p w14:paraId="6F7B2854"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、为骨干教师搭设展示舞台</w:t>
      </w:r>
    </w:p>
    <w:p w14:paraId="62C71D72"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lastRenderedPageBreak/>
        <w:t> </w:t>
      </w:r>
      <w:r>
        <w:rPr>
          <w:rFonts w:ascii="仿宋" w:eastAsia="仿宋" w:hAnsi="仿宋" w:hint="eastAsia"/>
          <w:sz w:val="32"/>
          <w:szCs w:val="32"/>
        </w:rPr>
        <w:t>充分利用区域内外的优质资源，实行“指导教师制”，为骨干教师成长创设条件。充分开发和利用教师教育资源，调动学校和骨干教师自身积极性，加强对骨干教师培养的规范化、科学化管理。制定一年</w:t>
      </w:r>
      <w:proofErr w:type="gramStart"/>
      <w:r>
        <w:rPr>
          <w:rFonts w:ascii="仿宋" w:eastAsia="仿宋" w:hAnsi="仿宋" w:hint="eastAsia"/>
          <w:sz w:val="32"/>
          <w:szCs w:val="32"/>
        </w:rPr>
        <w:t>一</w:t>
      </w:r>
      <w:proofErr w:type="gramEnd"/>
      <w:r>
        <w:rPr>
          <w:rFonts w:ascii="仿宋" w:eastAsia="仿宋" w:hAnsi="仿宋" w:hint="eastAsia"/>
          <w:sz w:val="32"/>
          <w:szCs w:val="32"/>
        </w:rPr>
        <w:t>考核，三年</w:t>
      </w:r>
      <w:proofErr w:type="gramStart"/>
      <w:r>
        <w:rPr>
          <w:rFonts w:ascii="仿宋" w:eastAsia="仿宋" w:hAnsi="仿宋" w:hint="eastAsia"/>
          <w:sz w:val="32"/>
          <w:szCs w:val="32"/>
        </w:rPr>
        <w:t>一</w:t>
      </w:r>
      <w:proofErr w:type="gramEnd"/>
      <w:r>
        <w:rPr>
          <w:rFonts w:ascii="仿宋" w:eastAsia="仿宋" w:hAnsi="仿宋" w:hint="eastAsia"/>
          <w:sz w:val="32"/>
          <w:szCs w:val="32"/>
        </w:rPr>
        <w:t>评定的培养考核制度。建立骨干教师管理信息网，引进竞争机制，实行优秀者晋升，不达标者下调的动态管理。</w:t>
      </w:r>
    </w:p>
    <w:p w14:paraId="0BC17842"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4</w:t>
      </w:r>
      <w:r>
        <w:rPr>
          <w:rFonts w:ascii="仿宋" w:eastAsia="仿宋" w:hAnsi="仿宋" w:hint="eastAsia"/>
          <w:sz w:val="32"/>
          <w:szCs w:val="32"/>
        </w:rPr>
        <w:t>、严格教师管理</w:t>
      </w:r>
    </w:p>
    <w:p w14:paraId="182F274A"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严格掌握教师评聘专业技术职务的标准，在晋升教师职务的评聘工作中，按照教师的工作业绩综合评聘。</w:t>
      </w:r>
    </w:p>
    <w:p w14:paraId="6402F4E8"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制定奖励措施，加大对学习提高有成果教师的奖励和资助力度。</w:t>
      </w:r>
    </w:p>
    <w:p w14:paraId="607A5CDE"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5</w:t>
      </w:r>
      <w:r>
        <w:rPr>
          <w:rFonts w:ascii="仿宋" w:eastAsia="仿宋" w:hAnsi="仿宋" w:hint="eastAsia"/>
          <w:sz w:val="32"/>
          <w:szCs w:val="32"/>
        </w:rPr>
        <w:t>、搞好教师继续教育工作</w:t>
      </w:r>
    </w:p>
    <w:p w14:paraId="5149A2C3"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认真贯彻执行教育部的规定和市教育局制定的有关规定，面向全体教师，继续开展以提高实施新课改的能力和水平为重点，以提高队伍整体素质为根本目的的继续教育。把树立现代教育新理念</w:t>
      </w:r>
      <w:proofErr w:type="gramStart"/>
      <w:r>
        <w:rPr>
          <w:rFonts w:ascii="仿宋" w:eastAsia="仿宋" w:hAnsi="仿宋" w:hint="eastAsia"/>
          <w:sz w:val="32"/>
          <w:szCs w:val="32"/>
        </w:rPr>
        <w:t>做为</w:t>
      </w:r>
      <w:proofErr w:type="gramEnd"/>
      <w:r>
        <w:rPr>
          <w:rFonts w:ascii="仿宋" w:eastAsia="仿宋" w:hAnsi="仿宋" w:hint="eastAsia"/>
          <w:sz w:val="32"/>
          <w:szCs w:val="32"/>
        </w:rPr>
        <w:t>培训的首要内容，把师德教育培训</w:t>
      </w:r>
      <w:proofErr w:type="gramStart"/>
      <w:r>
        <w:rPr>
          <w:rFonts w:ascii="仿宋" w:eastAsia="仿宋" w:hAnsi="仿宋" w:hint="eastAsia"/>
          <w:sz w:val="32"/>
          <w:szCs w:val="32"/>
        </w:rPr>
        <w:t>做为</w:t>
      </w:r>
      <w:proofErr w:type="gramEnd"/>
      <w:r>
        <w:rPr>
          <w:rFonts w:ascii="仿宋" w:eastAsia="仿宋" w:hAnsi="仿宋" w:hint="eastAsia"/>
          <w:sz w:val="32"/>
          <w:szCs w:val="32"/>
        </w:rPr>
        <w:t>培训的重点，把骨干教师培训放在突出位置，把高效教学的培训</w:t>
      </w:r>
      <w:proofErr w:type="gramStart"/>
      <w:r>
        <w:rPr>
          <w:rFonts w:ascii="仿宋" w:eastAsia="仿宋" w:hAnsi="仿宋" w:hint="eastAsia"/>
          <w:sz w:val="32"/>
          <w:szCs w:val="32"/>
        </w:rPr>
        <w:t>做为</w:t>
      </w:r>
      <w:proofErr w:type="gramEnd"/>
      <w:r>
        <w:rPr>
          <w:rFonts w:ascii="仿宋" w:eastAsia="仿宋" w:hAnsi="仿宋" w:hint="eastAsia"/>
          <w:sz w:val="32"/>
          <w:szCs w:val="32"/>
        </w:rPr>
        <w:t>重要内容。</w:t>
      </w:r>
    </w:p>
    <w:p w14:paraId="10F6052F"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6</w:t>
      </w:r>
      <w:r>
        <w:rPr>
          <w:rFonts w:ascii="仿宋" w:eastAsia="仿宋" w:hAnsi="仿宋" w:hint="eastAsia"/>
          <w:sz w:val="32"/>
          <w:szCs w:val="32"/>
        </w:rPr>
        <w:t>、发挥教育科研的先导作用</w:t>
      </w:r>
    </w:p>
    <w:p w14:paraId="49319698"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加强对教师高效教学、新课改理论的学习培训，增强教师科研意识，开展多种形式的教育科研活动，有计划、有目的地引导教师自觉地以高效教学、新课改理论为指导，在不断地去设计、实施、评价、总结、完善自己的教育行为，不断创新教育方式和教育方法。每年度举办“高效教学研讨”、“骨</w:t>
      </w:r>
      <w:r>
        <w:rPr>
          <w:rFonts w:ascii="仿宋" w:eastAsia="仿宋" w:hAnsi="仿宋" w:hint="eastAsia"/>
          <w:sz w:val="32"/>
          <w:szCs w:val="32"/>
        </w:rPr>
        <w:lastRenderedPageBreak/>
        <w:t>干教师论坛”等活动，创造条件，加大展示力度，宣传涌现出的科研新秀及教改新星，鼓励更多的教师成名、成家。</w:t>
      </w:r>
    </w:p>
    <w:p w14:paraId="0E6B19BE"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7</w:t>
      </w:r>
      <w:r>
        <w:rPr>
          <w:rFonts w:ascii="仿宋" w:eastAsia="仿宋" w:hAnsi="仿宋" w:hint="eastAsia"/>
          <w:sz w:val="32"/>
          <w:szCs w:val="32"/>
        </w:rPr>
        <w:t>、增加经费投入，做到专款专用</w:t>
      </w:r>
    </w:p>
    <w:p w14:paraId="3DC73D4E"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制定奖励措施，加大对有成果教师的奖励和资助力度，保证骨干教师培养经费逐年增加，加强骨干教师参加学历进修、学术研究、教学交流的支持力度。加强经费管理，保证专款专用，提高经费使用效益。</w:t>
      </w:r>
    </w:p>
    <w:p w14:paraId="1F87A46B"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8</w:t>
      </w:r>
      <w:r>
        <w:rPr>
          <w:rFonts w:ascii="仿宋" w:eastAsia="仿宋" w:hAnsi="仿宋" w:hint="eastAsia"/>
          <w:sz w:val="32"/>
          <w:szCs w:val="32"/>
        </w:rPr>
        <w:t>、搭建教师成长的平台</w:t>
      </w:r>
    </w:p>
    <w:p w14:paraId="31BB507F"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提高教师专业，实现培训、教研、科研网络化、信息化，提供教师自我学习提高的平台，使之成为广大教师提高业务水平和终身学习的重要阵地，为我校</w:t>
      </w:r>
      <w:proofErr w:type="gramStart"/>
      <w:r>
        <w:rPr>
          <w:rFonts w:ascii="仿宋" w:eastAsia="仿宋" w:hAnsi="仿宋" w:hint="eastAsia"/>
          <w:sz w:val="32"/>
          <w:szCs w:val="32"/>
        </w:rPr>
        <w:t>师业务</w:t>
      </w:r>
      <w:proofErr w:type="gramEnd"/>
      <w:r>
        <w:rPr>
          <w:rFonts w:ascii="仿宋" w:eastAsia="仿宋" w:hAnsi="仿宋" w:hint="eastAsia"/>
          <w:sz w:val="32"/>
          <w:szCs w:val="32"/>
        </w:rPr>
        <w:t>发展工作再上新水平提供保障。</w:t>
      </w:r>
    </w:p>
    <w:p w14:paraId="7A0BF7BE" w14:textId="77777777" w:rsidR="00D86441" w:rsidRDefault="009A4BF9">
      <w:pPr>
        <w:spacing w:line="560" w:lineRule="exact"/>
        <w:ind w:firstLine="200"/>
        <w:rPr>
          <w:rFonts w:ascii="仿宋" w:eastAsia="仿宋" w:hAnsi="仿宋"/>
          <w:sz w:val="32"/>
          <w:szCs w:val="32"/>
        </w:rPr>
      </w:pPr>
      <w:r>
        <w:rPr>
          <w:rFonts w:ascii="Calibri" w:eastAsia="仿宋" w:hAnsi="Calibri" w:cs="Calibri"/>
          <w:sz w:val="32"/>
          <w:szCs w:val="32"/>
        </w:rPr>
        <w:t> </w:t>
      </w:r>
      <w:r>
        <w:rPr>
          <w:rFonts w:ascii="仿宋" w:eastAsia="仿宋" w:hAnsi="仿宋" w:hint="eastAsia"/>
          <w:sz w:val="32"/>
          <w:szCs w:val="32"/>
        </w:rPr>
        <w:t>结合我校师专业的实际，我校的特色为：以提高教师队伍的整体素质，以适应基础教育改革和全面推进素质教育为主要目标，以提高教师实施素质教育的能力和水平为重点，以聚焦高效教学、推进高效教学的实施为主线，积极推进校本研修活动，</w:t>
      </w:r>
      <w:proofErr w:type="gramStart"/>
      <w:r>
        <w:rPr>
          <w:rFonts w:ascii="仿宋" w:eastAsia="仿宋" w:hAnsi="仿宋" w:hint="eastAsia"/>
          <w:sz w:val="32"/>
          <w:szCs w:val="32"/>
        </w:rPr>
        <w:t>促教师</w:t>
      </w:r>
      <w:proofErr w:type="gramEnd"/>
      <w:r>
        <w:rPr>
          <w:rFonts w:ascii="仿宋" w:eastAsia="仿宋" w:hAnsi="仿宋" w:hint="eastAsia"/>
          <w:sz w:val="32"/>
          <w:szCs w:val="32"/>
        </w:rPr>
        <w:t>专业发展。</w:t>
      </w:r>
    </w:p>
    <w:p w14:paraId="382C2B89" w14:textId="77777777" w:rsidR="00D86441" w:rsidRDefault="00D86441">
      <w:pPr>
        <w:spacing w:line="560" w:lineRule="exact"/>
        <w:ind w:firstLineChars="200" w:firstLine="640"/>
        <w:jc w:val="center"/>
        <w:rPr>
          <w:rFonts w:ascii="仿宋" w:eastAsia="仿宋" w:hAnsi="仿宋" w:cs="黑体"/>
          <w:sz w:val="32"/>
          <w:szCs w:val="32"/>
        </w:rPr>
      </w:pPr>
    </w:p>
    <w:p w14:paraId="118EF5D2" w14:textId="77777777" w:rsidR="00D86441" w:rsidRDefault="00D86441">
      <w:pPr>
        <w:spacing w:line="560" w:lineRule="exact"/>
        <w:ind w:firstLineChars="200" w:firstLine="640"/>
        <w:jc w:val="center"/>
        <w:rPr>
          <w:rFonts w:ascii="仿宋" w:eastAsia="仿宋" w:hAnsi="仿宋" w:cs="黑体"/>
          <w:sz w:val="32"/>
          <w:szCs w:val="32"/>
        </w:rPr>
      </w:pPr>
    </w:p>
    <w:p w14:paraId="347944F8" w14:textId="77777777" w:rsidR="00D86441" w:rsidRDefault="00D86441">
      <w:pPr>
        <w:spacing w:line="560" w:lineRule="exact"/>
        <w:ind w:firstLineChars="200" w:firstLine="640"/>
        <w:jc w:val="center"/>
        <w:rPr>
          <w:rFonts w:ascii="仿宋" w:eastAsia="仿宋" w:hAnsi="仿宋" w:cs="黑体"/>
          <w:sz w:val="32"/>
          <w:szCs w:val="32"/>
        </w:rPr>
      </w:pPr>
    </w:p>
    <w:p w14:paraId="2B57A31B" w14:textId="77777777" w:rsidR="00D86441" w:rsidRDefault="00D86441">
      <w:pPr>
        <w:spacing w:line="560" w:lineRule="exact"/>
        <w:ind w:firstLineChars="200" w:firstLine="640"/>
        <w:jc w:val="center"/>
        <w:rPr>
          <w:rFonts w:ascii="仿宋" w:eastAsia="仿宋" w:hAnsi="仿宋" w:cs="黑体"/>
          <w:sz w:val="32"/>
          <w:szCs w:val="32"/>
        </w:rPr>
      </w:pPr>
    </w:p>
    <w:p w14:paraId="5C190172" w14:textId="77777777" w:rsidR="00D86441" w:rsidRDefault="00D86441">
      <w:pPr>
        <w:spacing w:line="560" w:lineRule="exact"/>
        <w:ind w:firstLineChars="200" w:firstLine="640"/>
        <w:jc w:val="center"/>
        <w:rPr>
          <w:rFonts w:ascii="仿宋" w:eastAsia="仿宋" w:hAnsi="仿宋" w:cs="黑体"/>
          <w:sz w:val="32"/>
          <w:szCs w:val="32"/>
        </w:rPr>
      </w:pPr>
    </w:p>
    <w:p w14:paraId="46596CEC" w14:textId="77777777" w:rsidR="00D86441" w:rsidRDefault="00D86441">
      <w:pPr>
        <w:spacing w:line="560" w:lineRule="exact"/>
        <w:ind w:firstLineChars="200" w:firstLine="640"/>
        <w:jc w:val="center"/>
        <w:rPr>
          <w:rFonts w:ascii="仿宋" w:eastAsia="仿宋" w:hAnsi="仿宋" w:cs="黑体"/>
          <w:sz w:val="32"/>
          <w:szCs w:val="32"/>
        </w:rPr>
      </w:pPr>
    </w:p>
    <w:p w14:paraId="6FB472E5" w14:textId="77777777" w:rsidR="00D86441" w:rsidRDefault="00D86441">
      <w:pPr>
        <w:spacing w:line="560" w:lineRule="exact"/>
        <w:ind w:firstLineChars="200" w:firstLine="640"/>
        <w:jc w:val="center"/>
        <w:rPr>
          <w:rFonts w:ascii="仿宋" w:eastAsia="仿宋" w:hAnsi="仿宋" w:cs="黑体"/>
          <w:sz w:val="32"/>
          <w:szCs w:val="32"/>
        </w:rPr>
      </w:pPr>
    </w:p>
    <w:p w14:paraId="78A8C13C" w14:textId="77777777" w:rsidR="00D86441" w:rsidRDefault="00D86441">
      <w:pPr>
        <w:spacing w:line="560" w:lineRule="exact"/>
        <w:ind w:firstLineChars="200" w:firstLine="640"/>
        <w:jc w:val="center"/>
        <w:rPr>
          <w:rFonts w:ascii="仿宋" w:eastAsia="仿宋" w:hAnsi="仿宋" w:cs="黑体"/>
          <w:sz w:val="32"/>
          <w:szCs w:val="32"/>
        </w:rPr>
      </w:pPr>
    </w:p>
    <w:p w14:paraId="7D0A1959" w14:textId="77777777" w:rsidR="00D86441" w:rsidRDefault="00D86441">
      <w:pPr>
        <w:spacing w:line="560" w:lineRule="exact"/>
        <w:rPr>
          <w:rFonts w:ascii="仿宋" w:eastAsia="仿宋" w:hAnsi="仿宋" w:cs="黑体"/>
          <w:sz w:val="32"/>
          <w:szCs w:val="32"/>
        </w:rPr>
      </w:pPr>
    </w:p>
    <w:p w14:paraId="077B6399" w14:textId="77777777" w:rsidR="00D86441" w:rsidRDefault="009A4BF9">
      <w:pPr>
        <w:pStyle w:val="1"/>
        <w:ind w:firstLine="883"/>
      </w:pPr>
      <w:bookmarkStart w:id="25" w:name="_Toc87109311"/>
      <w:r>
        <w:rPr>
          <w:rFonts w:hint="eastAsia"/>
        </w:rPr>
        <w:t>黄骅市职教中心注销学籍处理办法</w:t>
      </w:r>
      <w:bookmarkEnd w:id="25"/>
    </w:p>
    <w:p w14:paraId="23A8863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一、学生自愿退学</w:t>
      </w:r>
    </w:p>
    <w:p w14:paraId="133227E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学生本人向班主任提出退学申请，经家长同意后，班主任通知相关处室，班主任带领学生及家长到教研处填写《退学申请表》，并通知相关处室。教研处半月后注销学籍。</w:t>
      </w:r>
    </w:p>
    <w:p w14:paraId="063191A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二、学校做出开除处分的学生</w:t>
      </w:r>
    </w:p>
    <w:p w14:paraId="36AE5BA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由政务处做出决定，报请主管校长、校长批准后，政务处将开除处理书送交教研处，由教研处注销学籍。</w:t>
      </w:r>
    </w:p>
    <w:p w14:paraId="59FE421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三、学生无理由长期不到校</w:t>
      </w:r>
    </w:p>
    <w:p w14:paraId="0A3B8B2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对于班主任多次联系学生及家长拒不理睬的学生，由班主任做好联系记录，上报相关科室，到教研处填写退学申请，由教研处注销学籍。</w:t>
      </w:r>
    </w:p>
    <w:p w14:paraId="29566CF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四、学籍查重</w:t>
      </w:r>
    </w:p>
    <w:p w14:paraId="739E83E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1、与中职学校或技工学校查重</w:t>
      </w:r>
    </w:p>
    <w:p w14:paraId="233869F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由学生自愿选择学籍注册学校，学生本人联系放弃学籍学校注销学籍。</w:t>
      </w:r>
    </w:p>
    <w:p w14:paraId="464662E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2、与普通高中查重</w:t>
      </w:r>
    </w:p>
    <w:p w14:paraId="154E066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由学生本人联系普通高中学校注销普通高中学籍。</w:t>
      </w:r>
    </w:p>
    <w:p w14:paraId="6D584AE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3、与初中学籍查重</w:t>
      </w:r>
    </w:p>
    <w:p w14:paraId="6F3E3D3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我校注销学籍。</w:t>
      </w:r>
    </w:p>
    <w:p w14:paraId="41BF0A92" w14:textId="77777777" w:rsidR="00D86441" w:rsidRDefault="00D86441">
      <w:pPr>
        <w:spacing w:line="560" w:lineRule="exact"/>
        <w:ind w:firstLine="200"/>
        <w:jc w:val="center"/>
        <w:rPr>
          <w:rFonts w:ascii="仿宋" w:eastAsia="仿宋" w:hAnsi="仿宋"/>
          <w:b/>
          <w:sz w:val="32"/>
          <w:szCs w:val="32"/>
        </w:rPr>
      </w:pPr>
    </w:p>
    <w:p w14:paraId="590567AB" w14:textId="77777777" w:rsidR="00D86441" w:rsidRDefault="00D86441">
      <w:pPr>
        <w:spacing w:line="560" w:lineRule="exact"/>
        <w:ind w:firstLine="200"/>
        <w:jc w:val="center"/>
        <w:rPr>
          <w:rFonts w:ascii="仿宋" w:eastAsia="仿宋" w:hAnsi="仿宋"/>
          <w:b/>
          <w:sz w:val="32"/>
          <w:szCs w:val="32"/>
        </w:rPr>
      </w:pPr>
    </w:p>
    <w:p w14:paraId="3F66E2CA" w14:textId="77777777" w:rsidR="00D86441" w:rsidRDefault="00D86441">
      <w:pPr>
        <w:spacing w:line="560" w:lineRule="exact"/>
        <w:ind w:firstLine="200"/>
        <w:jc w:val="center"/>
        <w:rPr>
          <w:rFonts w:ascii="仿宋" w:eastAsia="仿宋" w:hAnsi="仿宋"/>
          <w:b/>
          <w:sz w:val="32"/>
          <w:szCs w:val="32"/>
        </w:rPr>
      </w:pPr>
    </w:p>
    <w:p w14:paraId="691726CA" w14:textId="77777777" w:rsidR="00D86441" w:rsidRDefault="00D86441">
      <w:pPr>
        <w:spacing w:line="560" w:lineRule="exact"/>
        <w:ind w:firstLine="200"/>
        <w:jc w:val="center"/>
        <w:rPr>
          <w:rFonts w:ascii="仿宋" w:eastAsia="仿宋" w:hAnsi="仿宋"/>
          <w:b/>
          <w:sz w:val="32"/>
          <w:szCs w:val="32"/>
        </w:rPr>
      </w:pPr>
    </w:p>
    <w:p w14:paraId="3837F132" w14:textId="77777777" w:rsidR="00D86441" w:rsidRDefault="009A4BF9">
      <w:pPr>
        <w:pStyle w:val="1"/>
        <w:ind w:firstLine="883"/>
      </w:pPr>
      <w:bookmarkStart w:id="26" w:name="_Toc87109312"/>
      <w:r>
        <w:rPr>
          <w:rFonts w:hint="eastAsia"/>
        </w:rPr>
        <w:t>黄骅市职业技术教育中心</w:t>
      </w:r>
      <w:bookmarkEnd w:id="26"/>
    </w:p>
    <w:p w14:paraId="552CCE86" w14:textId="77777777" w:rsidR="00D86441" w:rsidRDefault="009A4BF9">
      <w:pPr>
        <w:pStyle w:val="1"/>
        <w:ind w:firstLine="883"/>
      </w:pPr>
      <w:bookmarkStart w:id="27" w:name="_Toc87109313"/>
      <w:r>
        <w:rPr>
          <w:rFonts w:hint="eastAsia"/>
        </w:rPr>
        <w:t>教师节表彰实施办法（修订版）</w:t>
      </w:r>
      <w:bookmarkEnd w:id="27"/>
    </w:p>
    <w:p w14:paraId="32FBCFD6" w14:textId="77777777" w:rsidR="00D86441" w:rsidRDefault="00D86441">
      <w:pPr>
        <w:spacing w:line="560" w:lineRule="exact"/>
        <w:ind w:firstLine="200"/>
        <w:jc w:val="center"/>
        <w:rPr>
          <w:rFonts w:ascii="仿宋" w:eastAsia="仿宋" w:hAnsi="仿宋"/>
          <w:bCs/>
          <w:sz w:val="32"/>
          <w:szCs w:val="32"/>
        </w:rPr>
      </w:pPr>
    </w:p>
    <w:p w14:paraId="0161007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为切实推进“两转两促三思考”思想大讨论实干大行动，强化文明校园建设，落实“三全育人”，助力学校高质量发展，</w:t>
      </w:r>
      <w:proofErr w:type="gramStart"/>
      <w:r>
        <w:rPr>
          <w:rFonts w:ascii="仿宋" w:eastAsia="仿宋" w:hAnsi="仿宋" w:hint="eastAsia"/>
          <w:sz w:val="32"/>
          <w:szCs w:val="32"/>
        </w:rPr>
        <w:t>践行</w:t>
      </w:r>
      <w:proofErr w:type="gramEnd"/>
      <w:r>
        <w:rPr>
          <w:rFonts w:ascii="仿宋" w:eastAsia="仿宋" w:hAnsi="仿宋" w:hint="eastAsia"/>
          <w:sz w:val="32"/>
          <w:szCs w:val="32"/>
        </w:rPr>
        <w:t>真善美，弘扬正能量，树立新标兵，激发党员群众、干部教师的干事创业热情，争做技能大师，“双师型”名师，经学校党总支、校委会研究决定，特制定本办法。</w:t>
      </w:r>
    </w:p>
    <w:p w14:paraId="015B7FCB" w14:textId="77777777" w:rsidR="00D86441" w:rsidRDefault="009A4BF9">
      <w:pPr>
        <w:spacing w:line="560" w:lineRule="exact"/>
        <w:ind w:firstLineChars="200" w:firstLine="643"/>
        <w:rPr>
          <w:rFonts w:ascii="仿宋" w:eastAsia="仿宋" w:hAnsi="仿宋" w:cs="黑体"/>
          <w:b/>
          <w:sz w:val="32"/>
          <w:szCs w:val="32"/>
        </w:rPr>
      </w:pPr>
      <w:r>
        <w:rPr>
          <w:rFonts w:ascii="仿宋" w:eastAsia="仿宋" w:hAnsi="仿宋" w:cs="黑体" w:hint="eastAsia"/>
          <w:b/>
          <w:sz w:val="32"/>
          <w:szCs w:val="32"/>
        </w:rPr>
        <w:t>一、评选名额及范围</w:t>
      </w:r>
    </w:p>
    <w:p w14:paraId="2E4248D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每年教师节之际，学校以学部为单位评选上学年优秀教师、优秀班主任、师德标兵，名额原则上为三类各9名，每个学部每类评选3名，共计27名；工勤人员及干事评选优秀教师、师德标兵各1名，共计2名，各处室分别推荐1名候选人，校委会结合上学年工作实绩研究确定人选；评选校长特别奖集体1-</w:t>
      </w:r>
      <w:r>
        <w:rPr>
          <w:rFonts w:ascii="仿宋" w:eastAsia="仿宋" w:hAnsi="仿宋"/>
          <w:sz w:val="32"/>
          <w:szCs w:val="32"/>
        </w:rPr>
        <w:t>3</w:t>
      </w:r>
      <w:r>
        <w:rPr>
          <w:rFonts w:ascii="仿宋" w:eastAsia="仿宋" w:hAnsi="仿宋" w:hint="eastAsia"/>
          <w:sz w:val="32"/>
          <w:szCs w:val="32"/>
        </w:rPr>
        <w:t>个，成员全部享受优秀教师待遇。</w:t>
      </w:r>
    </w:p>
    <w:p w14:paraId="3FF0567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2.个人表彰人员为满工作量的教师和干部。</w:t>
      </w:r>
    </w:p>
    <w:p w14:paraId="02332C2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3.表彰类别及名额根据当年教育教学实际可作适当调整。</w:t>
      </w:r>
    </w:p>
    <w:p w14:paraId="0031A67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4.受表彰教师与市委市政府教师节表彰人员不重复。</w:t>
      </w:r>
    </w:p>
    <w:p w14:paraId="0BCB0177" w14:textId="77777777" w:rsidR="00D86441" w:rsidRDefault="009A4BF9">
      <w:pPr>
        <w:spacing w:line="560" w:lineRule="exact"/>
        <w:ind w:firstLineChars="200" w:firstLine="643"/>
        <w:rPr>
          <w:rFonts w:ascii="仿宋" w:eastAsia="仿宋" w:hAnsi="仿宋" w:cs="黑体"/>
          <w:b/>
          <w:sz w:val="32"/>
          <w:szCs w:val="32"/>
        </w:rPr>
      </w:pPr>
      <w:r>
        <w:rPr>
          <w:rFonts w:ascii="仿宋" w:eastAsia="仿宋" w:hAnsi="仿宋" w:cs="黑体" w:hint="eastAsia"/>
          <w:b/>
          <w:sz w:val="32"/>
          <w:szCs w:val="32"/>
        </w:rPr>
        <w:t>二、评选办法</w:t>
      </w:r>
    </w:p>
    <w:p w14:paraId="0603F67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优秀教师、优秀班主任、师德标兵由各年级、处室推荐，校委会对推荐人选进行评议，确定名单；校长特别奖由校委</w:t>
      </w:r>
      <w:r>
        <w:rPr>
          <w:rFonts w:ascii="仿宋" w:eastAsia="仿宋" w:hAnsi="仿宋" w:hint="eastAsia"/>
          <w:sz w:val="32"/>
          <w:szCs w:val="32"/>
        </w:rPr>
        <w:lastRenderedPageBreak/>
        <w:t>会评选。</w:t>
      </w:r>
    </w:p>
    <w:p w14:paraId="6113CED7" w14:textId="77777777" w:rsidR="00D86441" w:rsidRDefault="009A4BF9">
      <w:pPr>
        <w:spacing w:line="560" w:lineRule="exact"/>
        <w:ind w:firstLineChars="200" w:firstLine="643"/>
        <w:rPr>
          <w:rFonts w:ascii="仿宋" w:eastAsia="仿宋" w:hAnsi="仿宋" w:cs="黑体"/>
          <w:b/>
          <w:sz w:val="32"/>
          <w:szCs w:val="32"/>
        </w:rPr>
      </w:pPr>
      <w:r>
        <w:rPr>
          <w:rFonts w:ascii="仿宋" w:eastAsia="仿宋" w:hAnsi="仿宋" w:cs="黑体" w:hint="eastAsia"/>
          <w:b/>
          <w:sz w:val="32"/>
          <w:szCs w:val="32"/>
        </w:rPr>
        <w:t>三、评选标准</w:t>
      </w:r>
    </w:p>
    <w:p w14:paraId="4FF30AC2" w14:textId="77777777" w:rsidR="00D86441" w:rsidRDefault="009A4BF9">
      <w:pPr>
        <w:spacing w:line="560" w:lineRule="exact"/>
        <w:ind w:firstLineChars="200" w:firstLine="643"/>
        <w:rPr>
          <w:rFonts w:ascii="仿宋" w:eastAsia="仿宋" w:hAnsi="仿宋"/>
          <w:sz w:val="32"/>
          <w:szCs w:val="32"/>
        </w:rPr>
      </w:pPr>
      <w:r>
        <w:rPr>
          <w:rFonts w:ascii="仿宋" w:eastAsia="仿宋" w:hAnsi="仿宋" w:cs="楷体" w:hint="eastAsia"/>
          <w:b/>
          <w:bCs/>
          <w:sz w:val="32"/>
          <w:szCs w:val="32"/>
        </w:rPr>
        <w:t>（一）优秀教师评选要求</w:t>
      </w:r>
    </w:p>
    <w:p w14:paraId="39F0907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1.上学年满工作量任教，且出色完成教育教学任务。</w:t>
      </w:r>
    </w:p>
    <w:p w14:paraId="5CE3E75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2.以上学年各学部业绩考评排名为依据，排名靠前者优先。</w:t>
      </w:r>
    </w:p>
    <w:p w14:paraId="2E2F164D" w14:textId="77777777" w:rsidR="00D86441" w:rsidRDefault="009A4BF9">
      <w:pPr>
        <w:spacing w:line="560" w:lineRule="exact"/>
        <w:ind w:firstLineChars="200" w:firstLine="643"/>
        <w:rPr>
          <w:rFonts w:ascii="仿宋" w:eastAsia="仿宋" w:hAnsi="仿宋"/>
          <w:sz w:val="32"/>
          <w:szCs w:val="32"/>
        </w:rPr>
      </w:pPr>
      <w:r>
        <w:rPr>
          <w:rFonts w:ascii="仿宋" w:eastAsia="仿宋" w:hAnsi="仿宋" w:cs="楷体" w:hint="eastAsia"/>
          <w:b/>
          <w:bCs/>
          <w:sz w:val="32"/>
          <w:szCs w:val="32"/>
        </w:rPr>
        <w:t>（二）优秀班主任评选要求</w:t>
      </w:r>
    </w:p>
    <w:p w14:paraId="5F77611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1.上学年担任班主任，且班级管理、德育</w:t>
      </w:r>
      <w:proofErr w:type="gramStart"/>
      <w:r>
        <w:rPr>
          <w:rFonts w:ascii="仿宋" w:eastAsia="仿宋" w:hAnsi="仿宋" w:hint="eastAsia"/>
          <w:sz w:val="32"/>
          <w:szCs w:val="32"/>
        </w:rPr>
        <w:t>引领成效</w:t>
      </w:r>
      <w:proofErr w:type="gramEnd"/>
      <w:r>
        <w:rPr>
          <w:rFonts w:ascii="仿宋" w:eastAsia="仿宋" w:hAnsi="仿宋" w:hint="eastAsia"/>
          <w:sz w:val="32"/>
          <w:szCs w:val="32"/>
        </w:rPr>
        <w:t>显著。</w:t>
      </w:r>
    </w:p>
    <w:p w14:paraId="01D37B8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2.以上学年各学部班级考评排名为依据，排名靠前者优先。</w:t>
      </w:r>
    </w:p>
    <w:p w14:paraId="2936C648" w14:textId="77777777" w:rsidR="00D86441" w:rsidRDefault="009A4BF9">
      <w:pPr>
        <w:spacing w:line="560"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（三）师德标兵评选要求</w:t>
      </w:r>
    </w:p>
    <w:p w14:paraId="356182A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1.符合《</w:t>
      </w:r>
      <w:r>
        <w:rPr>
          <w:rFonts w:ascii="仿宋" w:eastAsia="仿宋" w:hAnsi="仿宋" w:hint="eastAsia"/>
          <w:sz w:val="32"/>
          <w:szCs w:val="32"/>
          <w:lang w:bidi="ar"/>
        </w:rPr>
        <w:t>中等职业学校教师职业道德规范</w:t>
      </w:r>
      <w:r>
        <w:rPr>
          <w:rFonts w:ascii="仿宋" w:eastAsia="仿宋" w:hAnsi="仿宋" w:hint="eastAsia"/>
          <w:sz w:val="32"/>
          <w:szCs w:val="32"/>
        </w:rPr>
        <w:t>》要求，符合学校师德相关要求与学校有关要求。</w:t>
      </w:r>
    </w:p>
    <w:p w14:paraId="78DD86D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2.热爱事业，热爱学生，积极参加教育教学工作且成绩突出。</w:t>
      </w:r>
    </w:p>
    <w:p w14:paraId="658A1DC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3.无违反师德及学校规章制度的行为。</w:t>
      </w:r>
    </w:p>
    <w:p w14:paraId="7EA61085" w14:textId="77777777" w:rsidR="00D86441" w:rsidRDefault="009A4BF9">
      <w:pPr>
        <w:spacing w:line="560" w:lineRule="exact"/>
        <w:ind w:firstLineChars="200" w:firstLine="643"/>
        <w:rPr>
          <w:rFonts w:ascii="仿宋" w:eastAsia="仿宋" w:hAnsi="仿宋"/>
          <w:sz w:val="32"/>
          <w:szCs w:val="32"/>
        </w:rPr>
      </w:pPr>
      <w:r>
        <w:rPr>
          <w:rFonts w:ascii="仿宋" w:eastAsia="仿宋" w:hAnsi="仿宋" w:cs="楷体" w:hint="eastAsia"/>
          <w:b/>
          <w:bCs/>
          <w:sz w:val="32"/>
          <w:szCs w:val="32"/>
        </w:rPr>
        <w:t>（四）校长特别奖评选要求</w:t>
      </w:r>
    </w:p>
    <w:p w14:paraId="43D4B05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上学年教育教学成绩突出、为学校发展做出较大贡献的教研组或处室（集体）。</w:t>
      </w:r>
    </w:p>
    <w:p w14:paraId="517E7E94" w14:textId="77777777" w:rsidR="00D86441" w:rsidRDefault="009A4BF9">
      <w:pPr>
        <w:spacing w:line="560" w:lineRule="exact"/>
        <w:ind w:firstLineChars="200" w:firstLine="643"/>
        <w:rPr>
          <w:rFonts w:ascii="仿宋" w:eastAsia="仿宋" w:hAnsi="仿宋" w:cs="黑体"/>
          <w:b/>
          <w:sz w:val="32"/>
          <w:szCs w:val="32"/>
        </w:rPr>
      </w:pPr>
      <w:r>
        <w:rPr>
          <w:rFonts w:ascii="仿宋" w:eastAsia="仿宋" w:hAnsi="仿宋" w:cs="黑体" w:hint="eastAsia"/>
          <w:b/>
          <w:sz w:val="32"/>
          <w:szCs w:val="32"/>
        </w:rPr>
        <w:t>四、表彰办法</w:t>
      </w:r>
    </w:p>
    <w:p w14:paraId="7CCAE6B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1.每学年举行开学典礼时公开表彰，并在校园橱窗内设置表彰展示栏，对表彰教师（集体）及事迹概况进行展示。</w:t>
      </w:r>
    </w:p>
    <w:p w14:paraId="0F0179A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2.颁发证书，该荣誉在职称评定中实行单独加分制，近两年内取得的加1分，不累加。</w:t>
      </w:r>
    </w:p>
    <w:p w14:paraId="46A4FC05" w14:textId="77777777" w:rsidR="00D86441" w:rsidRDefault="00D86441">
      <w:pPr>
        <w:spacing w:line="560" w:lineRule="exact"/>
        <w:ind w:firstLine="200"/>
        <w:jc w:val="center"/>
        <w:rPr>
          <w:rFonts w:ascii="仿宋" w:eastAsia="仿宋" w:hAnsi="仿宋"/>
          <w:sz w:val="32"/>
          <w:szCs w:val="32"/>
        </w:rPr>
      </w:pPr>
    </w:p>
    <w:p w14:paraId="42652B6D" w14:textId="77777777" w:rsidR="00D86441" w:rsidRDefault="009A4BF9">
      <w:pPr>
        <w:spacing w:line="560" w:lineRule="exact"/>
        <w:ind w:firstLine="20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2021年9月</w:t>
      </w:r>
    </w:p>
    <w:p w14:paraId="3E3FC5BF" w14:textId="77777777" w:rsidR="00D86441" w:rsidRDefault="009A4BF9">
      <w:pPr>
        <w:pStyle w:val="1"/>
        <w:ind w:firstLine="883"/>
      </w:pPr>
      <w:bookmarkStart w:id="28" w:name="_Toc87109314"/>
      <w:r>
        <w:rPr>
          <w:rFonts w:hint="eastAsia"/>
        </w:rPr>
        <w:t>黄骅市职业技术教育中心教研工作制度</w:t>
      </w:r>
      <w:bookmarkEnd w:id="28"/>
    </w:p>
    <w:p w14:paraId="2F91FF5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为了加强学校教师的教学研究能力，履行职责、创造性地完成教育教学任务，结合我校实际情况制定教研工作制度。</w:t>
      </w:r>
    </w:p>
    <w:p w14:paraId="0EFE577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一、指导思想</w:t>
      </w:r>
    </w:p>
    <w:p w14:paraId="4E6F6C4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以专业发展为导向，教师为研究主体，立足产业发展需求，着眼当地经济发展，以促进学生成长，掌握专业技能和教师专业化成长为宗旨，推动学校教育教研工作目标全面落实。</w:t>
      </w:r>
    </w:p>
    <w:p w14:paraId="2399515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二、基本目标</w:t>
      </w:r>
    </w:p>
    <w:p w14:paraId="4BD2018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促进学校教学质量提高，解决学校、教师开展教学、促进学生发展和教师专业化成长中所面临的为题为导向，选择学校、教师在教育教学活动中经常遇到的和急待解决的实际问题。在新的教学理念指导下进行研究。</w:t>
      </w:r>
    </w:p>
    <w:p w14:paraId="52921F4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2、学校在专业建设中根据社会经济发展和自身实际情况，充分发挥全体教师的集体智慧，开展各种形式的教研活动，逐步形成职业特色明显，专业特点突出的骨干专业。</w:t>
      </w:r>
    </w:p>
    <w:p w14:paraId="4AC6518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3.以教师专业发展为中心，研究探索工匠</w:t>
      </w:r>
      <w:proofErr w:type="gramStart"/>
      <w:r>
        <w:rPr>
          <w:rFonts w:ascii="仿宋" w:eastAsia="仿宋" w:hAnsi="仿宋" w:hint="eastAsia"/>
          <w:sz w:val="32"/>
          <w:szCs w:val="32"/>
        </w:rPr>
        <w:t>型教师</w:t>
      </w:r>
      <w:proofErr w:type="gramEnd"/>
      <w:r>
        <w:rPr>
          <w:rFonts w:ascii="仿宋" w:eastAsia="仿宋" w:hAnsi="仿宋" w:hint="eastAsia"/>
          <w:sz w:val="32"/>
          <w:szCs w:val="32"/>
        </w:rPr>
        <w:t>形成发展规律，立足实际打造一批专家型工匠教师。</w:t>
      </w:r>
    </w:p>
    <w:p w14:paraId="3531F85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三、制度实施</w:t>
      </w:r>
    </w:p>
    <w:p w14:paraId="590FFA3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学校教研工作是提高教学质量和教师素质的重要手段和途径，在校长和教研处领导下开展工作，建立以主管校长</w:t>
      </w:r>
      <w:r>
        <w:rPr>
          <w:rFonts w:ascii="仿宋" w:eastAsia="仿宋" w:hAnsi="仿宋" w:hint="eastAsia"/>
          <w:sz w:val="32"/>
          <w:szCs w:val="32"/>
        </w:rPr>
        <w:lastRenderedPageBreak/>
        <w:t>（教研处）、教研组、教师组成的三级教研网络。各级应该明确自己的职责，认真学习党和国家的教育方针政策、现代职业教育教学理论、明确培养目标，按照教育规律和学生认知特点，开展教学研究和实践。</w:t>
      </w:r>
    </w:p>
    <w:p w14:paraId="54FEF21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1、教研处工作制度：教研处负责全校 的教育教研工作。根据学校发展制定专业发展规划、教师成长规划，做好专业体系建设及专业人才培养目标。组织教师开展业务学习，提高教师的教学水平及专业技能。建设优势专业，打造工匠名师。检查督促各项教研工作的落实、进展情况和教研工作交流。及时安排总结本校 教研工作情况。</w:t>
      </w:r>
    </w:p>
    <w:p w14:paraId="539920B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2、教研组工作制度：制</w:t>
      </w:r>
      <w:proofErr w:type="gramStart"/>
      <w:r>
        <w:rPr>
          <w:rFonts w:ascii="仿宋" w:eastAsia="仿宋" w:hAnsi="仿宋" w:hint="eastAsia"/>
          <w:sz w:val="32"/>
          <w:szCs w:val="32"/>
        </w:rPr>
        <w:t>定本组</w:t>
      </w:r>
      <w:proofErr w:type="gramEnd"/>
      <w:r>
        <w:rPr>
          <w:rFonts w:ascii="仿宋" w:eastAsia="仿宋" w:hAnsi="仿宋" w:hint="eastAsia"/>
          <w:sz w:val="32"/>
          <w:szCs w:val="32"/>
        </w:rPr>
        <w:t>教研活动计划，本组教师发展规划，制定本专业的课程标准、人才培养方案。开展好教研活动，将教研成果、经验及时总结推广。组织好本组研讨课、观摩课、示范课，履行好教研主体职责。主动对接相关企业，做好校企共建、共同培养人才的实施。积极开展人才评价考核方式的探索，形成一套适合学校具体情况，符合企业要求的评价考核机制。</w:t>
      </w:r>
    </w:p>
    <w:p w14:paraId="3489ACB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3、教师教研制度：积极参加学校和教研组组织的</w:t>
      </w:r>
      <w:proofErr w:type="gramStart"/>
      <w:r>
        <w:rPr>
          <w:rFonts w:ascii="仿宋" w:eastAsia="仿宋" w:hAnsi="仿宋" w:hint="eastAsia"/>
          <w:sz w:val="32"/>
          <w:szCs w:val="32"/>
        </w:rPr>
        <w:t>的</w:t>
      </w:r>
      <w:proofErr w:type="gramEnd"/>
      <w:r>
        <w:rPr>
          <w:rFonts w:ascii="仿宋" w:eastAsia="仿宋" w:hAnsi="仿宋" w:hint="eastAsia"/>
          <w:sz w:val="32"/>
          <w:szCs w:val="32"/>
        </w:rPr>
        <w:t>各项教研活动，撰写教研活动总结。根据自身情况，确定自己专业发展目标，在教学实际中总结教学规律、发现教研问题，努力提升自身教学水平、知识水平，</w:t>
      </w:r>
      <w:proofErr w:type="gramStart"/>
      <w:r>
        <w:rPr>
          <w:rFonts w:ascii="仿宋" w:eastAsia="仿宋" w:hAnsi="仿宋" w:hint="eastAsia"/>
          <w:sz w:val="32"/>
          <w:szCs w:val="32"/>
        </w:rPr>
        <w:t>想专业</w:t>
      </w:r>
      <w:proofErr w:type="gramEnd"/>
      <w:r>
        <w:rPr>
          <w:rFonts w:ascii="仿宋" w:eastAsia="仿宋" w:hAnsi="仿宋" w:hint="eastAsia"/>
          <w:sz w:val="32"/>
          <w:szCs w:val="32"/>
        </w:rPr>
        <w:t>专家方向努力。积极参与各级各类教学培训、教学比赛，踊跃承接各级课题，提高自身教研水平。</w:t>
      </w:r>
    </w:p>
    <w:p w14:paraId="20B45302" w14:textId="77777777" w:rsidR="00D86441" w:rsidRDefault="00D86441">
      <w:pPr>
        <w:spacing w:line="560" w:lineRule="exact"/>
        <w:ind w:firstLineChars="200" w:firstLine="640"/>
        <w:jc w:val="center"/>
        <w:rPr>
          <w:rFonts w:ascii="仿宋" w:eastAsia="仿宋" w:hAnsi="仿宋" w:cs="黑体"/>
          <w:sz w:val="32"/>
          <w:szCs w:val="32"/>
        </w:rPr>
      </w:pPr>
    </w:p>
    <w:p w14:paraId="40E13BBC" w14:textId="77777777" w:rsidR="00D86441" w:rsidRDefault="00D86441">
      <w:pPr>
        <w:spacing w:line="560" w:lineRule="exact"/>
        <w:ind w:firstLineChars="200" w:firstLine="640"/>
        <w:jc w:val="center"/>
        <w:rPr>
          <w:rFonts w:ascii="仿宋" w:eastAsia="仿宋" w:hAnsi="仿宋" w:cs="黑体"/>
          <w:sz w:val="32"/>
          <w:szCs w:val="32"/>
        </w:rPr>
      </w:pPr>
    </w:p>
    <w:p w14:paraId="1BBD6421" w14:textId="77777777" w:rsidR="00D86441" w:rsidRDefault="00D86441">
      <w:pPr>
        <w:spacing w:line="560" w:lineRule="exact"/>
        <w:ind w:firstLineChars="200" w:firstLine="640"/>
        <w:rPr>
          <w:rFonts w:ascii="仿宋" w:eastAsia="仿宋" w:hAnsi="仿宋" w:cs="黑体"/>
          <w:sz w:val="32"/>
          <w:szCs w:val="32"/>
        </w:rPr>
      </w:pPr>
    </w:p>
    <w:p w14:paraId="4BB70EBE" w14:textId="77777777" w:rsidR="00D86441" w:rsidRDefault="009A4BF9">
      <w:pPr>
        <w:pStyle w:val="1"/>
        <w:ind w:firstLine="883"/>
      </w:pPr>
      <w:bookmarkStart w:id="29" w:name="_Toc87109315"/>
      <w:r>
        <w:rPr>
          <w:rFonts w:hint="eastAsia"/>
        </w:rPr>
        <w:t>图书借阅制度</w:t>
      </w:r>
      <w:bookmarkEnd w:id="29"/>
    </w:p>
    <w:p w14:paraId="48BD772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学校图书室、阅览室是我校开发学生智力，拓宽科学文化知识领域的重要阵地，是培养“四有”建设人才的信息资源，为规范图书管理工作，特制定本制度。</w:t>
      </w:r>
    </w:p>
    <w:p w14:paraId="2791BF4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一、教职工借阅图书、资料制度</w:t>
      </w:r>
    </w:p>
    <w:p w14:paraId="1D630C8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1、图书室、阅览室的书籍报刊，只限本校教职工借阅，外单位如需查阅资料，必须持介绍信经领导批准后，方可查阅资料。</w:t>
      </w:r>
    </w:p>
    <w:p w14:paraId="7BE3C6A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2、对本校教职工开架借书，</w:t>
      </w:r>
      <w:proofErr w:type="gramStart"/>
      <w:r>
        <w:rPr>
          <w:rFonts w:ascii="仿宋" w:eastAsia="仿宋" w:hAnsi="仿宋" w:hint="eastAsia"/>
          <w:sz w:val="32"/>
          <w:szCs w:val="32"/>
        </w:rPr>
        <w:t>每人限借5册</w:t>
      </w:r>
      <w:proofErr w:type="gramEnd"/>
      <w:r>
        <w:rPr>
          <w:rFonts w:ascii="仿宋" w:eastAsia="仿宋" w:hAnsi="仿宋" w:hint="eastAsia"/>
          <w:sz w:val="32"/>
          <w:szCs w:val="32"/>
        </w:rPr>
        <w:t>教学参考书，文艺类</w:t>
      </w:r>
      <w:proofErr w:type="gramStart"/>
      <w:r>
        <w:rPr>
          <w:rFonts w:ascii="仿宋" w:eastAsia="仿宋" w:hAnsi="仿宋" w:hint="eastAsia"/>
          <w:sz w:val="32"/>
          <w:szCs w:val="32"/>
        </w:rPr>
        <w:t>书籍限借</w:t>
      </w:r>
      <w:proofErr w:type="gramEnd"/>
      <w:r>
        <w:rPr>
          <w:rFonts w:ascii="仿宋" w:eastAsia="仿宋" w:hAnsi="仿宋" w:hint="eastAsia"/>
          <w:sz w:val="32"/>
          <w:szCs w:val="32"/>
        </w:rPr>
        <w:t>1—2册，工具类图书只准查阅，不准外借。</w:t>
      </w:r>
    </w:p>
    <w:p w14:paraId="6C48859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3、一般图书借期为一个月，必要时可以续借一个月，不得长期占用图书，影响图书流通。</w:t>
      </w:r>
    </w:p>
    <w:p w14:paraId="353A40E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4、损坏、丢失图书的按现价加倍赔偿。一般图书丢失，按图书现行价格加一倍赔偿。古籍图书按现价2—3倍赔偿，孤本或绝版图书</w:t>
      </w:r>
      <w:proofErr w:type="gramStart"/>
      <w:r>
        <w:rPr>
          <w:rFonts w:ascii="仿宋" w:eastAsia="仿宋" w:hAnsi="仿宋" w:hint="eastAsia"/>
          <w:sz w:val="32"/>
          <w:szCs w:val="32"/>
        </w:rPr>
        <w:t>酌情按</w:t>
      </w:r>
      <w:proofErr w:type="gramEnd"/>
      <w:r>
        <w:rPr>
          <w:rFonts w:ascii="仿宋" w:eastAsia="仿宋" w:hAnsi="仿宋" w:hint="eastAsia"/>
          <w:sz w:val="32"/>
          <w:szCs w:val="32"/>
        </w:rPr>
        <w:t>5—10倍赔偿。</w:t>
      </w:r>
    </w:p>
    <w:p w14:paraId="16D7F32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5、调离人员必须先还清图书，方可办理离校手续。</w:t>
      </w:r>
    </w:p>
    <w:p w14:paraId="7597B27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二、学生借书制度</w:t>
      </w:r>
    </w:p>
    <w:p w14:paraId="57A7AD1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1、图书室只对本校学生开放，非本校学生谢绝借阅图书。</w:t>
      </w:r>
    </w:p>
    <w:p w14:paraId="56A84E6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2、每次借书只限一本，借阅时间为一周，逾期</w:t>
      </w:r>
      <w:proofErr w:type="gramStart"/>
      <w:r>
        <w:rPr>
          <w:rFonts w:ascii="仿宋" w:eastAsia="仿宋" w:hAnsi="仿宋" w:hint="eastAsia"/>
          <w:sz w:val="32"/>
          <w:szCs w:val="32"/>
        </w:rPr>
        <w:t>不</w:t>
      </w:r>
      <w:proofErr w:type="gramEnd"/>
      <w:r>
        <w:rPr>
          <w:rFonts w:ascii="仿宋" w:eastAsia="仿宋" w:hAnsi="仿宋" w:hint="eastAsia"/>
          <w:sz w:val="32"/>
          <w:szCs w:val="32"/>
        </w:rPr>
        <w:t>还书者给予批评教育，性质较重者停止借阅。</w:t>
      </w:r>
    </w:p>
    <w:p w14:paraId="11D4B9B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3、借书证只限本人使用，不得转借他人。</w:t>
      </w:r>
    </w:p>
    <w:p w14:paraId="28E52B0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4、学生转学、休学或毕业时，必须办理清还手续，然后离校。</w:t>
      </w:r>
    </w:p>
    <w:p w14:paraId="7AAF551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5、爱护图书，人人有责。禁止拆卷、撕页、剪裁、涂抹。违者批评、罚款、停借。</w:t>
      </w:r>
    </w:p>
    <w:p w14:paraId="33607F7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6、严重损坏或丢失图书，如有发现，按现价1—5倍赔款。</w:t>
      </w:r>
    </w:p>
    <w:p w14:paraId="1806DAE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7、学生借阅按级段、班级分配时间，在每周一至周五下午课外活动时间办理。排队有序借书，不得嬉戏打闹。</w:t>
      </w:r>
    </w:p>
    <w:p w14:paraId="5A08FEF3" w14:textId="77777777" w:rsidR="00D86441" w:rsidRDefault="00D86441">
      <w:pPr>
        <w:spacing w:line="560" w:lineRule="exact"/>
        <w:ind w:firstLineChars="200" w:firstLine="640"/>
        <w:jc w:val="center"/>
        <w:rPr>
          <w:rFonts w:ascii="仿宋" w:eastAsia="仿宋" w:hAnsi="仿宋" w:cs="黑体"/>
          <w:sz w:val="32"/>
          <w:szCs w:val="32"/>
        </w:rPr>
      </w:pPr>
    </w:p>
    <w:p w14:paraId="2629961B" w14:textId="77777777" w:rsidR="00D86441" w:rsidRDefault="00D86441">
      <w:pPr>
        <w:spacing w:line="560" w:lineRule="exact"/>
        <w:ind w:firstLineChars="200" w:firstLine="640"/>
        <w:jc w:val="center"/>
        <w:rPr>
          <w:rFonts w:ascii="仿宋" w:eastAsia="仿宋" w:hAnsi="仿宋" w:cs="黑体"/>
          <w:sz w:val="32"/>
          <w:szCs w:val="32"/>
        </w:rPr>
      </w:pPr>
    </w:p>
    <w:p w14:paraId="24705DE1" w14:textId="77777777" w:rsidR="00D86441" w:rsidRDefault="00D86441">
      <w:pPr>
        <w:spacing w:line="560" w:lineRule="exact"/>
        <w:ind w:firstLineChars="200" w:firstLine="640"/>
        <w:jc w:val="center"/>
        <w:rPr>
          <w:rFonts w:ascii="仿宋" w:eastAsia="仿宋" w:hAnsi="仿宋" w:cs="黑体"/>
          <w:sz w:val="32"/>
          <w:szCs w:val="32"/>
        </w:rPr>
      </w:pPr>
    </w:p>
    <w:p w14:paraId="05CE52F0" w14:textId="77777777" w:rsidR="00D86441" w:rsidRDefault="00D86441">
      <w:pPr>
        <w:spacing w:line="560" w:lineRule="exact"/>
        <w:ind w:firstLineChars="200" w:firstLine="640"/>
        <w:jc w:val="center"/>
        <w:rPr>
          <w:rFonts w:ascii="仿宋" w:eastAsia="仿宋" w:hAnsi="仿宋" w:cs="黑体"/>
          <w:sz w:val="32"/>
          <w:szCs w:val="32"/>
        </w:rPr>
      </w:pPr>
    </w:p>
    <w:p w14:paraId="57507EA1" w14:textId="77777777" w:rsidR="00D86441" w:rsidRDefault="00D86441">
      <w:pPr>
        <w:spacing w:line="560" w:lineRule="exact"/>
        <w:ind w:firstLineChars="200" w:firstLine="640"/>
        <w:jc w:val="center"/>
        <w:rPr>
          <w:rFonts w:ascii="仿宋" w:eastAsia="仿宋" w:hAnsi="仿宋" w:cs="黑体"/>
          <w:sz w:val="32"/>
          <w:szCs w:val="32"/>
        </w:rPr>
      </w:pPr>
    </w:p>
    <w:p w14:paraId="4616BE3B" w14:textId="77777777" w:rsidR="00D86441" w:rsidRDefault="00D86441">
      <w:pPr>
        <w:spacing w:line="560" w:lineRule="exact"/>
        <w:ind w:firstLineChars="200" w:firstLine="640"/>
        <w:jc w:val="center"/>
        <w:rPr>
          <w:rFonts w:ascii="仿宋" w:eastAsia="仿宋" w:hAnsi="仿宋" w:cs="黑体"/>
          <w:sz w:val="32"/>
          <w:szCs w:val="32"/>
        </w:rPr>
      </w:pPr>
    </w:p>
    <w:p w14:paraId="718CABCE" w14:textId="77777777" w:rsidR="00D86441" w:rsidRDefault="00D86441">
      <w:pPr>
        <w:spacing w:line="560" w:lineRule="exact"/>
        <w:ind w:firstLineChars="200" w:firstLine="640"/>
        <w:jc w:val="center"/>
        <w:rPr>
          <w:rFonts w:ascii="仿宋" w:eastAsia="仿宋" w:hAnsi="仿宋" w:cs="黑体"/>
          <w:sz w:val="32"/>
          <w:szCs w:val="32"/>
        </w:rPr>
      </w:pPr>
    </w:p>
    <w:p w14:paraId="3CA7FDE4" w14:textId="77777777" w:rsidR="00D86441" w:rsidRDefault="00D86441">
      <w:pPr>
        <w:spacing w:line="560" w:lineRule="exact"/>
        <w:ind w:firstLineChars="200" w:firstLine="640"/>
        <w:jc w:val="center"/>
        <w:rPr>
          <w:rFonts w:ascii="仿宋" w:eastAsia="仿宋" w:hAnsi="仿宋" w:cs="黑体"/>
          <w:sz w:val="32"/>
          <w:szCs w:val="32"/>
        </w:rPr>
      </w:pPr>
    </w:p>
    <w:p w14:paraId="13C3D7A4" w14:textId="77777777" w:rsidR="00D86441" w:rsidRDefault="00D86441">
      <w:pPr>
        <w:spacing w:line="560" w:lineRule="exact"/>
        <w:ind w:firstLineChars="200" w:firstLine="640"/>
        <w:jc w:val="center"/>
        <w:rPr>
          <w:rFonts w:ascii="仿宋" w:eastAsia="仿宋" w:hAnsi="仿宋" w:cs="黑体"/>
          <w:sz w:val="32"/>
          <w:szCs w:val="32"/>
        </w:rPr>
      </w:pPr>
    </w:p>
    <w:p w14:paraId="5B3470D0" w14:textId="77777777" w:rsidR="00D86441" w:rsidRDefault="00D86441">
      <w:pPr>
        <w:spacing w:line="560" w:lineRule="exact"/>
        <w:ind w:firstLineChars="200" w:firstLine="640"/>
        <w:jc w:val="center"/>
        <w:rPr>
          <w:rFonts w:ascii="仿宋" w:eastAsia="仿宋" w:hAnsi="仿宋" w:cs="黑体"/>
          <w:sz w:val="32"/>
          <w:szCs w:val="32"/>
        </w:rPr>
      </w:pPr>
    </w:p>
    <w:p w14:paraId="05D8CB49" w14:textId="77777777" w:rsidR="00D86441" w:rsidRDefault="00D86441">
      <w:pPr>
        <w:spacing w:line="560" w:lineRule="exact"/>
        <w:ind w:firstLineChars="200" w:firstLine="640"/>
        <w:jc w:val="center"/>
        <w:rPr>
          <w:rFonts w:ascii="仿宋" w:eastAsia="仿宋" w:hAnsi="仿宋" w:cs="黑体"/>
          <w:sz w:val="32"/>
          <w:szCs w:val="32"/>
        </w:rPr>
      </w:pPr>
    </w:p>
    <w:p w14:paraId="68FB5C53" w14:textId="77777777" w:rsidR="00D86441" w:rsidRDefault="00D86441">
      <w:pPr>
        <w:spacing w:line="560" w:lineRule="exact"/>
        <w:ind w:firstLineChars="200" w:firstLine="640"/>
        <w:jc w:val="center"/>
        <w:rPr>
          <w:rFonts w:ascii="仿宋" w:eastAsia="仿宋" w:hAnsi="仿宋" w:cs="黑体"/>
          <w:sz w:val="32"/>
          <w:szCs w:val="32"/>
        </w:rPr>
      </w:pPr>
    </w:p>
    <w:p w14:paraId="0E11CDD2" w14:textId="77777777" w:rsidR="00D86441" w:rsidRDefault="00D86441">
      <w:pPr>
        <w:spacing w:line="560" w:lineRule="exact"/>
        <w:ind w:firstLineChars="200" w:firstLine="640"/>
        <w:jc w:val="center"/>
        <w:rPr>
          <w:rFonts w:ascii="仿宋" w:eastAsia="仿宋" w:hAnsi="仿宋" w:cs="黑体"/>
          <w:sz w:val="32"/>
          <w:szCs w:val="32"/>
        </w:rPr>
      </w:pPr>
    </w:p>
    <w:p w14:paraId="5C11B9D1" w14:textId="77777777" w:rsidR="00D86441" w:rsidRDefault="00D86441">
      <w:pPr>
        <w:spacing w:line="560" w:lineRule="exact"/>
        <w:ind w:firstLineChars="200" w:firstLine="640"/>
        <w:jc w:val="center"/>
        <w:rPr>
          <w:rFonts w:ascii="仿宋" w:eastAsia="仿宋" w:hAnsi="仿宋" w:cs="黑体"/>
          <w:sz w:val="32"/>
          <w:szCs w:val="32"/>
        </w:rPr>
      </w:pPr>
    </w:p>
    <w:p w14:paraId="2F128089" w14:textId="77777777" w:rsidR="00D86441" w:rsidRDefault="00D86441">
      <w:pPr>
        <w:spacing w:line="560" w:lineRule="exact"/>
        <w:ind w:firstLineChars="200" w:firstLine="640"/>
        <w:jc w:val="center"/>
        <w:rPr>
          <w:rFonts w:ascii="仿宋" w:eastAsia="仿宋" w:hAnsi="仿宋" w:cs="黑体"/>
          <w:sz w:val="32"/>
          <w:szCs w:val="32"/>
        </w:rPr>
      </w:pPr>
    </w:p>
    <w:p w14:paraId="73D9DA0A" w14:textId="77777777" w:rsidR="00D86441" w:rsidRDefault="00D86441">
      <w:pPr>
        <w:spacing w:line="560" w:lineRule="exact"/>
        <w:ind w:firstLineChars="200" w:firstLine="640"/>
        <w:jc w:val="center"/>
        <w:rPr>
          <w:rFonts w:ascii="仿宋" w:eastAsia="仿宋" w:hAnsi="仿宋" w:cs="黑体"/>
          <w:sz w:val="32"/>
          <w:szCs w:val="32"/>
        </w:rPr>
      </w:pPr>
    </w:p>
    <w:p w14:paraId="078E9C69" w14:textId="77777777" w:rsidR="00D86441" w:rsidRDefault="00D86441">
      <w:pPr>
        <w:spacing w:line="560" w:lineRule="exact"/>
        <w:ind w:firstLineChars="200" w:firstLine="640"/>
        <w:jc w:val="center"/>
        <w:rPr>
          <w:rFonts w:ascii="仿宋" w:eastAsia="仿宋" w:hAnsi="仿宋" w:cs="黑体"/>
          <w:sz w:val="32"/>
          <w:szCs w:val="32"/>
        </w:rPr>
      </w:pPr>
    </w:p>
    <w:p w14:paraId="0513157B" w14:textId="77777777" w:rsidR="00D86441" w:rsidRDefault="00D86441">
      <w:pPr>
        <w:spacing w:line="560" w:lineRule="exact"/>
        <w:rPr>
          <w:rFonts w:ascii="仿宋" w:eastAsia="仿宋" w:hAnsi="仿宋" w:cs="黑体"/>
          <w:sz w:val="32"/>
          <w:szCs w:val="32"/>
        </w:rPr>
      </w:pPr>
    </w:p>
    <w:p w14:paraId="482BBF0A" w14:textId="77777777" w:rsidR="00D86441" w:rsidRDefault="009A4BF9">
      <w:pPr>
        <w:pStyle w:val="1"/>
        <w:ind w:firstLine="883"/>
      </w:pPr>
      <w:bookmarkStart w:id="30" w:name="_Toc87109316"/>
      <w:r>
        <w:rPr>
          <w:rFonts w:hint="eastAsia"/>
        </w:rPr>
        <w:t>黄骅市职业技术教育中心图书室管理制度</w:t>
      </w:r>
      <w:bookmarkEnd w:id="30"/>
    </w:p>
    <w:p w14:paraId="514CB4AE"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为规范学校图书室管理工作，发挥学校图书的最大效益，特制定如下制度：</w:t>
      </w:r>
    </w:p>
    <w:p w14:paraId="06BC4D15"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一、图书管理员要认真学习管理业务知识，做好图书管理工作，为学校的教育、教学、教研工作服务，培养学生的阅读兴趣，及时为师生提供学习、教育、教学方面的信息资料。</w:t>
      </w:r>
    </w:p>
    <w:p w14:paraId="00E5D841"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二、图书管理员及时做好图书登记、整理和借阅。图书室要建立财产登记、分类登记和注销登记三种</w:t>
      </w:r>
      <w:proofErr w:type="gramStart"/>
      <w:r>
        <w:rPr>
          <w:rFonts w:ascii="仿宋" w:eastAsia="仿宋" w:hAnsi="仿宋" w:hint="eastAsia"/>
          <w:color w:val="333333"/>
          <w:sz w:val="32"/>
          <w:szCs w:val="32"/>
        </w:rPr>
        <w:t>帐册</w:t>
      </w:r>
      <w:proofErr w:type="gramEnd"/>
      <w:r>
        <w:rPr>
          <w:rFonts w:ascii="仿宋" w:eastAsia="仿宋" w:hAnsi="仿宋" w:hint="eastAsia"/>
          <w:color w:val="333333"/>
          <w:sz w:val="32"/>
          <w:szCs w:val="32"/>
        </w:rPr>
        <w:t>，藏书室、阅览室，应建立相应的</w:t>
      </w:r>
      <w:proofErr w:type="gramStart"/>
      <w:r>
        <w:rPr>
          <w:rFonts w:ascii="仿宋" w:eastAsia="仿宋" w:hAnsi="仿宋" w:hint="eastAsia"/>
          <w:color w:val="333333"/>
          <w:sz w:val="32"/>
          <w:szCs w:val="32"/>
        </w:rPr>
        <w:t>帐册</w:t>
      </w:r>
      <w:proofErr w:type="gramEnd"/>
      <w:r>
        <w:rPr>
          <w:rFonts w:ascii="仿宋" w:eastAsia="仿宋" w:hAnsi="仿宋" w:hint="eastAsia"/>
          <w:color w:val="333333"/>
          <w:sz w:val="32"/>
          <w:szCs w:val="32"/>
        </w:rPr>
        <w:t>，做到帐物相符。图书分类按规定执行。</w:t>
      </w:r>
    </w:p>
    <w:p w14:paraId="0CA5DCE1"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三、根据教学和学生的需要建议学校及时添置图书。认真制订书刊资料的选购标准，使之结构合理，复本量适当，不断提高藏书质量，对于内容陈旧、借阅率低、复本量过大和破损严重的图书要定期剔除，及时注销。</w:t>
      </w:r>
    </w:p>
    <w:p w14:paraId="52175E1C"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四、新购置图书，要及时验收、登记，在两周内完成分类、编目、</w:t>
      </w:r>
      <w:proofErr w:type="gramStart"/>
      <w:r>
        <w:rPr>
          <w:rFonts w:ascii="仿宋" w:eastAsia="仿宋" w:hAnsi="仿宋" w:hint="eastAsia"/>
          <w:color w:val="333333"/>
          <w:sz w:val="32"/>
          <w:szCs w:val="32"/>
        </w:rPr>
        <w:t>出架等</w:t>
      </w:r>
      <w:proofErr w:type="gramEnd"/>
      <w:r>
        <w:rPr>
          <w:rFonts w:ascii="仿宋" w:eastAsia="仿宋" w:hAnsi="仿宋" w:hint="eastAsia"/>
          <w:color w:val="333333"/>
          <w:sz w:val="32"/>
          <w:szCs w:val="32"/>
        </w:rPr>
        <w:t>工作，以加速图书流通。</w:t>
      </w:r>
    </w:p>
    <w:p w14:paraId="65822A41"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五、严格执行图书借阅制度。为提高图书资料的利用率，工具书、大型成套书只供查阅，不得外借。教师教学图书每次借阅不超过5本，借期两周。每班可集体借阅，</w:t>
      </w:r>
      <w:proofErr w:type="gramStart"/>
      <w:r>
        <w:rPr>
          <w:rFonts w:ascii="仿宋" w:eastAsia="仿宋" w:hAnsi="仿宋" w:hint="eastAsia"/>
          <w:color w:val="333333"/>
          <w:sz w:val="32"/>
          <w:szCs w:val="32"/>
        </w:rPr>
        <w:t>每次人均</w:t>
      </w:r>
      <w:proofErr w:type="gramEnd"/>
      <w:r>
        <w:rPr>
          <w:rFonts w:ascii="仿宋" w:eastAsia="仿宋" w:hAnsi="仿宋" w:hint="eastAsia"/>
          <w:color w:val="333333"/>
          <w:sz w:val="32"/>
          <w:szCs w:val="32"/>
        </w:rPr>
        <w:t>不超过2本，借期两周。逾期不还者，追还后罚停借一月。</w:t>
      </w:r>
    </w:p>
    <w:p w14:paraId="4D9BEC1C"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lastRenderedPageBreak/>
        <w:t>六、遗失书刊，原则上应赔偿原书。如不能实现，应2倍赔偿，孤本等贵重图书按原价3～5倍赔款。成套书刊遗失一册，按全套价赔款，余书仍</w:t>
      </w:r>
      <w:proofErr w:type="gramStart"/>
      <w:r>
        <w:rPr>
          <w:rFonts w:ascii="仿宋" w:eastAsia="仿宋" w:hAnsi="仿宋" w:hint="eastAsia"/>
          <w:color w:val="333333"/>
          <w:sz w:val="32"/>
          <w:szCs w:val="32"/>
        </w:rPr>
        <w:t>留室存</w:t>
      </w:r>
      <w:proofErr w:type="gramEnd"/>
      <w:r>
        <w:rPr>
          <w:rFonts w:ascii="仿宋" w:eastAsia="仿宋" w:hAnsi="仿宋" w:hint="eastAsia"/>
          <w:color w:val="333333"/>
          <w:sz w:val="32"/>
          <w:szCs w:val="32"/>
        </w:rPr>
        <w:t>藏。对书刊有轻微损坏者要给以批评教育，并责其认真修好。对于珍贵文献、资料要妥善保存，非经领导同意不得外借，对于破损书籍应及时修补，延长使用寿命。</w:t>
      </w:r>
    </w:p>
    <w:p w14:paraId="71BDC89C"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七、做好图书室、阅览室卫生整洁工作，并督促读者保持室内安静。</w:t>
      </w:r>
    </w:p>
    <w:p w14:paraId="18C5EBBB"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八、认真做好藏书利用率、书刊流通率、学生借阅率等</w:t>
      </w:r>
      <w:proofErr w:type="gramStart"/>
      <w:r>
        <w:rPr>
          <w:rFonts w:ascii="仿宋" w:eastAsia="仿宋" w:hAnsi="仿宋" w:hint="eastAsia"/>
          <w:color w:val="333333"/>
          <w:sz w:val="32"/>
          <w:szCs w:val="32"/>
        </w:rPr>
        <w:t>项资料</w:t>
      </w:r>
      <w:proofErr w:type="gramEnd"/>
      <w:r>
        <w:rPr>
          <w:rFonts w:ascii="仿宋" w:eastAsia="仿宋" w:hAnsi="仿宋" w:hint="eastAsia"/>
          <w:color w:val="333333"/>
          <w:sz w:val="32"/>
          <w:szCs w:val="32"/>
        </w:rPr>
        <w:t>的统计工作。</w:t>
      </w:r>
    </w:p>
    <w:p w14:paraId="7BF11D80"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九、经常保持室内整洁，积极采取措施，做好防火、防盗、防尘、防霉变、防虫蛀等项工作，保持图书完好。</w:t>
      </w:r>
    </w:p>
    <w:p w14:paraId="6C05BD05" w14:textId="77777777" w:rsidR="00D86441" w:rsidRDefault="009A4BF9">
      <w:pPr>
        <w:pStyle w:val="a8"/>
        <w:shd w:val="clear" w:color="auto" w:fill="FFFFFF"/>
        <w:spacing w:before="0" w:beforeAutospacing="0" w:after="0" w:afterAutospacing="0" w:line="560" w:lineRule="exact"/>
        <w:ind w:firstLine="200"/>
        <w:rPr>
          <w:rFonts w:ascii="仿宋" w:eastAsia="仿宋" w:hAnsi="仿宋"/>
          <w:color w:val="333333"/>
          <w:sz w:val="32"/>
          <w:szCs w:val="32"/>
        </w:rPr>
      </w:pPr>
      <w:r>
        <w:rPr>
          <w:rFonts w:ascii="仿宋" w:eastAsia="仿宋" w:hAnsi="仿宋" w:hint="eastAsia"/>
          <w:color w:val="333333"/>
          <w:sz w:val="32"/>
          <w:szCs w:val="32"/>
        </w:rPr>
        <w:t>十、教工调离、学生毕业、转学等，要主动还清借阅图书，否则不予办理离校的相关手续。</w:t>
      </w:r>
    </w:p>
    <w:p w14:paraId="33315D08" w14:textId="77777777" w:rsidR="00D86441" w:rsidRDefault="00D86441">
      <w:pPr>
        <w:spacing w:line="560" w:lineRule="exact"/>
        <w:ind w:firstLineChars="200" w:firstLine="640"/>
        <w:jc w:val="center"/>
        <w:rPr>
          <w:rFonts w:ascii="仿宋" w:eastAsia="仿宋" w:hAnsi="仿宋" w:cs="黑体"/>
          <w:sz w:val="32"/>
          <w:szCs w:val="32"/>
        </w:rPr>
      </w:pPr>
    </w:p>
    <w:p w14:paraId="07CACB42" w14:textId="77777777" w:rsidR="00D86441" w:rsidRDefault="00D86441">
      <w:pPr>
        <w:spacing w:line="560" w:lineRule="exact"/>
        <w:ind w:firstLineChars="200" w:firstLine="640"/>
        <w:jc w:val="center"/>
        <w:rPr>
          <w:rFonts w:ascii="仿宋" w:eastAsia="仿宋" w:hAnsi="仿宋" w:cs="黑体"/>
          <w:sz w:val="32"/>
          <w:szCs w:val="32"/>
        </w:rPr>
      </w:pPr>
    </w:p>
    <w:p w14:paraId="09E4642B" w14:textId="77777777" w:rsidR="00D86441" w:rsidRDefault="00D86441">
      <w:pPr>
        <w:spacing w:line="560" w:lineRule="exact"/>
        <w:ind w:firstLineChars="200" w:firstLine="640"/>
        <w:jc w:val="center"/>
        <w:rPr>
          <w:rFonts w:ascii="仿宋" w:eastAsia="仿宋" w:hAnsi="仿宋" w:cs="黑体"/>
          <w:sz w:val="32"/>
          <w:szCs w:val="32"/>
        </w:rPr>
      </w:pPr>
    </w:p>
    <w:p w14:paraId="19E37A26" w14:textId="77777777" w:rsidR="00D86441" w:rsidRDefault="00D86441">
      <w:pPr>
        <w:spacing w:line="560" w:lineRule="exact"/>
        <w:ind w:firstLineChars="200" w:firstLine="640"/>
        <w:jc w:val="center"/>
        <w:rPr>
          <w:rFonts w:ascii="仿宋" w:eastAsia="仿宋" w:hAnsi="仿宋" w:cs="黑体"/>
          <w:sz w:val="32"/>
          <w:szCs w:val="32"/>
        </w:rPr>
      </w:pPr>
    </w:p>
    <w:p w14:paraId="46D1C3F1" w14:textId="77777777" w:rsidR="00D86441" w:rsidRDefault="00D86441">
      <w:pPr>
        <w:spacing w:line="560" w:lineRule="exact"/>
        <w:ind w:firstLineChars="200" w:firstLine="640"/>
        <w:jc w:val="center"/>
        <w:rPr>
          <w:rFonts w:ascii="仿宋" w:eastAsia="仿宋" w:hAnsi="仿宋" w:cs="黑体"/>
          <w:sz w:val="32"/>
          <w:szCs w:val="32"/>
        </w:rPr>
      </w:pPr>
    </w:p>
    <w:p w14:paraId="7856E0F8" w14:textId="77777777" w:rsidR="00D86441" w:rsidRDefault="00D86441">
      <w:pPr>
        <w:spacing w:line="560" w:lineRule="exact"/>
        <w:ind w:firstLineChars="200" w:firstLine="640"/>
        <w:jc w:val="center"/>
        <w:rPr>
          <w:rFonts w:ascii="仿宋" w:eastAsia="仿宋" w:hAnsi="仿宋" w:cs="黑体"/>
          <w:sz w:val="32"/>
          <w:szCs w:val="32"/>
        </w:rPr>
      </w:pPr>
    </w:p>
    <w:p w14:paraId="380183EE" w14:textId="77777777" w:rsidR="00D86441" w:rsidRDefault="00D86441">
      <w:pPr>
        <w:spacing w:line="560" w:lineRule="exact"/>
        <w:ind w:firstLineChars="200" w:firstLine="640"/>
        <w:jc w:val="center"/>
        <w:rPr>
          <w:rFonts w:ascii="仿宋" w:eastAsia="仿宋" w:hAnsi="仿宋" w:cs="黑体"/>
          <w:sz w:val="32"/>
          <w:szCs w:val="32"/>
        </w:rPr>
      </w:pPr>
    </w:p>
    <w:p w14:paraId="2D2F026D" w14:textId="77777777" w:rsidR="00D86441" w:rsidRDefault="00D86441">
      <w:pPr>
        <w:spacing w:line="560" w:lineRule="exact"/>
        <w:ind w:firstLineChars="200" w:firstLine="640"/>
        <w:jc w:val="center"/>
        <w:rPr>
          <w:rFonts w:ascii="仿宋" w:eastAsia="仿宋" w:hAnsi="仿宋" w:cs="黑体"/>
          <w:sz w:val="32"/>
          <w:szCs w:val="32"/>
        </w:rPr>
      </w:pPr>
    </w:p>
    <w:p w14:paraId="7F7CD594" w14:textId="77777777" w:rsidR="00D86441" w:rsidRDefault="00D86441">
      <w:pPr>
        <w:spacing w:line="560" w:lineRule="exact"/>
        <w:ind w:firstLineChars="200" w:firstLine="640"/>
        <w:jc w:val="center"/>
        <w:rPr>
          <w:rFonts w:ascii="仿宋" w:eastAsia="仿宋" w:hAnsi="仿宋" w:cs="黑体"/>
          <w:sz w:val="32"/>
          <w:szCs w:val="32"/>
        </w:rPr>
      </w:pPr>
    </w:p>
    <w:p w14:paraId="731A81A1" w14:textId="77777777" w:rsidR="00D86441" w:rsidRDefault="00D86441">
      <w:pPr>
        <w:spacing w:line="560" w:lineRule="exact"/>
        <w:ind w:firstLineChars="200" w:firstLine="640"/>
        <w:jc w:val="center"/>
        <w:rPr>
          <w:rFonts w:ascii="仿宋" w:eastAsia="仿宋" w:hAnsi="仿宋" w:cs="黑体"/>
          <w:sz w:val="32"/>
          <w:szCs w:val="32"/>
        </w:rPr>
      </w:pPr>
    </w:p>
    <w:p w14:paraId="5AEBE8DC" w14:textId="77777777" w:rsidR="00D86441" w:rsidRDefault="00D86441">
      <w:pPr>
        <w:spacing w:line="560" w:lineRule="exact"/>
        <w:ind w:firstLineChars="200" w:firstLine="640"/>
        <w:jc w:val="center"/>
        <w:rPr>
          <w:rFonts w:ascii="仿宋" w:eastAsia="仿宋" w:hAnsi="仿宋" w:cs="黑体"/>
          <w:sz w:val="32"/>
          <w:szCs w:val="32"/>
        </w:rPr>
      </w:pPr>
    </w:p>
    <w:p w14:paraId="27512501" w14:textId="77777777" w:rsidR="00D86441" w:rsidRDefault="00D86441">
      <w:pPr>
        <w:spacing w:line="560" w:lineRule="exact"/>
        <w:ind w:firstLineChars="200" w:firstLine="640"/>
        <w:jc w:val="center"/>
        <w:rPr>
          <w:rFonts w:ascii="仿宋" w:eastAsia="仿宋" w:hAnsi="仿宋" w:cs="黑体"/>
          <w:sz w:val="32"/>
          <w:szCs w:val="32"/>
        </w:rPr>
      </w:pPr>
    </w:p>
    <w:p w14:paraId="6F054C1C" w14:textId="77777777" w:rsidR="00D86441" w:rsidRDefault="00D86441">
      <w:pPr>
        <w:spacing w:line="560" w:lineRule="exact"/>
        <w:ind w:firstLineChars="200" w:firstLine="640"/>
        <w:jc w:val="center"/>
        <w:rPr>
          <w:rFonts w:ascii="仿宋" w:eastAsia="仿宋" w:hAnsi="仿宋" w:cs="黑体"/>
          <w:sz w:val="32"/>
          <w:szCs w:val="32"/>
        </w:rPr>
      </w:pPr>
    </w:p>
    <w:p w14:paraId="3945C994" w14:textId="77777777" w:rsidR="00D86441" w:rsidRDefault="00D86441">
      <w:pPr>
        <w:spacing w:line="560" w:lineRule="exact"/>
        <w:ind w:firstLineChars="200" w:firstLine="640"/>
        <w:jc w:val="center"/>
        <w:rPr>
          <w:rFonts w:ascii="仿宋" w:eastAsia="仿宋" w:hAnsi="仿宋" w:cs="黑体"/>
          <w:sz w:val="32"/>
          <w:szCs w:val="32"/>
        </w:rPr>
      </w:pPr>
    </w:p>
    <w:p w14:paraId="455312E6" w14:textId="77777777" w:rsidR="00D86441" w:rsidRDefault="009A4BF9">
      <w:pPr>
        <w:pStyle w:val="1"/>
        <w:ind w:firstLine="883"/>
      </w:pPr>
      <w:bookmarkStart w:id="31" w:name="_Toc87109317"/>
      <w:r>
        <w:rPr>
          <w:rFonts w:hint="eastAsia"/>
        </w:rPr>
        <w:t>黄骅市职教中心校企合作顶岗实习管理制度</w:t>
      </w:r>
      <w:bookmarkEnd w:id="31"/>
    </w:p>
    <w:p w14:paraId="1F08DD1F" w14:textId="77777777" w:rsidR="00D86441" w:rsidRDefault="009A4BF9">
      <w:pPr>
        <w:spacing w:line="560" w:lineRule="exact"/>
        <w:ind w:rightChars="-159" w:right="-334" w:firstLine="200"/>
        <w:jc w:val="center"/>
        <w:rPr>
          <w:rFonts w:ascii="仿宋" w:eastAsia="仿宋" w:hAnsi="仿宋"/>
          <w:b/>
          <w:sz w:val="32"/>
          <w:szCs w:val="32"/>
        </w:rPr>
      </w:pPr>
      <w:r>
        <w:rPr>
          <w:rFonts w:ascii="仿宋" w:eastAsia="仿宋" w:hAnsi="仿宋" w:hint="eastAsia"/>
          <w:b/>
          <w:sz w:val="32"/>
          <w:szCs w:val="32"/>
        </w:rPr>
        <w:t>第一章  总则</w:t>
      </w:r>
    </w:p>
    <w:p w14:paraId="3217A064" w14:textId="77777777" w:rsidR="00D86441" w:rsidRDefault="009A4BF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第一条</w:t>
      </w:r>
      <w:r>
        <w:rPr>
          <w:rFonts w:ascii="仿宋" w:eastAsia="仿宋" w:hAnsi="仿宋"/>
          <w:sz w:val="32"/>
          <w:szCs w:val="32"/>
        </w:rPr>
        <w:t xml:space="preserve"> </w:t>
      </w:r>
      <w:r>
        <w:rPr>
          <w:rFonts w:ascii="仿宋" w:eastAsia="仿宋" w:hAnsi="仿宋" w:hint="eastAsia"/>
          <w:sz w:val="32"/>
          <w:szCs w:val="32"/>
        </w:rPr>
        <w:t>顶岗实习是专业人才培养的重要环节，是教学环节的延伸，同时又是强化学生实践能力、就业能力、和创新能力以及全面提升职业素养的主要途径。为了适应工学结合模式改革，加强学生顶岗实习期间的管理，确保学生完成的顶岗实习任务，特制订本管理规定。</w:t>
      </w:r>
    </w:p>
    <w:p w14:paraId="4F70E3A9" w14:textId="77777777" w:rsidR="00D86441" w:rsidRDefault="009A4BF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第二条</w:t>
      </w:r>
      <w:r>
        <w:rPr>
          <w:rFonts w:ascii="仿宋" w:eastAsia="仿宋" w:hAnsi="仿宋"/>
          <w:sz w:val="32"/>
          <w:szCs w:val="32"/>
        </w:rPr>
        <w:t xml:space="preserve"> </w:t>
      </w:r>
      <w:r>
        <w:rPr>
          <w:rFonts w:ascii="仿宋" w:eastAsia="仿宋" w:hAnsi="仿宋" w:hint="eastAsia"/>
          <w:sz w:val="32"/>
          <w:szCs w:val="32"/>
        </w:rPr>
        <w:t>加强对学生顶岗实习期间的管理，是加强学生素质培养，保证学生教育质量的重要</w:t>
      </w:r>
      <w:proofErr w:type="gramStart"/>
      <w:r>
        <w:rPr>
          <w:rFonts w:ascii="仿宋" w:eastAsia="仿宋" w:hAnsi="仿宋" w:hint="eastAsia"/>
          <w:sz w:val="32"/>
          <w:szCs w:val="32"/>
        </w:rPr>
        <w:t>措</w:t>
      </w:r>
      <w:proofErr w:type="gramEnd"/>
      <w:r>
        <w:rPr>
          <w:rFonts w:ascii="仿宋" w:eastAsia="仿宋" w:hAnsi="仿宋" w:hint="eastAsia"/>
          <w:sz w:val="32"/>
          <w:szCs w:val="32"/>
        </w:rPr>
        <w:t>提高管理质量，努力培养具有良好的职业道德、科学创新精神和过硬专业技能人才。全体实习管理人员要高度重视顶岗实习期间的管理工作，将教育和管理相结合，不断提高管理水平，努力培养具有良好职业道德、科学创新精神和熟练专业技能的人才。</w:t>
      </w:r>
    </w:p>
    <w:p w14:paraId="38DAA13D" w14:textId="77777777" w:rsidR="00D86441" w:rsidRDefault="009A4BF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第三条</w:t>
      </w:r>
      <w:r>
        <w:rPr>
          <w:rFonts w:ascii="仿宋" w:eastAsia="仿宋" w:hAnsi="仿宋"/>
          <w:sz w:val="32"/>
          <w:szCs w:val="32"/>
        </w:rPr>
        <w:t xml:space="preserve">  </w:t>
      </w:r>
      <w:r>
        <w:rPr>
          <w:rFonts w:ascii="仿宋" w:eastAsia="仿宋" w:hAnsi="仿宋" w:hint="eastAsia"/>
          <w:sz w:val="32"/>
          <w:szCs w:val="32"/>
        </w:rPr>
        <w:t>本规定适用于学生在顶岗实习单位顶岗实习期间的管理。</w:t>
      </w:r>
    </w:p>
    <w:p w14:paraId="366868A5" w14:textId="77777777" w:rsidR="00D86441" w:rsidRDefault="009A4BF9">
      <w:pPr>
        <w:spacing w:line="560" w:lineRule="exact"/>
        <w:ind w:rightChars="-159" w:right="-334" w:firstLine="200"/>
        <w:jc w:val="center"/>
        <w:rPr>
          <w:rFonts w:ascii="仿宋" w:eastAsia="仿宋" w:hAnsi="仿宋"/>
          <w:b/>
          <w:sz w:val="32"/>
          <w:szCs w:val="32"/>
        </w:rPr>
      </w:pPr>
      <w:r>
        <w:rPr>
          <w:rFonts w:ascii="仿宋" w:eastAsia="仿宋" w:hAnsi="仿宋" w:hint="eastAsia"/>
          <w:b/>
          <w:sz w:val="32"/>
          <w:szCs w:val="32"/>
        </w:rPr>
        <w:t>第二章</w:t>
      </w:r>
      <w:r>
        <w:rPr>
          <w:rFonts w:ascii="仿宋" w:eastAsia="仿宋" w:hAnsi="仿宋"/>
          <w:b/>
          <w:sz w:val="32"/>
          <w:szCs w:val="32"/>
        </w:rPr>
        <w:t xml:space="preserve">  </w:t>
      </w:r>
      <w:r>
        <w:rPr>
          <w:rFonts w:ascii="仿宋" w:eastAsia="仿宋" w:hAnsi="仿宋" w:hint="eastAsia"/>
          <w:b/>
          <w:sz w:val="32"/>
          <w:szCs w:val="32"/>
        </w:rPr>
        <w:t>教学管理工作</w:t>
      </w:r>
    </w:p>
    <w:p w14:paraId="5E83405B" w14:textId="77777777" w:rsidR="00D86441" w:rsidRDefault="009A4BF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第四条</w:t>
      </w:r>
      <w:r>
        <w:rPr>
          <w:rFonts w:ascii="仿宋" w:eastAsia="仿宋" w:hAnsi="仿宋"/>
          <w:sz w:val="32"/>
          <w:szCs w:val="32"/>
        </w:rPr>
        <w:t xml:space="preserve"> </w:t>
      </w:r>
      <w:r>
        <w:rPr>
          <w:rFonts w:ascii="仿宋" w:eastAsia="仿宋" w:hAnsi="仿宋" w:hint="eastAsia"/>
          <w:sz w:val="32"/>
          <w:szCs w:val="32"/>
        </w:rPr>
        <w:t>各专业要根据工学结合人才方案、教学目标、教学大纲，安排以任务为驱动、项目为导向、以提高学生素质与技能为目标的顶岗实习实践教学工作。</w:t>
      </w:r>
    </w:p>
    <w:p w14:paraId="6C48C8A9" w14:textId="77777777" w:rsidR="00D86441" w:rsidRDefault="009A4BF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第五条</w:t>
      </w:r>
      <w:r>
        <w:rPr>
          <w:rFonts w:ascii="仿宋" w:eastAsia="仿宋" w:hAnsi="仿宋"/>
          <w:sz w:val="32"/>
          <w:szCs w:val="32"/>
        </w:rPr>
        <w:t xml:space="preserve"> </w:t>
      </w:r>
      <w:r>
        <w:rPr>
          <w:rFonts w:ascii="仿宋" w:eastAsia="仿宋" w:hAnsi="仿宋" w:hint="eastAsia"/>
          <w:sz w:val="32"/>
          <w:szCs w:val="32"/>
        </w:rPr>
        <w:t>在学校、企业双方商定后，各专业应制定详细地顶岗实习教学计划和教学大纲。</w:t>
      </w:r>
    </w:p>
    <w:p w14:paraId="3F46E0EC" w14:textId="77777777" w:rsidR="00D86441" w:rsidRDefault="009A4BF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第六条</w:t>
      </w:r>
      <w:r>
        <w:rPr>
          <w:rFonts w:ascii="仿宋" w:eastAsia="仿宋" w:hAnsi="仿宋"/>
          <w:sz w:val="32"/>
          <w:szCs w:val="32"/>
        </w:rPr>
        <w:t xml:space="preserve"> </w:t>
      </w:r>
      <w:r>
        <w:rPr>
          <w:rFonts w:ascii="仿宋" w:eastAsia="仿宋" w:hAnsi="仿宋" w:hint="eastAsia"/>
          <w:sz w:val="32"/>
          <w:szCs w:val="32"/>
        </w:rPr>
        <w:t>各专业顶岗实习时间要达到半年，专业对口率要达到</w:t>
      </w:r>
      <w:r>
        <w:rPr>
          <w:rFonts w:ascii="仿宋" w:eastAsia="仿宋" w:hAnsi="仿宋"/>
          <w:sz w:val="32"/>
          <w:szCs w:val="32"/>
        </w:rPr>
        <w:t>85%</w:t>
      </w:r>
      <w:r>
        <w:rPr>
          <w:rFonts w:ascii="仿宋" w:eastAsia="仿宋" w:hAnsi="仿宋" w:hint="eastAsia"/>
          <w:sz w:val="32"/>
          <w:szCs w:val="32"/>
        </w:rPr>
        <w:t>以上，在顶岗实习中，学生要达到考核的要求。</w:t>
      </w:r>
    </w:p>
    <w:p w14:paraId="1D2F9C5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sz w:val="32"/>
          <w:szCs w:val="32"/>
        </w:rPr>
        <w:t xml:space="preserve"> </w:t>
      </w:r>
      <w:r>
        <w:rPr>
          <w:rFonts w:ascii="仿宋" w:eastAsia="仿宋" w:hAnsi="仿宋" w:hint="eastAsia"/>
          <w:sz w:val="32"/>
          <w:szCs w:val="32"/>
        </w:rPr>
        <w:t>顶岗实习的学生具有双重身份，既是一名学生，又是实习单位顶岗实习的一名员工，要服从实习单位和学校的安排和管理，尊重实习单位的领导、指导教师和其他员工。接受学校和单位的双重管理。</w:t>
      </w:r>
    </w:p>
    <w:p w14:paraId="468EABC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第八条</w:t>
      </w:r>
      <w:r>
        <w:rPr>
          <w:rFonts w:ascii="仿宋" w:eastAsia="仿宋" w:hAnsi="仿宋"/>
          <w:sz w:val="32"/>
          <w:szCs w:val="32"/>
        </w:rPr>
        <w:t xml:space="preserve"> </w:t>
      </w:r>
      <w:r>
        <w:rPr>
          <w:rFonts w:ascii="仿宋" w:eastAsia="仿宋" w:hAnsi="仿宋" w:hint="eastAsia"/>
          <w:sz w:val="32"/>
          <w:szCs w:val="32"/>
        </w:rPr>
        <w:t>加强顶岗实习学生教学指导、协调和检查工作，并搜集相关教学信息，做好教学质量的监管工作，形成持续改进的教学管理机制，确保教学质量不断提高。</w:t>
      </w:r>
    </w:p>
    <w:p w14:paraId="6A618F4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第九条</w:t>
      </w:r>
      <w:r>
        <w:rPr>
          <w:rFonts w:ascii="仿宋" w:eastAsia="仿宋" w:hAnsi="仿宋"/>
          <w:sz w:val="32"/>
          <w:szCs w:val="32"/>
        </w:rPr>
        <w:t xml:space="preserve"> </w:t>
      </w:r>
      <w:r>
        <w:rPr>
          <w:rFonts w:ascii="仿宋" w:eastAsia="仿宋" w:hAnsi="仿宋" w:hint="eastAsia"/>
          <w:sz w:val="32"/>
          <w:szCs w:val="32"/>
        </w:rPr>
        <w:t>顶岗实习期间，学生要写实习日志、进行总结并填写顶岗实习报告，在顶岗实习结束后，由指导教师对顶岗实习的学生进行总结、考核、评比。考核评比等级分为优秀、良好、合格、不合格，企业予以证明，并纳入学籍管理。</w:t>
      </w:r>
      <w:r>
        <w:rPr>
          <w:rFonts w:ascii="仿宋" w:eastAsia="仿宋" w:hAnsi="仿宋"/>
          <w:sz w:val="32"/>
          <w:szCs w:val="32"/>
        </w:rPr>
        <w:t xml:space="preserve"> </w:t>
      </w:r>
    </w:p>
    <w:p w14:paraId="3BC31673" w14:textId="77777777" w:rsidR="00D86441" w:rsidRDefault="009A4BF9">
      <w:pPr>
        <w:spacing w:line="560" w:lineRule="exact"/>
        <w:ind w:firstLineChars="200" w:firstLine="643"/>
        <w:jc w:val="center"/>
        <w:rPr>
          <w:rFonts w:ascii="仿宋" w:eastAsia="仿宋" w:hAnsi="仿宋"/>
          <w:b/>
          <w:sz w:val="32"/>
          <w:szCs w:val="32"/>
        </w:rPr>
      </w:pPr>
      <w:r>
        <w:rPr>
          <w:rFonts w:ascii="仿宋" w:eastAsia="仿宋" w:hAnsi="仿宋" w:hint="eastAsia"/>
          <w:b/>
          <w:sz w:val="32"/>
          <w:szCs w:val="32"/>
        </w:rPr>
        <w:t>第三章</w:t>
      </w:r>
      <w:r>
        <w:rPr>
          <w:rFonts w:ascii="仿宋" w:eastAsia="仿宋" w:hAnsi="仿宋"/>
          <w:b/>
          <w:sz w:val="32"/>
          <w:szCs w:val="32"/>
        </w:rPr>
        <w:t xml:space="preserve">  </w:t>
      </w:r>
      <w:r>
        <w:rPr>
          <w:rFonts w:ascii="仿宋" w:eastAsia="仿宋" w:hAnsi="仿宋" w:hint="eastAsia"/>
          <w:b/>
          <w:sz w:val="32"/>
          <w:szCs w:val="32"/>
        </w:rPr>
        <w:t>顶岗实习管理</w:t>
      </w:r>
    </w:p>
    <w:p w14:paraId="46410A5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第十条</w:t>
      </w:r>
      <w:r>
        <w:rPr>
          <w:rFonts w:ascii="仿宋" w:eastAsia="仿宋" w:hAnsi="仿宋"/>
          <w:sz w:val="32"/>
          <w:szCs w:val="32"/>
        </w:rPr>
        <w:t xml:space="preserve"> </w:t>
      </w:r>
      <w:r>
        <w:rPr>
          <w:rFonts w:ascii="仿宋" w:eastAsia="仿宋" w:hAnsi="仿宋" w:hint="eastAsia"/>
          <w:sz w:val="32"/>
          <w:szCs w:val="32"/>
        </w:rPr>
        <w:t>学生离校前须认真学习顶岗实习的有关规定，了解实习任务，顶岗实习单位的落实原则上有学校安排，若因工位、就业等问题需自己联系实习单位，需提出书面申请，经班主任同意后报学校审核批准。</w:t>
      </w:r>
    </w:p>
    <w:p w14:paraId="4835F61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第十一条</w:t>
      </w:r>
      <w:r>
        <w:rPr>
          <w:rFonts w:ascii="仿宋" w:eastAsia="仿宋" w:hAnsi="仿宋"/>
          <w:sz w:val="32"/>
          <w:szCs w:val="32"/>
        </w:rPr>
        <w:t xml:space="preserve">  </w:t>
      </w:r>
      <w:r>
        <w:rPr>
          <w:rFonts w:ascii="仿宋" w:eastAsia="仿宋" w:hAnsi="仿宋" w:hint="eastAsia"/>
          <w:sz w:val="32"/>
          <w:szCs w:val="32"/>
        </w:rPr>
        <w:t>学生在实习期间，自觉遵守国家法律法规，遵守实习单位和学校的规章制度，必须强化职业道德意识，爱岗敬业，遵纪守法，不做有损实习单位形象和学校声誉的事情，不参与一切违法犯罪活动。做一名诚实守信的实习生</w:t>
      </w:r>
      <w:r>
        <w:rPr>
          <w:rFonts w:ascii="仿宋" w:eastAsia="仿宋" w:hAnsi="仿宋" w:hint="eastAsia"/>
          <w:sz w:val="32"/>
          <w:szCs w:val="32"/>
        </w:rPr>
        <w:lastRenderedPageBreak/>
        <w:t>和文明礼貌的员工。学生顶岗实习期</w:t>
      </w:r>
      <w:proofErr w:type="gramStart"/>
      <w:r>
        <w:rPr>
          <w:rFonts w:ascii="仿宋" w:eastAsia="仿宋" w:hAnsi="仿宋" w:hint="eastAsia"/>
          <w:sz w:val="32"/>
          <w:szCs w:val="32"/>
        </w:rPr>
        <w:t>间违反</w:t>
      </w:r>
      <w:proofErr w:type="gramEnd"/>
      <w:r>
        <w:rPr>
          <w:rFonts w:ascii="仿宋" w:eastAsia="仿宋" w:hAnsi="仿宋" w:hint="eastAsia"/>
          <w:sz w:val="32"/>
          <w:szCs w:val="32"/>
        </w:rPr>
        <w:t>国家法律、法规，按国家法律规定移交法律机关予以处理。违反学校及实习单位规章制度的学生，视其情节，予以相应的处分。</w:t>
      </w:r>
    </w:p>
    <w:p w14:paraId="592F4F7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sz w:val="32"/>
          <w:szCs w:val="32"/>
        </w:rPr>
        <w:t xml:space="preserve">  </w:t>
      </w:r>
      <w:r>
        <w:rPr>
          <w:rFonts w:ascii="仿宋" w:eastAsia="仿宋" w:hAnsi="仿宋" w:hint="eastAsia"/>
          <w:sz w:val="32"/>
          <w:szCs w:val="32"/>
        </w:rPr>
        <w:t>学生在顶岗实习期间，按照顶岗实习计划、工作任务和岗位特点，安排好自己的学习、工作和生活，培养独立工作能力和谦虚好学的精神，提高自己的业务技能。</w:t>
      </w:r>
    </w:p>
    <w:p w14:paraId="0709348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sz w:val="32"/>
          <w:szCs w:val="32"/>
        </w:rPr>
        <w:t xml:space="preserve">  </w:t>
      </w:r>
      <w:r>
        <w:rPr>
          <w:rFonts w:ascii="仿宋" w:eastAsia="仿宋" w:hAnsi="仿宋" w:hint="eastAsia"/>
          <w:sz w:val="32"/>
          <w:szCs w:val="32"/>
        </w:rPr>
        <w:t>学生在顶岗实习期间，按规定时间到实习单位进行顶岗实习，无正当理由不得擅自离开实习单位。确因个人特殊情况需要终止实习的，需家长同意，提前向学校申请，经学校批准后，再离岗。</w:t>
      </w:r>
      <w:proofErr w:type="gramStart"/>
      <w:r>
        <w:rPr>
          <w:rFonts w:ascii="仿宋" w:eastAsia="仿宋" w:hAnsi="仿宋" w:hint="eastAsia"/>
          <w:sz w:val="32"/>
          <w:szCs w:val="32"/>
        </w:rPr>
        <w:t>擅</w:t>
      </w:r>
      <w:proofErr w:type="gramEnd"/>
      <w:r>
        <w:rPr>
          <w:rFonts w:ascii="仿宋" w:eastAsia="仿宋" w:hAnsi="仿宋" w:hint="eastAsia"/>
          <w:sz w:val="32"/>
          <w:szCs w:val="32"/>
        </w:rPr>
        <w:t>离岗位者，实习考核按不合格处理。</w:t>
      </w:r>
    </w:p>
    <w:p w14:paraId="073192F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第十四条</w:t>
      </w:r>
      <w:r>
        <w:rPr>
          <w:rFonts w:ascii="仿宋" w:eastAsia="仿宋" w:hAnsi="仿宋"/>
          <w:sz w:val="32"/>
          <w:szCs w:val="32"/>
        </w:rPr>
        <w:t xml:space="preserve">  </w:t>
      </w:r>
      <w:r>
        <w:rPr>
          <w:rFonts w:ascii="仿宋" w:eastAsia="仿宋" w:hAnsi="仿宋" w:hint="eastAsia"/>
          <w:sz w:val="32"/>
          <w:szCs w:val="32"/>
        </w:rPr>
        <w:t>要有高度的安全防范意识，切实做好安全工作。实习学生应牢记“安全第一”，必须遵守安全管理规定，遵守交通规则，避免安全事故发生。</w:t>
      </w:r>
    </w:p>
    <w:p w14:paraId="13DEBDE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第十五条</w:t>
      </w:r>
      <w:r>
        <w:rPr>
          <w:rFonts w:ascii="仿宋" w:eastAsia="仿宋" w:hAnsi="仿宋"/>
          <w:sz w:val="32"/>
          <w:szCs w:val="32"/>
        </w:rPr>
        <w:t xml:space="preserve">  </w:t>
      </w:r>
      <w:r>
        <w:rPr>
          <w:rFonts w:ascii="仿宋" w:eastAsia="仿宋" w:hAnsi="仿宋" w:hint="eastAsia"/>
          <w:sz w:val="32"/>
          <w:szCs w:val="32"/>
        </w:rPr>
        <w:t>学生顶岗实习期间，组织班主任、招生就业处教师定期进行实地检查，集中处理学生在顶岗实习期间出现的学习、生活及安全方面的问题。</w:t>
      </w:r>
    </w:p>
    <w:p w14:paraId="63273F85" w14:textId="77777777" w:rsidR="00D86441" w:rsidRDefault="009A4BF9">
      <w:pPr>
        <w:spacing w:line="560" w:lineRule="exact"/>
        <w:ind w:leftChars="648" w:left="1361" w:firstLine="200"/>
        <w:jc w:val="righ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黄骅市职业技术教育中心</w:t>
      </w:r>
    </w:p>
    <w:p w14:paraId="73BCC8E6" w14:textId="77777777" w:rsidR="00D86441" w:rsidRDefault="009A4BF9">
      <w:pPr>
        <w:spacing w:line="560" w:lineRule="exact"/>
        <w:ind w:leftChars="648" w:left="1361" w:firstLine="200"/>
        <w:jc w:val="right"/>
        <w:rPr>
          <w:rFonts w:ascii="仿宋" w:eastAsia="仿宋" w:hAnsi="仿宋"/>
          <w:sz w:val="32"/>
          <w:szCs w:val="32"/>
        </w:rPr>
      </w:p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p>
    <w:p w14:paraId="2C741BDD" w14:textId="77777777" w:rsidR="00D86441" w:rsidRDefault="00D86441">
      <w:pPr>
        <w:spacing w:line="560" w:lineRule="exact"/>
        <w:ind w:firstLineChars="200" w:firstLine="640"/>
        <w:jc w:val="center"/>
        <w:rPr>
          <w:rFonts w:ascii="仿宋" w:eastAsia="仿宋" w:hAnsi="仿宋" w:cs="黑体"/>
          <w:sz w:val="32"/>
          <w:szCs w:val="32"/>
        </w:rPr>
      </w:pPr>
    </w:p>
    <w:p w14:paraId="7D5DADF2" w14:textId="77777777" w:rsidR="00D86441" w:rsidRDefault="00D86441">
      <w:pPr>
        <w:spacing w:line="560" w:lineRule="exact"/>
        <w:ind w:firstLineChars="200" w:firstLine="640"/>
        <w:jc w:val="center"/>
        <w:rPr>
          <w:rFonts w:ascii="仿宋" w:eastAsia="仿宋" w:hAnsi="仿宋" w:cs="黑体"/>
          <w:sz w:val="32"/>
          <w:szCs w:val="32"/>
        </w:rPr>
      </w:pPr>
    </w:p>
    <w:p w14:paraId="0DE713C1" w14:textId="77777777" w:rsidR="00D86441" w:rsidRDefault="00D86441">
      <w:pPr>
        <w:spacing w:line="560" w:lineRule="exact"/>
        <w:ind w:firstLineChars="200" w:firstLine="640"/>
        <w:jc w:val="center"/>
        <w:rPr>
          <w:rFonts w:ascii="仿宋" w:eastAsia="仿宋" w:hAnsi="仿宋" w:cs="黑体"/>
          <w:sz w:val="32"/>
          <w:szCs w:val="32"/>
        </w:rPr>
      </w:pPr>
    </w:p>
    <w:p w14:paraId="74ED89E2" w14:textId="77777777" w:rsidR="00D86441" w:rsidRDefault="00D86441">
      <w:pPr>
        <w:spacing w:line="560" w:lineRule="exact"/>
        <w:ind w:firstLineChars="200" w:firstLine="640"/>
        <w:jc w:val="center"/>
        <w:rPr>
          <w:rFonts w:ascii="仿宋" w:eastAsia="仿宋" w:hAnsi="仿宋" w:cs="黑体"/>
          <w:sz w:val="32"/>
          <w:szCs w:val="32"/>
        </w:rPr>
      </w:pPr>
    </w:p>
    <w:p w14:paraId="57CF9AD6" w14:textId="77777777" w:rsidR="00D86441" w:rsidRDefault="00D86441">
      <w:pPr>
        <w:spacing w:line="560" w:lineRule="exact"/>
        <w:ind w:firstLineChars="200" w:firstLine="640"/>
        <w:jc w:val="center"/>
        <w:rPr>
          <w:rFonts w:ascii="仿宋" w:eastAsia="仿宋" w:hAnsi="仿宋" w:cs="黑体"/>
          <w:sz w:val="32"/>
          <w:szCs w:val="32"/>
        </w:rPr>
      </w:pPr>
    </w:p>
    <w:p w14:paraId="5273E7C5" w14:textId="77777777" w:rsidR="00D86441" w:rsidRDefault="00D86441">
      <w:pPr>
        <w:spacing w:line="560" w:lineRule="exact"/>
        <w:ind w:firstLineChars="200" w:firstLine="640"/>
        <w:jc w:val="center"/>
        <w:rPr>
          <w:rFonts w:ascii="仿宋" w:eastAsia="仿宋" w:hAnsi="仿宋" w:cs="黑体"/>
          <w:sz w:val="32"/>
          <w:szCs w:val="32"/>
        </w:rPr>
      </w:pPr>
    </w:p>
    <w:p w14:paraId="438F5D36" w14:textId="77777777" w:rsidR="00D86441" w:rsidRDefault="00D86441">
      <w:pPr>
        <w:spacing w:line="560" w:lineRule="exact"/>
        <w:ind w:firstLineChars="200" w:firstLine="640"/>
        <w:jc w:val="center"/>
        <w:rPr>
          <w:rFonts w:ascii="仿宋" w:eastAsia="仿宋" w:hAnsi="仿宋" w:cs="黑体"/>
          <w:sz w:val="32"/>
          <w:szCs w:val="32"/>
        </w:rPr>
      </w:pPr>
    </w:p>
    <w:p w14:paraId="6DF7C8FD" w14:textId="77777777" w:rsidR="00D86441" w:rsidRDefault="00D86441">
      <w:pPr>
        <w:spacing w:line="560" w:lineRule="exact"/>
        <w:ind w:firstLineChars="200" w:firstLine="640"/>
        <w:jc w:val="center"/>
        <w:rPr>
          <w:rFonts w:ascii="仿宋" w:eastAsia="仿宋" w:hAnsi="仿宋" w:cs="黑体"/>
          <w:sz w:val="32"/>
          <w:szCs w:val="32"/>
        </w:rPr>
      </w:pPr>
    </w:p>
    <w:p w14:paraId="55E69316" w14:textId="77777777" w:rsidR="00D86441" w:rsidRDefault="009A4BF9">
      <w:pPr>
        <w:pStyle w:val="1"/>
        <w:ind w:firstLine="883"/>
      </w:pPr>
      <w:bookmarkStart w:id="32" w:name="_Toc87109318"/>
      <w:r>
        <w:rPr>
          <w:rFonts w:hint="eastAsia"/>
        </w:rPr>
        <w:t>黄骅市职业教育中心招生就业管理工作制度</w:t>
      </w:r>
      <w:bookmarkEnd w:id="32"/>
    </w:p>
    <w:p w14:paraId="09A5928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为了规范学校招生就业工作</w:t>
      </w:r>
      <w:r>
        <w:rPr>
          <w:rFonts w:ascii="仿宋" w:eastAsia="仿宋" w:hAnsi="仿宋" w:hint="eastAsia"/>
          <w:sz w:val="32"/>
          <w:szCs w:val="32"/>
        </w:rPr>
        <w:t>，确保招生就业工作有章可循、有序开展，特制定工作制度如下:</w:t>
      </w:r>
    </w:p>
    <w:p w14:paraId="2FF30F3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一、坚决执行国家教育主管部门的招生政策，杜绝有偿招生。</w:t>
      </w:r>
    </w:p>
    <w:p w14:paraId="1A9BD0C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二、及时宣传国家对职业教育的利好信息，政策的调整。</w:t>
      </w:r>
    </w:p>
    <w:p w14:paraId="66A6332B"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三、学校</w:t>
      </w:r>
      <w:proofErr w:type="gramStart"/>
      <w:r>
        <w:rPr>
          <w:rFonts w:ascii="仿宋" w:eastAsia="仿宋" w:hAnsi="仿宋" w:hint="eastAsia"/>
          <w:sz w:val="32"/>
          <w:szCs w:val="32"/>
        </w:rPr>
        <w:t>制做</w:t>
      </w:r>
      <w:proofErr w:type="gramEnd"/>
      <w:r>
        <w:rPr>
          <w:rFonts w:ascii="仿宋" w:eastAsia="仿宋" w:hAnsi="仿宋" w:hint="eastAsia"/>
          <w:sz w:val="32"/>
          <w:szCs w:val="32"/>
        </w:rPr>
        <w:t>的招生简章及下发的宣传内容要符合国家大政方针，职业教育发展方向，同时要由校领导审阅，校委员会审议通过，上报教育主管部门备案，然后下发宣传。</w:t>
      </w:r>
    </w:p>
    <w:p w14:paraId="1105EBA4"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四、招生就业处定期组织教职员工进行招生业务的培训，抓好招生宣传工作，努力完成招生任务。同时做好数据整理，信息上报工作。</w:t>
      </w:r>
      <w:r>
        <w:rPr>
          <w:rFonts w:ascii="仿宋" w:eastAsia="仿宋" w:hAnsi="仿宋"/>
          <w:sz w:val="32"/>
          <w:szCs w:val="32"/>
        </w:rPr>
        <w:t xml:space="preserve"> </w:t>
      </w:r>
    </w:p>
    <w:p w14:paraId="2B2D9F16"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五、按照上级有关文件和学校的录取原则，公平、公正的进行招生录取工作。</w:t>
      </w:r>
    </w:p>
    <w:p w14:paraId="103CE4CA"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六、招生文件、图片、材料及时立卷归档，同时做好招生工作中的保密工作。</w:t>
      </w:r>
    </w:p>
    <w:p w14:paraId="0B21CC0A"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七、招生就业处对相关企业应进行实地考察评估，选择合法经营、管理规范、实习设备完备、符合安全生产法律法规要求的实习单位安排学生实习。</w:t>
      </w:r>
    </w:p>
    <w:p w14:paraId="2A9D4705"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八、做好学生顶岗实习前的培训工作，使学生了解各实习阶</w:t>
      </w:r>
      <w:r>
        <w:rPr>
          <w:rFonts w:ascii="仿宋" w:eastAsia="仿宋" w:hAnsi="仿宋" w:hint="eastAsia"/>
          <w:sz w:val="32"/>
          <w:szCs w:val="32"/>
        </w:rPr>
        <w:lastRenderedPageBreak/>
        <w:t>段的学习目标、任务和考核标准，为学生顺利完成顶岗实习打好基础。</w:t>
      </w:r>
    </w:p>
    <w:p w14:paraId="6EBA44CF"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九、要及时对学生进行实习指导，对学生实习过程进行监管，及时处理实习中出现的有关问题，并做好记录。建立学生顶岗实习管理台账，做好学生实习工作的立卷归档工作。</w:t>
      </w:r>
    </w:p>
    <w:p w14:paraId="7AEEA9AA"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九、建立学生实习强制保险制度。根据国家有关规定，为实习学生投保实习责任保险。</w:t>
      </w:r>
    </w:p>
    <w:p w14:paraId="30EFD153"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sz w:val="32"/>
          <w:szCs w:val="32"/>
        </w:rPr>
        <w:t>十、</w:t>
      </w:r>
      <w:r>
        <w:rPr>
          <w:rFonts w:ascii="仿宋" w:eastAsia="仿宋" w:hAnsi="仿宋" w:hint="eastAsia"/>
          <w:sz w:val="32"/>
          <w:szCs w:val="32"/>
        </w:rPr>
        <w:t>学生参加顶岗实习前，学校、实习单位、学生三方签订实习协议。协议文本三方各执一份。</w:t>
      </w:r>
    </w:p>
    <w:p w14:paraId="7B3E2CA6"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十一、定期回访，及时总结，并了解当前的各种专业的就业形势和就业信息，为学生顺利就业服好</w:t>
      </w:r>
      <w:proofErr w:type="gramStart"/>
      <w:r>
        <w:rPr>
          <w:rFonts w:ascii="仿宋" w:eastAsia="仿宋" w:hAnsi="仿宋" w:hint="eastAsia"/>
          <w:sz w:val="32"/>
          <w:szCs w:val="32"/>
        </w:rPr>
        <w:t>务</w:t>
      </w:r>
      <w:proofErr w:type="gramEnd"/>
      <w:r>
        <w:rPr>
          <w:rFonts w:ascii="仿宋" w:eastAsia="仿宋" w:hAnsi="仿宋" w:hint="eastAsia"/>
          <w:sz w:val="32"/>
          <w:szCs w:val="32"/>
        </w:rPr>
        <w:t>。</w:t>
      </w:r>
    </w:p>
    <w:p w14:paraId="1B43D1CB"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sz w:val="32"/>
          <w:szCs w:val="32"/>
        </w:rPr>
        <w:t>十二、</w:t>
      </w:r>
      <w:r>
        <w:rPr>
          <w:rFonts w:ascii="仿宋" w:eastAsia="仿宋" w:hAnsi="仿宋" w:hint="eastAsia"/>
          <w:sz w:val="32"/>
          <w:szCs w:val="32"/>
        </w:rPr>
        <w:t>招生就业处建立以育人为目标的实习考核评价制度，会同实习单位制订具体考核标准，实施考核工作。考核结果记入实习学生学业成绩，考核结果分优秀、良好、合格和不合格四个等次，并纳入学籍档案。</w:t>
      </w:r>
    </w:p>
    <w:p w14:paraId="13D42B65"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十三、招生就业处全体人员要按时上、下班，不准迟到早退或旷工。</w:t>
      </w:r>
    </w:p>
    <w:p w14:paraId="4D918294"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十四、有事请假，</w:t>
      </w:r>
      <w:proofErr w:type="gramStart"/>
      <w:r>
        <w:rPr>
          <w:rFonts w:ascii="仿宋" w:eastAsia="仿宋" w:hAnsi="仿宋" w:hint="eastAsia"/>
          <w:sz w:val="32"/>
          <w:szCs w:val="32"/>
        </w:rPr>
        <w:t>履行请</w:t>
      </w:r>
      <w:proofErr w:type="gramEnd"/>
      <w:r>
        <w:rPr>
          <w:rFonts w:ascii="仿宋" w:eastAsia="仿宋" w:hAnsi="仿宋" w:hint="eastAsia"/>
          <w:sz w:val="32"/>
          <w:szCs w:val="32"/>
        </w:rPr>
        <w:t>销假手续，告假理由要真实，要符合告假的规定，不准超假。</w:t>
      </w:r>
    </w:p>
    <w:p w14:paraId="624B4D24" w14:textId="77777777" w:rsidR="00D86441" w:rsidRDefault="00D86441">
      <w:pPr>
        <w:spacing w:line="560" w:lineRule="exact"/>
        <w:ind w:left="640" w:hangingChars="200" w:hanging="640"/>
        <w:rPr>
          <w:rFonts w:ascii="仿宋" w:eastAsia="仿宋" w:hAnsi="仿宋"/>
          <w:sz w:val="32"/>
          <w:szCs w:val="32"/>
        </w:rPr>
      </w:pPr>
    </w:p>
    <w:p w14:paraId="7DDB5510"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 xml:space="preserve">                                     黄骅市职教中心</w:t>
      </w:r>
    </w:p>
    <w:p w14:paraId="625B31BC" w14:textId="77777777" w:rsidR="00D86441" w:rsidRDefault="009A4BF9">
      <w:pPr>
        <w:spacing w:line="560" w:lineRule="exact"/>
        <w:ind w:left="640" w:hangingChars="200" w:hanging="640"/>
        <w:rPr>
          <w:rFonts w:ascii="仿宋" w:eastAsia="仿宋" w:hAnsi="仿宋"/>
          <w:sz w:val="32"/>
          <w:szCs w:val="32"/>
        </w:rPr>
      </w:pPr>
      <w:r>
        <w:rPr>
          <w:rFonts w:ascii="仿宋" w:eastAsia="仿宋" w:hAnsi="仿宋" w:hint="eastAsia"/>
          <w:sz w:val="32"/>
          <w:szCs w:val="32"/>
        </w:rPr>
        <w:t xml:space="preserve">                                         2019年3月</w:t>
      </w:r>
    </w:p>
    <w:p w14:paraId="5F8FDAED" w14:textId="77777777" w:rsidR="00D86441" w:rsidRDefault="00D86441">
      <w:pPr>
        <w:spacing w:line="560" w:lineRule="exact"/>
        <w:ind w:firstLineChars="200" w:firstLine="640"/>
        <w:jc w:val="center"/>
        <w:rPr>
          <w:rFonts w:ascii="仿宋" w:eastAsia="仿宋" w:hAnsi="仿宋" w:cs="黑体"/>
          <w:sz w:val="32"/>
          <w:szCs w:val="32"/>
        </w:rPr>
      </w:pPr>
    </w:p>
    <w:p w14:paraId="2CCEA9F0" w14:textId="77777777" w:rsidR="00D86441" w:rsidRDefault="00D86441">
      <w:pPr>
        <w:spacing w:line="560" w:lineRule="exact"/>
        <w:ind w:firstLineChars="200" w:firstLine="640"/>
        <w:jc w:val="center"/>
        <w:rPr>
          <w:rFonts w:ascii="仿宋" w:eastAsia="仿宋" w:hAnsi="仿宋" w:cs="黑体"/>
          <w:sz w:val="32"/>
          <w:szCs w:val="32"/>
        </w:rPr>
      </w:pPr>
    </w:p>
    <w:p w14:paraId="0F5A2EFD" w14:textId="77777777" w:rsidR="00D86441" w:rsidRDefault="00D86441">
      <w:pPr>
        <w:spacing w:line="560" w:lineRule="exact"/>
        <w:ind w:firstLineChars="200" w:firstLine="640"/>
        <w:jc w:val="center"/>
        <w:rPr>
          <w:rFonts w:ascii="仿宋" w:eastAsia="仿宋" w:hAnsi="仿宋" w:cs="黑体"/>
          <w:sz w:val="32"/>
          <w:szCs w:val="32"/>
        </w:rPr>
      </w:pPr>
    </w:p>
    <w:p w14:paraId="11C94860" w14:textId="77777777" w:rsidR="00D86441" w:rsidRDefault="00D86441">
      <w:pPr>
        <w:spacing w:line="560" w:lineRule="exact"/>
        <w:ind w:firstLineChars="200" w:firstLine="640"/>
        <w:jc w:val="center"/>
        <w:rPr>
          <w:rFonts w:ascii="仿宋" w:eastAsia="仿宋" w:hAnsi="仿宋" w:cs="黑体"/>
          <w:sz w:val="32"/>
          <w:szCs w:val="32"/>
        </w:rPr>
      </w:pPr>
    </w:p>
    <w:p w14:paraId="71EA41A5" w14:textId="77777777" w:rsidR="00D86441" w:rsidRDefault="009A4BF9">
      <w:pPr>
        <w:pStyle w:val="1"/>
        <w:ind w:firstLine="883"/>
      </w:pPr>
      <w:bookmarkStart w:id="33" w:name="_Toc87109319"/>
      <w:r>
        <w:rPr>
          <w:rFonts w:hint="eastAsia"/>
        </w:rPr>
        <w:t>总务处公物管理制度</w:t>
      </w:r>
      <w:bookmarkEnd w:id="33"/>
    </w:p>
    <w:p w14:paraId="42E54EAD" w14:textId="77777777" w:rsidR="00D86441" w:rsidRDefault="009A4BF9">
      <w:pPr>
        <w:spacing w:line="560" w:lineRule="exact"/>
        <w:ind w:firstLineChars="196" w:firstLine="630"/>
        <w:rPr>
          <w:rFonts w:ascii="仿宋" w:eastAsia="仿宋" w:hAnsi="仿宋"/>
          <w:b/>
          <w:sz w:val="32"/>
          <w:szCs w:val="32"/>
        </w:rPr>
      </w:pPr>
      <w:proofErr w:type="gramStart"/>
      <w:r>
        <w:rPr>
          <w:rFonts w:ascii="仿宋" w:eastAsia="仿宋" w:hAnsi="仿宋" w:hint="eastAsia"/>
          <w:b/>
          <w:sz w:val="32"/>
          <w:szCs w:val="32"/>
        </w:rPr>
        <w:t>一</w:t>
      </w:r>
      <w:proofErr w:type="gramEnd"/>
      <w:r>
        <w:rPr>
          <w:rFonts w:ascii="仿宋" w:eastAsia="仿宋" w:hAnsi="仿宋" w:hint="eastAsia"/>
          <w:b/>
          <w:sz w:val="32"/>
          <w:szCs w:val="32"/>
        </w:rPr>
        <w:t xml:space="preserve">   总   则</w:t>
      </w:r>
    </w:p>
    <w:p w14:paraId="720826E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为加强学校公物管理，确保公物正常使用，减少公物损坏，尽量延长公物使用年限，保障全校各项工作的顺利开展，特制定本制度。</w:t>
      </w:r>
    </w:p>
    <w:p w14:paraId="3DC84C06"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二  公物管理基本原则</w:t>
      </w:r>
    </w:p>
    <w:p w14:paraId="4819445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1.总务处牵头，各处室及班级共同管理。实行谁使用谁负责管理，谁损失谁赔偿的原则。</w:t>
      </w:r>
    </w:p>
    <w:p w14:paraId="0C5FA65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2.总务处负责与相关处室在开学时登记和放假时检查验收，每月检查一次公物使用情况。</w:t>
      </w:r>
    </w:p>
    <w:p w14:paraId="4C7DC85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总务处负责全校的公物购买、登记、发放、检查、维修。各室使用人员为公物管理第一责任人，分管领导负领导责任。凡购进的所有公物，首先交公物保管员登记入库，并在发票上签字，才能报销发票。杜绝只报发票不见物的现象发生。对只报发票不见物的事情一旦查实，学校将严肃处理。</w:t>
      </w:r>
    </w:p>
    <w:p w14:paraId="107BEFA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4.各处室、教师办公室、班级和宿舍所用固定资产和耐用物品一律实行“借用使用和用毕归还”管理制度。</w:t>
      </w:r>
    </w:p>
    <w:p w14:paraId="7DA4992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5.各办公室公物实行处室负责人管理制度；班级公物的借用和正常管理各班班主任为第一责任人；宿舍公物的“借用和管理”有各班主任负责，</w:t>
      </w:r>
      <w:proofErr w:type="gramStart"/>
      <w:r>
        <w:rPr>
          <w:rFonts w:ascii="仿宋" w:eastAsia="仿宋" w:hAnsi="仿宋" w:hint="eastAsia"/>
          <w:sz w:val="32"/>
          <w:szCs w:val="32"/>
        </w:rPr>
        <w:t>宿管科配合</w:t>
      </w:r>
      <w:proofErr w:type="gramEnd"/>
      <w:r>
        <w:rPr>
          <w:rFonts w:ascii="仿宋" w:eastAsia="仿宋" w:hAnsi="仿宋" w:hint="eastAsia"/>
          <w:sz w:val="32"/>
          <w:szCs w:val="32"/>
        </w:rPr>
        <w:t>管理。</w:t>
      </w:r>
    </w:p>
    <w:p w14:paraId="2E953B3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6.所有公物未经学校主管领导同意，公物管理员及使用</w:t>
      </w:r>
      <w:r>
        <w:rPr>
          <w:rFonts w:ascii="仿宋" w:eastAsia="仿宋" w:hAnsi="仿宋" w:hint="eastAsia"/>
          <w:sz w:val="32"/>
          <w:szCs w:val="32"/>
        </w:rPr>
        <w:lastRenderedPageBreak/>
        <w:t>者不得将校产外借和报损。各处室、教师办公室及学生宿舍公物不得随意变动。</w:t>
      </w:r>
    </w:p>
    <w:p w14:paraId="2E0CE414" w14:textId="77777777" w:rsidR="00D86441" w:rsidRDefault="009A4BF9">
      <w:pPr>
        <w:spacing w:line="560" w:lineRule="exact"/>
        <w:ind w:firstLineChars="200" w:firstLine="640"/>
        <w:jc w:val="center"/>
        <w:rPr>
          <w:rFonts w:ascii="仿宋" w:eastAsia="仿宋" w:hAnsi="仿宋"/>
          <w:sz w:val="32"/>
          <w:szCs w:val="32"/>
        </w:rPr>
      </w:pPr>
      <w:r>
        <w:rPr>
          <w:rFonts w:ascii="仿宋" w:eastAsia="仿宋" w:hAnsi="仿宋" w:hint="eastAsia"/>
          <w:sz w:val="32"/>
          <w:szCs w:val="32"/>
        </w:rPr>
        <w:t>7.凡学校教职工调离我校时，必须完结财产、公物等交接手续，方可离校。</w:t>
      </w:r>
    </w:p>
    <w:p w14:paraId="3F9690DB"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三  公物采购及发放程序</w:t>
      </w:r>
    </w:p>
    <w:p w14:paraId="0E40073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1.物品实行“准够、入库登记和领用登记”制度。</w:t>
      </w:r>
    </w:p>
    <w:p w14:paraId="4962754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2.各处室负责人提前写好购物申报单，按程序由学校研究批准后，总务处安排采购。物品采购回来后交总务保管员处登记入库。</w:t>
      </w:r>
    </w:p>
    <w:p w14:paraId="613A98A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3.物品领用时，由保管员登记所领物品名称和数量，领用人签名以便复查。</w:t>
      </w:r>
    </w:p>
    <w:p w14:paraId="200054A2"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四  公物维修和报废程序</w:t>
      </w:r>
    </w:p>
    <w:p w14:paraId="47BB8346" w14:textId="77777777" w:rsidR="00D86441" w:rsidRDefault="009A4BF9">
      <w:pPr>
        <w:spacing w:line="560" w:lineRule="exact"/>
        <w:ind w:firstLineChars="200" w:firstLine="640"/>
        <w:jc w:val="center"/>
        <w:rPr>
          <w:rFonts w:ascii="仿宋" w:eastAsia="仿宋" w:hAnsi="仿宋"/>
          <w:sz w:val="32"/>
          <w:szCs w:val="32"/>
        </w:rPr>
      </w:pPr>
      <w:r>
        <w:rPr>
          <w:rFonts w:ascii="仿宋" w:eastAsia="仿宋" w:hAnsi="仿宋" w:hint="eastAsia"/>
          <w:sz w:val="32"/>
          <w:szCs w:val="32"/>
        </w:rPr>
        <w:t>1.公物维修：由处室管理人员填写《公务维修申报单》，由分管领导批示后交总务处安排维修。</w:t>
      </w:r>
    </w:p>
    <w:p w14:paraId="7FA7E5A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2.公物报废由处室管理人员申报、部门负责人和总务处负责人复查，报分管领导批准后，由总务处注销并回收。</w:t>
      </w:r>
    </w:p>
    <w:p w14:paraId="67220D9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3.人为因素损坏需照价赔偿或加倍赔偿。</w:t>
      </w:r>
    </w:p>
    <w:p w14:paraId="207100B3"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五  公物损坏的责任认定与赔偿</w:t>
      </w:r>
    </w:p>
    <w:p w14:paraId="2A34A38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1.公物保管责任到人，每个处室都指定一人负责，凡公物遭到损坏或遗失，责任人有义务协助学校进行调查，调查没有结果，责任人要负一定的责任。</w:t>
      </w:r>
    </w:p>
    <w:p w14:paraId="4071427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2.班级公物责任区域公物遭到破坏或遗失，由班主任负责追查。追查到个人，由个人赔偿。追查不到个人的，由宿舍或班级集体负责赔偿。</w:t>
      </w:r>
    </w:p>
    <w:p w14:paraId="541078D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3.学生个人损坏公物赔偿办法、赔偿细则及纪律处分执行《学生公物损坏赔偿制度》。</w:t>
      </w:r>
    </w:p>
    <w:p w14:paraId="16F8E298" w14:textId="77777777" w:rsidR="00D86441" w:rsidRDefault="009A4BF9">
      <w:pPr>
        <w:spacing w:line="560" w:lineRule="exact"/>
        <w:ind w:firstLineChars="250" w:firstLine="803"/>
        <w:rPr>
          <w:rFonts w:ascii="仿宋" w:eastAsia="仿宋" w:hAnsi="仿宋"/>
          <w:b/>
          <w:sz w:val="32"/>
          <w:szCs w:val="32"/>
        </w:rPr>
      </w:pPr>
      <w:r>
        <w:rPr>
          <w:rFonts w:ascii="仿宋" w:eastAsia="仿宋" w:hAnsi="仿宋" w:hint="eastAsia"/>
          <w:b/>
          <w:sz w:val="32"/>
          <w:szCs w:val="32"/>
        </w:rPr>
        <w:t>六  教育和防范</w:t>
      </w:r>
    </w:p>
    <w:p w14:paraId="651998D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1.在全校教职员工和学生中广泛开展爱护公物的教育活动，培养爱护公物的良好习惯。</w:t>
      </w:r>
    </w:p>
    <w:p w14:paraId="22085B3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2.全校师生员工要爱护公物，不能随意破坏。严防偷盗、火灾的发生，保证公物安全正常使用，同故意破坏学校公物的人和事作坚决的斗争。</w:t>
      </w:r>
    </w:p>
    <w:p w14:paraId="35A0769E" w14:textId="77777777" w:rsidR="00D86441" w:rsidRDefault="00D86441">
      <w:pPr>
        <w:spacing w:line="560" w:lineRule="exact"/>
        <w:ind w:firstLineChars="200" w:firstLine="640"/>
        <w:jc w:val="center"/>
        <w:rPr>
          <w:rFonts w:ascii="仿宋" w:eastAsia="仿宋" w:hAnsi="仿宋" w:cs="Arial"/>
          <w:color w:val="000000"/>
          <w:sz w:val="32"/>
          <w:szCs w:val="32"/>
        </w:rPr>
      </w:pPr>
    </w:p>
    <w:p w14:paraId="67F36E3A" w14:textId="77777777" w:rsidR="00D86441" w:rsidRDefault="00D86441">
      <w:pPr>
        <w:spacing w:line="560" w:lineRule="exact"/>
        <w:ind w:firstLineChars="200" w:firstLine="640"/>
        <w:jc w:val="center"/>
        <w:rPr>
          <w:rFonts w:ascii="仿宋" w:eastAsia="仿宋" w:hAnsi="仿宋" w:cs="Arial"/>
          <w:color w:val="000000"/>
          <w:sz w:val="32"/>
          <w:szCs w:val="32"/>
        </w:rPr>
      </w:pPr>
    </w:p>
    <w:p w14:paraId="00D89751" w14:textId="77777777" w:rsidR="00D86441" w:rsidRDefault="00D86441">
      <w:pPr>
        <w:spacing w:line="560" w:lineRule="exact"/>
        <w:ind w:firstLineChars="200" w:firstLine="640"/>
        <w:jc w:val="center"/>
        <w:rPr>
          <w:rFonts w:ascii="仿宋" w:eastAsia="仿宋" w:hAnsi="仿宋" w:cs="Arial"/>
          <w:color w:val="000000"/>
          <w:sz w:val="32"/>
          <w:szCs w:val="32"/>
        </w:rPr>
      </w:pPr>
    </w:p>
    <w:p w14:paraId="1031B5A7" w14:textId="77777777" w:rsidR="00D86441" w:rsidRDefault="00D86441">
      <w:pPr>
        <w:spacing w:line="560" w:lineRule="exact"/>
        <w:ind w:firstLineChars="200" w:firstLine="640"/>
        <w:jc w:val="center"/>
        <w:rPr>
          <w:rFonts w:ascii="仿宋" w:eastAsia="仿宋" w:hAnsi="仿宋" w:cs="Arial"/>
          <w:color w:val="000000"/>
          <w:sz w:val="32"/>
          <w:szCs w:val="32"/>
        </w:rPr>
      </w:pPr>
    </w:p>
    <w:p w14:paraId="5E127620" w14:textId="77777777" w:rsidR="00D86441" w:rsidRDefault="00D86441">
      <w:pPr>
        <w:spacing w:line="560" w:lineRule="exact"/>
        <w:ind w:firstLineChars="200" w:firstLine="640"/>
        <w:jc w:val="center"/>
        <w:rPr>
          <w:rFonts w:ascii="仿宋" w:eastAsia="仿宋" w:hAnsi="仿宋" w:cs="Arial"/>
          <w:color w:val="000000"/>
          <w:sz w:val="32"/>
          <w:szCs w:val="32"/>
        </w:rPr>
      </w:pPr>
    </w:p>
    <w:p w14:paraId="054A8049" w14:textId="77777777" w:rsidR="00D86441" w:rsidRDefault="00D86441">
      <w:pPr>
        <w:spacing w:line="560" w:lineRule="exact"/>
        <w:ind w:firstLineChars="200" w:firstLine="640"/>
        <w:jc w:val="center"/>
        <w:rPr>
          <w:rFonts w:ascii="仿宋" w:eastAsia="仿宋" w:hAnsi="仿宋" w:cs="Arial"/>
          <w:color w:val="000000"/>
          <w:sz w:val="32"/>
          <w:szCs w:val="32"/>
        </w:rPr>
      </w:pPr>
    </w:p>
    <w:p w14:paraId="16281370" w14:textId="77777777" w:rsidR="00D86441" w:rsidRDefault="00D86441">
      <w:pPr>
        <w:spacing w:line="560" w:lineRule="exact"/>
        <w:ind w:firstLineChars="200" w:firstLine="640"/>
        <w:jc w:val="center"/>
        <w:rPr>
          <w:rFonts w:ascii="仿宋" w:eastAsia="仿宋" w:hAnsi="仿宋" w:cs="Arial"/>
          <w:color w:val="000000"/>
          <w:sz w:val="32"/>
          <w:szCs w:val="32"/>
        </w:rPr>
      </w:pPr>
    </w:p>
    <w:p w14:paraId="1A7E7BE4" w14:textId="77777777" w:rsidR="00D86441" w:rsidRDefault="00D86441">
      <w:pPr>
        <w:spacing w:line="560" w:lineRule="exact"/>
        <w:ind w:firstLineChars="200" w:firstLine="640"/>
        <w:jc w:val="center"/>
        <w:rPr>
          <w:rFonts w:ascii="仿宋" w:eastAsia="仿宋" w:hAnsi="仿宋" w:cs="Arial"/>
          <w:color w:val="000000"/>
          <w:sz w:val="32"/>
          <w:szCs w:val="32"/>
        </w:rPr>
      </w:pPr>
    </w:p>
    <w:p w14:paraId="0163A942" w14:textId="77777777" w:rsidR="00D86441" w:rsidRDefault="00D86441">
      <w:pPr>
        <w:spacing w:line="560" w:lineRule="exact"/>
        <w:ind w:firstLineChars="200" w:firstLine="640"/>
        <w:jc w:val="center"/>
        <w:rPr>
          <w:rFonts w:ascii="仿宋" w:eastAsia="仿宋" w:hAnsi="仿宋" w:cs="Arial"/>
          <w:color w:val="000000"/>
          <w:sz w:val="32"/>
          <w:szCs w:val="32"/>
        </w:rPr>
      </w:pPr>
    </w:p>
    <w:p w14:paraId="6760EAC4" w14:textId="77777777" w:rsidR="00D86441" w:rsidRDefault="00D86441">
      <w:pPr>
        <w:spacing w:line="560" w:lineRule="exact"/>
        <w:ind w:firstLineChars="200" w:firstLine="640"/>
        <w:jc w:val="center"/>
        <w:rPr>
          <w:rFonts w:ascii="仿宋" w:eastAsia="仿宋" w:hAnsi="仿宋" w:cs="Arial"/>
          <w:color w:val="000000"/>
          <w:sz w:val="32"/>
          <w:szCs w:val="32"/>
        </w:rPr>
      </w:pPr>
    </w:p>
    <w:p w14:paraId="0C1B5E57" w14:textId="77777777" w:rsidR="00D86441" w:rsidRDefault="00D86441">
      <w:pPr>
        <w:spacing w:line="560" w:lineRule="exact"/>
        <w:ind w:firstLineChars="200" w:firstLine="640"/>
        <w:jc w:val="center"/>
        <w:rPr>
          <w:rFonts w:ascii="仿宋" w:eastAsia="仿宋" w:hAnsi="仿宋" w:cs="Arial"/>
          <w:color w:val="000000"/>
          <w:sz w:val="32"/>
          <w:szCs w:val="32"/>
        </w:rPr>
      </w:pPr>
    </w:p>
    <w:p w14:paraId="10FED539" w14:textId="77777777" w:rsidR="00D86441" w:rsidRDefault="00D86441">
      <w:pPr>
        <w:spacing w:line="560" w:lineRule="exact"/>
        <w:ind w:firstLineChars="200" w:firstLine="640"/>
        <w:jc w:val="center"/>
        <w:rPr>
          <w:rFonts w:ascii="仿宋" w:eastAsia="仿宋" w:hAnsi="仿宋" w:cs="Arial"/>
          <w:color w:val="000000"/>
          <w:sz w:val="32"/>
          <w:szCs w:val="32"/>
        </w:rPr>
      </w:pPr>
    </w:p>
    <w:p w14:paraId="1B46A63B" w14:textId="77777777" w:rsidR="00D86441" w:rsidRDefault="00D86441">
      <w:pPr>
        <w:spacing w:line="560" w:lineRule="exact"/>
        <w:ind w:firstLineChars="200" w:firstLine="640"/>
        <w:jc w:val="center"/>
        <w:rPr>
          <w:rFonts w:ascii="仿宋" w:eastAsia="仿宋" w:hAnsi="仿宋" w:cs="Arial"/>
          <w:color w:val="000000"/>
          <w:sz w:val="32"/>
          <w:szCs w:val="32"/>
        </w:rPr>
      </w:pPr>
    </w:p>
    <w:p w14:paraId="0063D398" w14:textId="77777777" w:rsidR="00D86441" w:rsidRDefault="00D86441">
      <w:pPr>
        <w:spacing w:line="560" w:lineRule="exact"/>
        <w:ind w:firstLineChars="200" w:firstLine="640"/>
        <w:jc w:val="center"/>
        <w:rPr>
          <w:rFonts w:ascii="仿宋" w:eastAsia="仿宋" w:hAnsi="仿宋" w:cs="Arial"/>
          <w:color w:val="000000"/>
          <w:sz w:val="32"/>
          <w:szCs w:val="32"/>
        </w:rPr>
      </w:pPr>
    </w:p>
    <w:p w14:paraId="10B91D80" w14:textId="77777777" w:rsidR="00D86441" w:rsidRDefault="00D86441">
      <w:pPr>
        <w:spacing w:line="560" w:lineRule="exact"/>
        <w:ind w:firstLineChars="200" w:firstLine="640"/>
        <w:jc w:val="center"/>
        <w:rPr>
          <w:rFonts w:ascii="仿宋" w:eastAsia="仿宋" w:hAnsi="仿宋" w:cs="Arial"/>
          <w:color w:val="000000"/>
          <w:sz w:val="32"/>
          <w:szCs w:val="32"/>
        </w:rPr>
      </w:pPr>
    </w:p>
    <w:p w14:paraId="28AD8295" w14:textId="77777777" w:rsidR="00D86441" w:rsidRDefault="00D86441">
      <w:pPr>
        <w:spacing w:line="560" w:lineRule="exact"/>
        <w:ind w:firstLineChars="200" w:firstLine="640"/>
        <w:jc w:val="center"/>
        <w:rPr>
          <w:rFonts w:ascii="仿宋" w:eastAsia="仿宋" w:hAnsi="仿宋" w:cs="Arial"/>
          <w:color w:val="000000"/>
          <w:sz w:val="32"/>
          <w:szCs w:val="32"/>
        </w:rPr>
      </w:pPr>
    </w:p>
    <w:p w14:paraId="23775020" w14:textId="77777777" w:rsidR="00D86441" w:rsidRDefault="00D86441">
      <w:pPr>
        <w:spacing w:line="560" w:lineRule="exact"/>
        <w:ind w:firstLineChars="200" w:firstLine="640"/>
        <w:jc w:val="center"/>
        <w:rPr>
          <w:rFonts w:ascii="仿宋" w:eastAsia="仿宋" w:hAnsi="仿宋" w:cs="Arial"/>
          <w:color w:val="000000"/>
          <w:sz w:val="32"/>
          <w:szCs w:val="32"/>
        </w:rPr>
      </w:pPr>
    </w:p>
    <w:p w14:paraId="334997F2" w14:textId="77777777" w:rsidR="00D86441" w:rsidRDefault="00D86441">
      <w:pPr>
        <w:spacing w:line="560" w:lineRule="exact"/>
        <w:ind w:firstLineChars="200" w:firstLine="640"/>
        <w:jc w:val="center"/>
        <w:rPr>
          <w:rFonts w:ascii="仿宋" w:eastAsia="仿宋" w:hAnsi="仿宋" w:cs="Arial"/>
          <w:color w:val="000000"/>
          <w:sz w:val="32"/>
          <w:szCs w:val="32"/>
        </w:rPr>
      </w:pPr>
    </w:p>
    <w:p w14:paraId="2956DADC" w14:textId="77777777" w:rsidR="00D86441" w:rsidRDefault="00D86441">
      <w:pPr>
        <w:spacing w:line="560" w:lineRule="exact"/>
        <w:ind w:firstLineChars="200" w:firstLine="640"/>
        <w:jc w:val="center"/>
        <w:rPr>
          <w:rFonts w:ascii="仿宋" w:eastAsia="仿宋" w:hAnsi="仿宋" w:cs="Arial"/>
          <w:color w:val="000000"/>
          <w:sz w:val="32"/>
          <w:szCs w:val="32"/>
        </w:rPr>
      </w:pPr>
    </w:p>
    <w:p w14:paraId="0416E964" w14:textId="77777777" w:rsidR="00D86441" w:rsidRDefault="009A4BF9">
      <w:pPr>
        <w:pStyle w:val="1"/>
        <w:ind w:firstLine="883"/>
      </w:pPr>
      <w:bookmarkStart w:id="34" w:name="_Toc87109320"/>
      <w:r>
        <w:rPr>
          <w:rFonts w:hint="eastAsia"/>
        </w:rPr>
        <w:t>财务室管理制度</w:t>
      </w:r>
      <w:bookmarkEnd w:id="34"/>
    </w:p>
    <w:p w14:paraId="7E044F08"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第一条 严格遵守并执行国家财经法律法规和财务会计制度，结合本校实际作好会计工作。</w:t>
      </w:r>
    </w:p>
    <w:p w14:paraId="0658DE78"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 xml:space="preserve">第二条 负责本校财务总账以及各级各项明细账目的管理。 </w:t>
      </w:r>
    </w:p>
    <w:p w14:paraId="1A5B5F1D"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第三条 负责编制年度预算和其它有关财务计划，认真审核原始凭证，对违反规定或不合格的凭证应拒绝入账。严格掌握开支范围和开支标准，负责控制财务收支按年度预算执行。</w:t>
      </w:r>
    </w:p>
    <w:p w14:paraId="3E5C93E2"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 xml:space="preserve">第四条 各类账户设置应做到齐全、明晰，所有账目、报表都应做到手续完备、数字准确、书写整洁、登记及时、账面清楚。 </w:t>
      </w:r>
    </w:p>
    <w:p w14:paraId="00A20F5C"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 xml:space="preserve">第五条 负责掌管财务印章，严格控制支票等资金票据的签发。协助出纳作好工资、奖金和其他资金的发放工作。 </w:t>
      </w:r>
    </w:p>
    <w:p w14:paraId="6433F01F"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第六条 定期清理往来款项，对长期挂账的应收、应付款提出清理意见，采取清理措施。</w:t>
      </w:r>
    </w:p>
    <w:p w14:paraId="378FBBD7"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第七条 会同资产管理部门拟定固定资产管理办法。设置和登记各类资产明细表，定期盘点。</w:t>
      </w:r>
    </w:p>
    <w:p w14:paraId="2025FF99"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第八条 月末做好会计凭证、账簿、表册、账物等的校对工作，各类账目应当分月编号，整理清楚，分类排列，妥善保管，以便查阅和存档。</w:t>
      </w:r>
    </w:p>
    <w:p w14:paraId="6CCB57E9"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lastRenderedPageBreak/>
        <w:t>第九条 认真执行财务规定，按财务制度进行核算确保核算结果的准确。</w:t>
      </w:r>
    </w:p>
    <w:p w14:paraId="4FF882D9" w14:textId="77777777" w:rsidR="00D86441" w:rsidRDefault="009A4BF9">
      <w:pPr>
        <w:spacing w:line="56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第十条 定期对会计工作的各项数据进行分析、检查，按期填 报审计报表，认真自查，按时报送会计数据，书面向上级汇报财务情况，当好参谋，发挥财务监督作用。加强安全防范意识和安全防范措施，严格执行财务管 、</w:t>
      </w:r>
      <w:proofErr w:type="gramStart"/>
      <w:r>
        <w:rPr>
          <w:rFonts w:ascii="仿宋" w:eastAsia="仿宋" w:hAnsi="仿宋" w:cs="Arial" w:hint="eastAsia"/>
          <w:color w:val="000000"/>
          <w:sz w:val="32"/>
          <w:szCs w:val="32"/>
        </w:rPr>
        <w:t>理方面</w:t>
      </w:r>
      <w:proofErr w:type="gramEnd"/>
      <w:r>
        <w:rPr>
          <w:rFonts w:ascii="仿宋" w:eastAsia="仿宋" w:hAnsi="仿宋" w:cs="Arial" w:hint="eastAsia"/>
          <w:color w:val="000000"/>
          <w:sz w:val="32"/>
          <w:szCs w:val="32"/>
        </w:rPr>
        <w:t>的安全制度，确保本校资金保障和账目安全。</w:t>
      </w:r>
    </w:p>
    <w:p w14:paraId="0BC0ACC1" w14:textId="77777777" w:rsidR="00D86441" w:rsidRDefault="00D86441">
      <w:pPr>
        <w:spacing w:line="560" w:lineRule="exact"/>
        <w:ind w:firstLine="200"/>
        <w:rPr>
          <w:rFonts w:ascii="仿宋" w:eastAsia="仿宋" w:hAnsi="仿宋"/>
          <w:sz w:val="32"/>
          <w:szCs w:val="32"/>
        </w:rPr>
      </w:pPr>
    </w:p>
    <w:p w14:paraId="79B02D7E" w14:textId="77777777" w:rsidR="00D86441" w:rsidRDefault="00D86441">
      <w:pPr>
        <w:pStyle w:val="1"/>
        <w:ind w:firstLine="883"/>
      </w:pPr>
    </w:p>
    <w:p w14:paraId="76CE429E" w14:textId="77777777" w:rsidR="00D86441" w:rsidRDefault="00D86441">
      <w:pPr>
        <w:pStyle w:val="1"/>
        <w:ind w:firstLine="883"/>
      </w:pPr>
    </w:p>
    <w:p w14:paraId="61DE8D60" w14:textId="77777777" w:rsidR="00D86441" w:rsidRDefault="00D86441">
      <w:pPr>
        <w:pStyle w:val="1"/>
        <w:ind w:firstLine="883"/>
      </w:pPr>
    </w:p>
    <w:p w14:paraId="31E27DF5" w14:textId="77777777" w:rsidR="00D86441" w:rsidRDefault="00D86441">
      <w:pPr>
        <w:pStyle w:val="1"/>
        <w:ind w:firstLine="883"/>
      </w:pPr>
    </w:p>
    <w:p w14:paraId="5906F0ED" w14:textId="77777777" w:rsidR="00D86441" w:rsidRDefault="00D86441">
      <w:pPr>
        <w:pStyle w:val="1"/>
        <w:ind w:firstLine="883"/>
      </w:pPr>
    </w:p>
    <w:p w14:paraId="7A559487" w14:textId="77777777" w:rsidR="00D86441" w:rsidRDefault="00D86441">
      <w:pPr>
        <w:pStyle w:val="1"/>
        <w:ind w:firstLine="883"/>
      </w:pPr>
    </w:p>
    <w:p w14:paraId="402FF67B" w14:textId="77777777" w:rsidR="00D86441" w:rsidRDefault="00D86441">
      <w:pPr>
        <w:pStyle w:val="1"/>
        <w:ind w:firstLine="883"/>
      </w:pPr>
    </w:p>
    <w:p w14:paraId="0B0F94D8" w14:textId="77777777" w:rsidR="00D86441" w:rsidRDefault="00D86441">
      <w:pPr>
        <w:pStyle w:val="1"/>
        <w:ind w:firstLine="883"/>
      </w:pPr>
    </w:p>
    <w:p w14:paraId="6FCDD2DF" w14:textId="77777777" w:rsidR="00D86441" w:rsidRDefault="00D86441">
      <w:pPr>
        <w:pStyle w:val="1"/>
        <w:ind w:firstLine="883"/>
      </w:pPr>
    </w:p>
    <w:p w14:paraId="461F9BE3" w14:textId="77777777" w:rsidR="00D86441" w:rsidRDefault="00D86441">
      <w:pPr>
        <w:pStyle w:val="1"/>
        <w:ind w:firstLine="883"/>
      </w:pPr>
    </w:p>
    <w:p w14:paraId="45AC3C70" w14:textId="77777777" w:rsidR="00D86441" w:rsidRDefault="00D86441">
      <w:pPr>
        <w:pStyle w:val="1"/>
        <w:ind w:firstLine="883"/>
      </w:pPr>
    </w:p>
    <w:p w14:paraId="7B9780E1" w14:textId="77777777" w:rsidR="00D86441" w:rsidRDefault="00D86441">
      <w:pPr>
        <w:pStyle w:val="1"/>
        <w:ind w:firstLine="883"/>
      </w:pPr>
    </w:p>
    <w:p w14:paraId="7E384307" w14:textId="77777777" w:rsidR="00D86441" w:rsidRDefault="00D86441">
      <w:pPr>
        <w:pStyle w:val="1"/>
        <w:ind w:firstLine="883"/>
      </w:pPr>
    </w:p>
    <w:p w14:paraId="4F705728" w14:textId="77777777" w:rsidR="00D86441" w:rsidRDefault="00D86441">
      <w:pPr>
        <w:pStyle w:val="1"/>
        <w:ind w:firstLine="883"/>
      </w:pPr>
    </w:p>
    <w:p w14:paraId="23CC7DDD" w14:textId="77777777" w:rsidR="00D86441" w:rsidRDefault="00D86441">
      <w:pPr>
        <w:pStyle w:val="1"/>
        <w:ind w:firstLine="883"/>
      </w:pPr>
    </w:p>
    <w:p w14:paraId="77054313" w14:textId="77777777" w:rsidR="00D86441" w:rsidRDefault="00D86441">
      <w:pPr>
        <w:pStyle w:val="1"/>
        <w:ind w:firstLine="883"/>
      </w:pPr>
    </w:p>
    <w:p w14:paraId="1FEB2E29" w14:textId="77777777" w:rsidR="00D86441" w:rsidRDefault="00D86441">
      <w:pPr>
        <w:pStyle w:val="1"/>
        <w:ind w:firstLine="883"/>
      </w:pPr>
    </w:p>
    <w:p w14:paraId="1C5690EC" w14:textId="77777777" w:rsidR="00D86441" w:rsidRDefault="00D86441">
      <w:pPr>
        <w:pStyle w:val="1"/>
        <w:ind w:firstLine="883"/>
      </w:pPr>
    </w:p>
    <w:p w14:paraId="40025FC9" w14:textId="77777777" w:rsidR="00D86441" w:rsidRDefault="00D86441">
      <w:pPr>
        <w:pStyle w:val="1"/>
        <w:ind w:firstLine="883"/>
      </w:pPr>
    </w:p>
    <w:p w14:paraId="362188BF" w14:textId="77777777" w:rsidR="00D86441" w:rsidRDefault="009A4BF9">
      <w:pPr>
        <w:pStyle w:val="1"/>
        <w:ind w:firstLine="883"/>
      </w:pPr>
      <w:bookmarkStart w:id="35" w:name="_Toc87109321"/>
      <w:r>
        <w:rPr>
          <w:rFonts w:hint="eastAsia"/>
        </w:rPr>
        <w:t>固定资产管理制度</w:t>
      </w:r>
      <w:bookmarkEnd w:id="35"/>
    </w:p>
    <w:p w14:paraId="3F87E25A" w14:textId="77777777" w:rsidR="00D86441" w:rsidRDefault="009A4BF9">
      <w:pPr>
        <w:numPr>
          <w:ilvl w:val="0"/>
          <w:numId w:val="10"/>
        </w:numPr>
        <w:spacing w:line="560" w:lineRule="exact"/>
        <w:ind w:firstLine="200"/>
        <w:jc w:val="left"/>
        <w:rPr>
          <w:rFonts w:ascii="仿宋" w:eastAsia="仿宋" w:hAnsi="仿宋"/>
          <w:sz w:val="32"/>
          <w:szCs w:val="32"/>
        </w:rPr>
      </w:pPr>
      <w:r>
        <w:rPr>
          <w:rFonts w:ascii="仿宋" w:eastAsia="仿宋" w:hAnsi="仿宋" w:hint="eastAsia"/>
          <w:sz w:val="32"/>
          <w:szCs w:val="32"/>
        </w:rPr>
        <w:t>根据学校固定资产管理制度，制度本单位的固定资产使用管理制度；</w:t>
      </w:r>
    </w:p>
    <w:p w14:paraId="5B035DCD" w14:textId="77777777" w:rsidR="00D86441" w:rsidRDefault="009A4BF9">
      <w:pPr>
        <w:numPr>
          <w:ilvl w:val="0"/>
          <w:numId w:val="10"/>
        </w:numPr>
        <w:spacing w:line="560" w:lineRule="exact"/>
        <w:ind w:firstLine="200"/>
        <w:jc w:val="left"/>
        <w:rPr>
          <w:rFonts w:ascii="仿宋" w:eastAsia="仿宋" w:hAnsi="仿宋"/>
          <w:sz w:val="32"/>
          <w:szCs w:val="32"/>
        </w:rPr>
      </w:pPr>
      <w:r>
        <w:rPr>
          <w:rFonts w:ascii="仿宋" w:eastAsia="仿宋" w:hAnsi="仿宋" w:hint="eastAsia"/>
          <w:sz w:val="32"/>
          <w:szCs w:val="32"/>
        </w:rPr>
        <w:t>建立固定资产明细账簿和固定资产使用卡片；</w:t>
      </w:r>
    </w:p>
    <w:p w14:paraId="2B3269C6" w14:textId="77777777" w:rsidR="00D86441" w:rsidRDefault="009A4BF9">
      <w:pPr>
        <w:numPr>
          <w:ilvl w:val="0"/>
          <w:numId w:val="10"/>
        </w:numPr>
        <w:spacing w:line="560" w:lineRule="exact"/>
        <w:ind w:firstLine="200"/>
        <w:jc w:val="left"/>
        <w:rPr>
          <w:rFonts w:ascii="仿宋" w:eastAsia="仿宋" w:hAnsi="仿宋"/>
          <w:sz w:val="32"/>
          <w:szCs w:val="32"/>
        </w:rPr>
      </w:pPr>
      <w:r>
        <w:rPr>
          <w:rFonts w:ascii="仿宋" w:eastAsia="仿宋" w:hAnsi="仿宋" w:hint="eastAsia"/>
          <w:sz w:val="32"/>
          <w:szCs w:val="32"/>
        </w:rPr>
        <w:t>资产管理应确保固定资产管理系统的安全及正常运行，定期核对帐、卡、物；</w:t>
      </w:r>
    </w:p>
    <w:p w14:paraId="4810A4C6" w14:textId="77777777" w:rsidR="00D86441" w:rsidRDefault="009A4BF9">
      <w:pPr>
        <w:numPr>
          <w:ilvl w:val="0"/>
          <w:numId w:val="10"/>
        </w:numPr>
        <w:spacing w:line="560" w:lineRule="exact"/>
        <w:ind w:firstLine="200"/>
        <w:jc w:val="left"/>
        <w:rPr>
          <w:rFonts w:ascii="仿宋" w:eastAsia="仿宋" w:hAnsi="仿宋"/>
          <w:sz w:val="32"/>
          <w:szCs w:val="32"/>
        </w:rPr>
      </w:pPr>
      <w:r>
        <w:rPr>
          <w:rFonts w:ascii="仿宋" w:eastAsia="仿宋" w:hAnsi="仿宋" w:hint="eastAsia"/>
          <w:sz w:val="32"/>
          <w:szCs w:val="32"/>
        </w:rPr>
        <w:t>申报构建计划，参与可行性论证、招标、采购，并负责具体验证工作；</w:t>
      </w:r>
    </w:p>
    <w:p w14:paraId="418E2396" w14:textId="77777777" w:rsidR="00D86441" w:rsidRDefault="009A4BF9">
      <w:pPr>
        <w:numPr>
          <w:ilvl w:val="0"/>
          <w:numId w:val="10"/>
        </w:numPr>
        <w:spacing w:line="560" w:lineRule="exact"/>
        <w:ind w:firstLine="200"/>
        <w:jc w:val="left"/>
        <w:rPr>
          <w:rFonts w:ascii="仿宋" w:eastAsia="仿宋" w:hAnsi="仿宋"/>
          <w:sz w:val="32"/>
          <w:szCs w:val="32"/>
        </w:rPr>
      </w:pPr>
      <w:r>
        <w:rPr>
          <w:rFonts w:ascii="仿宋" w:eastAsia="仿宋" w:hAnsi="仿宋" w:hint="eastAsia"/>
          <w:sz w:val="32"/>
          <w:szCs w:val="32"/>
        </w:rPr>
        <w:t>保管、维护固定资产</w:t>
      </w:r>
    </w:p>
    <w:p w14:paraId="04F7FB4D" w14:textId="77777777" w:rsidR="00D86441" w:rsidRDefault="009A4BF9">
      <w:pPr>
        <w:numPr>
          <w:ilvl w:val="0"/>
          <w:numId w:val="10"/>
        </w:numPr>
        <w:spacing w:line="560" w:lineRule="exact"/>
        <w:ind w:firstLine="200"/>
        <w:jc w:val="left"/>
        <w:rPr>
          <w:rFonts w:ascii="仿宋" w:eastAsia="仿宋" w:hAnsi="仿宋"/>
          <w:sz w:val="32"/>
          <w:szCs w:val="32"/>
        </w:rPr>
      </w:pPr>
      <w:r>
        <w:rPr>
          <w:rFonts w:ascii="仿宋" w:eastAsia="仿宋" w:hAnsi="仿宋" w:hint="eastAsia"/>
          <w:sz w:val="32"/>
          <w:szCs w:val="32"/>
        </w:rPr>
        <w:t>提出固定资产处置申请，并参与固定资产的处理；</w:t>
      </w:r>
    </w:p>
    <w:p w14:paraId="3870693A" w14:textId="77777777" w:rsidR="00D86441" w:rsidRDefault="009A4BF9">
      <w:pPr>
        <w:numPr>
          <w:ilvl w:val="0"/>
          <w:numId w:val="10"/>
        </w:numPr>
        <w:spacing w:line="560" w:lineRule="exact"/>
        <w:ind w:firstLine="200"/>
        <w:jc w:val="left"/>
        <w:rPr>
          <w:rFonts w:ascii="仿宋" w:eastAsia="仿宋" w:hAnsi="仿宋"/>
          <w:sz w:val="32"/>
          <w:szCs w:val="32"/>
        </w:rPr>
      </w:pPr>
      <w:r>
        <w:rPr>
          <w:rFonts w:ascii="仿宋" w:eastAsia="仿宋" w:hAnsi="仿宋" w:hint="eastAsia"/>
          <w:sz w:val="32"/>
          <w:szCs w:val="32"/>
        </w:rPr>
        <w:t>检查、报告固定资产日常使用情况。</w:t>
      </w:r>
    </w:p>
    <w:p w14:paraId="4B81AF03" w14:textId="77777777" w:rsidR="00D86441" w:rsidRDefault="00D86441">
      <w:pPr>
        <w:spacing w:line="560" w:lineRule="exact"/>
        <w:ind w:firstLine="200"/>
        <w:jc w:val="left"/>
        <w:rPr>
          <w:rFonts w:ascii="仿宋" w:eastAsia="仿宋" w:hAnsi="仿宋"/>
          <w:sz w:val="32"/>
          <w:szCs w:val="32"/>
        </w:rPr>
      </w:pPr>
    </w:p>
    <w:p w14:paraId="4923D0DE" w14:textId="77777777" w:rsidR="00D86441" w:rsidRDefault="00D86441">
      <w:pPr>
        <w:spacing w:line="560" w:lineRule="exact"/>
        <w:ind w:firstLineChars="200" w:firstLine="640"/>
        <w:jc w:val="center"/>
        <w:rPr>
          <w:rFonts w:ascii="仿宋" w:eastAsia="仿宋" w:hAnsi="仿宋" w:cs="黑体"/>
          <w:sz w:val="32"/>
          <w:szCs w:val="32"/>
        </w:rPr>
      </w:pPr>
    </w:p>
    <w:p w14:paraId="7E10B920" w14:textId="77777777" w:rsidR="00D86441" w:rsidRDefault="00D86441">
      <w:pPr>
        <w:spacing w:line="560" w:lineRule="exact"/>
        <w:ind w:firstLineChars="200" w:firstLine="640"/>
        <w:jc w:val="center"/>
        <w:rPr>
          <w:rFonts w:ascii="仿宋" w:eastAsia="仿宋" w:hAnsi="仿宋" w:cs="黑体"/>
          <w:sz w:val="32"/>
          <w:szCs w:val="32"/>
        </w:rPr>
      </w:pPr>
    </w:p>
    <w:p w14:paraId="629AF0B7" w14:textId="77777777" w:rsidR="00D86441" w:rsidRDefault="00D86441">
      <w:pPr>
        <w:spacing w:line="560" w:lineRule="exact"/>
        <w:ind w:firstLineChars="200" w:firstLine="640"/>
        <w:jc w:val="center"/>
        <w:rPr>
          <w:rFonts w:ascii="仿宋" w:eastAsia="仿宋" w:hAnsi="仿宋" w:cs="黑体"/>
          <w:sz w:val="32"/>
          <w:szCs w:val="32"/>
        </w:rPr>
      </w:pPr>
    </w:p>
    <w:p w14:paraId="6D11927D" w14:textId="77777777" w:rsidR="00D86441" w:rsidRDefault="00D86441">
      <w:pPr>
        <w:spacing w:line="560" w:lineRule="exact"/>
        <w:ind w:firstLineChars="200" w:firstLine="640"/>
        <w:jc w:val="center"/>
        <w:rPr>
          <w:rFonts w:ascii="仿宋" w:eastAsia="仿宋" w:hAnsi="仿宋" w:cs="黑体"/>
          <w:sz w:val="32"/>
          <w:szCs w:val="32"/>
        </w:rPr>
      </w:pPr>
    </w:p>
    <w:p w14:paraId="562DC8D5" w14:textId="77777777" w:rsidR="00D86441" w:rsidRDefault="00D86441">
      <w:pPr>
        <w:spacing w:line="560" w:lineRule="exact"/>
        <w:ind w:firstLineChars="200" w:firstLine="640"/>
        <w:jc w:val="center"/>
        <w:rPr>
          <w:rFonts w:ascii="仿宋" w:eastAsia="仿宋" w:hAnsi="仿宋" w:cs="黑体"/>
          <w:sz w:val="32"/>
          <w:szCs w:val="32"/>
        </w:rPr>
      </w:pPr>
    </w:p>
    <w:p w14:paraId="357E844C" w14:textId="77777777" w:rsidR="00D86441" w:rsidRDefault="00D86441">
      <w:pPr>
        <w:spacing w:line="560" w:lineRule="exact"/>
        <w:ind w:firstLineChars="200" w:firstLine="640"/>
        <w:jc w:val="center"/>
        <w:rPr>
          <w:rFonts w:ascii="仿宋" w:eastAsia="仿宋" w:hAnsi="仿宋" w:cs="黑体"/>
          <w:sz w:val="32"/>
          <w:szCs w:val="32"/>
        </w:rPr>
      </w:pPr>
    </w:p>
    <w:p w14:paraId="51A6272F" w14:textId="77777777" w:rsidR="00D86441" w:rsidRDefault="00D86441">
      <w:pPr>
        <w:spacing w:line="560" w:lineRule="exact"/>
        <w:ind w:firstLineChars="200" w:firstLine="640"/>
        <w:jc w:val="center"/>
        <w:rPr>
          <w:rFonts w:ascii="仿宋" w:eastAsia="仿宋" w:hAnsi="仿宋" w:cs="黑体"/>
          <w:sz w:val="32"/>
          <w:szCs w:val="32"/>
        </w:rPr>
      </w:pPr>
    </w:p>
    <w:p w14:paraId="6E3A0C2A" w14:textId="77777777" w:rsidR="00D86441" w:rsidRDefault="00D86441">
      <w:pPr>
        <w:spacing w:line="560" w:lineRule="exact"/>
        <w:ind w:firstLineChars="200" w:firstLine="640"/>
        <w:jc w:val="center"/>
        <w:rPr>
          <w:rFonts w:ascii="仿宋" w:eastAsia="仿宋" w:hAnsi="仿宋" w:cs="黑体"/>
          <w:sz w:val="32"/>
          <w:szCs w:val="32"/>
        </w:rPr>
      </w:pPr>
    </w:p>
    <w:p w14:paraId="43F19C25" w14:textId="77777777" w:rsidR="00D86441" w:rsidRDefault="00D86441">
      <w:pPr>
        <w:spacing w:line="560" w:lineRule="exact"/>
        <w:ind w:firstLineChars="200" w:firstLine="640"/>
        <w:jc w:val="center"/>
        <w:rPr>
          <w:rFonts w:ascii="仿宋" w:eastAsia="仿宋" w:hAnsi="仿宋" w:cs="黑体"/>
          <w:sz w:val="32"/>
          <w:szCs w:val="32"/>
        </w:rPr>
      </w:pPr>
    </w:p>
    <w:p w14:paraId="27001F12" w14:textId="77777777" w:rsidR="00D86441" w:rsidRDefault="00D86441">
      <w:pPr>
        <w:spacing w:line="560" w:lineRule="exact"/>
        <w:ind w:firstLineChars="200" w:firstLine="640"/>
        <w:jc w:val="center"/>
        <w:rPr>
          <w:rFonts w:ascii="仿宋" w:eastAsia="仿宋" w:hAnsi="仿宋" w:cs="黑体"/>
          <w:sz w:val="32"/>
          <w:szCs w:val="32"/>
        </w:rPr>
      </w:pPr>
    </w:p>
    <w:p w14:paraId="4AB4B108" w14:textId="77777777" w:rsidR="00D86441" w:rsidRDefault="00D86441">
      <w:pPr>
        <w:spacing w:line="560" w:lineRule="exact"/>
        <w:ind w:firstLineChars="200" w:firstLine="640"/>
        <w:jc w:val="center"/>
        <w:rPr>
          <w:rFonts w:ascii="仿宋" w:eastAsia="仿宋" w:hAnsi="仿宋" w:cs="黑体"/>
          <w:sz w:val="32"/>
          <w:szCs w:val="32"/>
        </w:rPr>
      </w:pPr>
    </w:p>
    <w:p w14:paraId="10F8624A" w14:textId="77777777" w:rsidR="00D86441" w:rsidRDefault="009A4BF9">
      <w:pPr>
        <w:pStyle w:val="1"/>
        <w:ind w:firstLine="883"/>
      </w:pPr>
      <w:bookmarkStart w:id="36" w:name="_Toc87109322"/>
      <w:r>
        <w:rPr>
          <w:rFonts w:hint="eastAsia"/>
        </w:rPr>
        <w:t>二次供水设施卫生管理制度</w:t>
      </w:r>
      <w:bookmarkEnd w:id="36"/>
    </w:p>
    <w:p w14:paraId="23DF775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为确保二次供水水质，保证二次供水设施安全稳定运行，根据有关规定和要求，结本校实际情况，制定本制度：</w:t>
      </w:r>
      <w:r>
        <w:rPr>
          <w:rFonts w:ascii="仿宋" w:eastAsia="仿宋" w:hAnsi="仿宋"/>
          <w:sz w:val="32"/>
          <w:szCs w:val="32"/>
        </w:rPr>
        <w:t xml:space="preserve">      </w:t>
      </w:r>
    </w:p>
    <w:p w14:paraId="4EF12E60" w14:textId="77777777" w:rsidR="00D86441" w:rsidRDefault="009A4BF9">
      <w:pPr>
        <w:spacing w:line="560" w:lineRule="exact"/>
        <w:ind w:firstLine="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、认真学习国家和省市二次供水相关法规和要求，切实做好二次供水的卫生管理工作。</w:t>
      </w:r>
      <w:r>
        <w:rPr>
          <w:rFonts w:ascii="仿宋" w:eastAsia="仿宋" w:hAnsi="仿宋"/>
          <w:sz w:val="32"/>
          <w:szCs w:val="32"/>
        </w:rPr>
        <w:t xml:space="preserve">      </w:t>
      </w:r>
    </w:p>
    <w:p w14:paraId="158CEB73" w14:textId="77777777" w:rsidR="00D86441" w:rsidRDefault="009A4BF9">
      <w:pPr>
        <w:numPr>
          <w:ilvl w:val="0"/>
          <w:numId w:val="11"/>
        </w:numPr>
        <w:spacing w:line="560" w:lineRule="exact"/>
        <w:ind w:firstLine="200"/>
        <w:rPr>
          <w:rFonts w:ascii="仿宋" w:eastAsia="仿宋" w:hAnsi="仿宋"/>
          <w:sz w:val="32"/>
          <w:szCs w:val="32"/>
        </w:rPr>
      </w:pPr>
      <w:r>
        <w:rPr>
          <w:rFonts w:ascii="仿宋" w:eastAsia="仿宋" w:hAnsi="仿宋" w:hint="eastAsia"/>
          <w:sz w:val="32"/>
          <w:szCs w:val="32"/>
        </w:rPr>
        <w:t>做到二次供水泵房附近无工业、生活污染，确保水质卫生。</w:t>
      </w:r>
      <w:r>
        <w:rPr>
          <w:rFonts w:ascii="仿宋" w:eastAsia="仿宋" w:hAnsi="仿宋"/>
          <w:sz w:val="32"/>
          <w:szCs w:val="32"/>
        </w:rPr>
        <w:t xml:space="preserve">     </w:t>
      </w:r>
    </w:p>
    <w:p w14:paraId="5A3154B2" w14:textId="77777777" w:rsidR="00D86441" w:rsidRDefault="009A4BF9">
      <w:pPr>
        <w:numPr>
          <w:ilvl w:val="0"/>
          <w:numId w:val="11"/>
        </w:numPr>
        <w:spacing w:line="560" w:lineRule="exact"/>
        <w:ind w:firstLine="200"/>
        <w:rPr>
          <w:rFonts w:ascii="仿宋" w:eastAsia="仿宋" w:hAnsi="仿宋"/>
          <w:sz w:val="32"/>
          <w:szCs w:val="32"/>
        </w:rPr>
      </w:pPr>
      <w:r>
        <w:rPr>
          <w:rFonts w:ascii="仿宋" w:eastAsia="仿宋" w:hAnsi="仿宋" w:hint="eastAsia"/>
          <w:sz w:val="32"/>
          <w:szCs w:val="32"/>
        </w:rPr>
        <w:t>二次供水设施设专人管理，管理人员做到每年一次体检和参加相关业务知识培训。</w:t>
      </w:r>
      <w:r>
        <w:rPr>
          <w:rFonts w:ascii="仿宋" w:eastAsia="仿宋" w:hAnsi="仿宋"/>
          <w:sz w:val="32"/>
          <w:szCs w:val="32"/>
        </w:rPr>
        <w:t xml:space="preserve">      </w:t>
      </w:r>
    </w:p>
    <w:p w14:paraId="318B1A2A" w14:textId="77777777" w:rsidR="00D86441" w:rsidRDefault="009A4BF9">
      <w:pPr>
        <w:numPr>
          <w:ilvl w:val="0"/>
          <w:numId w:val="11"/>
        </w:numPr>
        <w:spacing w:line="560" w:lineRule="exact"/>
        <w:ind w:firstLine="200"/>
        <w:rPr>
          <w:rFonts w:ascii="仿宋" w:eastAsia="仿宋" w:hAnsi="仿宋"/>
          <w:sz w:val="32"/>
          <w:szCs w:val="32"/>
        </w:rPr>
      </w:pPr>
      <w:r>
        <w:rPr>
          <w:rFonts w:ascii="仿宋" w:eastAsia="仿宋" w:hAnsi="仿宋" w:hint="eastAsia"/>
          <w:sz w:val="32"/>
          <w:szCs w:val="32"/>
        </w:rPr>
        <w:t>每天定期二次供水设施进行巡查，发现问题及时处理并上报。</w:t>
      </w:r>
      <w:r>
        <w:rPr>
          <w:rFonts w:ascii="仿宋" w:eastAsia="仿宋" w:hAnsi="仿宋"/>
          <w:sz w:val="32"/>
          <w:szCs w:val="32"/>
        </w:rPr>
        <w:t xml:space="preserve">      </w:t>
      </w:r>
    </w:p>
    <w:p w14:paraId="40778D82" w14:textId="77777777" w:rsidR="00D86441" w:rsidRDefault="009A4BF9">
      <w:pPr>
        <w:numPr>
          <w:ilvl w:val="0"/>
          <w:numId w:val="11"/>
        </w:numPr>
        <w:spacing w:line="560" w:lineRule="exact"/>
        <w:ind w:firstLine="200"/>
        <w:rPr>
          <w:rFonts w:ascii="仿宋" w:eastAsia="仿宋" w:hAnsi="仿宋"/>
          <w:sz w:val="32"/>
          <w:szCs w:val="32"/>
        </w:rPr>
      </w:pPr>
      <w:r>
        <w:rPr>
          <w:rFonts w:ascii="仿宋" w:eastAsia="仿宋" w:hAnsi="仿宋" w:hint="eastAsia"/>
          <w:sz w:val="32"/>
          <w:szCs w:val="32"/>
        </w:rPr>
        <w:t>二次供水设施的清洗、消毒工作，必须由专业清洗队伍，按规定定期进行清洗、消毒，并接受相关管理部门的抽样检测，确保水质安全卫生。</w:t>
      </w:r>
      <w:r>
        <w:rPr>
          <w:rFonts w:ascii="仿宋" w:eastAsia="仿宋" w:hAnsi="仿宋"/>
          <w:sz w:val="32"/>
          <w:szCs w:val="32"/>
        </w:rPr>
        <w:t xml:space="preserve">      </w:t>
      </w:r>
    </w:p>
    <w:p w14:paraId="457C7C4F" w14:textId="77777777" w:rsidR="00D86441" w:rsidRDefault="009A4BF9">
      <w:pPr>
        <w:numPr>
          <w:ilvl w:val="0"/>
          <w:numId w:val="11"/>
        </w:numPr>
        <w:spacing w:line="560" w:lineRule="exact"/>
        <w:ind w:firstLine="200"/>
        <w:rPr>
          <w:rFonts w:ascii="仿宋" w:eastAsia="仿宋" w:hAnsi="仿宋"/>
          <w:sz w:val="32"/>
          <w:szCs w:val="32"/>
        </w:rPr>
      </w:pPr>
      <w:r>
        <w:rPr>
          <w:rFonts w:ascii="仿宋" w:eastAsia="仿宋" w:hAnsi="仿宋" w:hint="eastAsia"/>
          <w:sz w:val="32"/>
          <w:szCs w:val="32"/>
        </w:rPr>
        <w:t>积极、主动配合二次供水监督管理部门对本单位二次供水设施的监督检查。</w:t>
      </w:r>
      <w:r>
        <w:rPr>
          <w:rFonts w:ascii="仿宋" w:eastAsia="仿宋" w:hAnsi="仿宋"/>
          <w:sz w:val="32"/>
          <w:szCs w:val="32"/>
        </w:rPr>
        <w:t xml:space="preserve">  </w:t>
      </w:r>
    </w:p>
    <w:p w14:paraId="53B9B27F" w14:textId="77777777" w:rsidR="00D86441" w:rsidRDefault="009A4BF9">
      <w:pPr>
        <w:numPr>
          <w:ilvl w:val="0"/>
          <w:numId w:val="11"/>
        </w:numPr>
        <w:spacing w:line="560" w:lineRule="exact"/>
        <w:ind w:firstLine="200"/>
        <w:rPr>
          <w:rFonts w:ascii="仿宋" w:eastAsia="仿宋" w:hAnsi="仿宋"/>
          <w:sz w:val="32"/>
          <w:szCs w:val="32"/>
        </w:rPr>
      </w:pPr>
      <w:r>
        <w:rPr>
          <w:rFonts w:ascii="仿宋" w:eastAsia="仿宋" w:hAnsi="仿宋" w:hint="eastAsia"/>
          <w:sz w:val="32"/>
          <w:szCs w:val="32"/>
        </w:rPr>
        <w:t>确保泵房内外环境保持清洁，定期打扫卫生。</w:t>
      </w:r>
      <w:r>
        <w:rPr>
          <w:rFonts w:ascii="仿宋" w:eastAsia="仿宋" w:hAnsi="仿宋"/>
          <w:sz w:val="32"/>
          <w:szCs w:val="32"/>
        </w:rPr>
        <w:t xml:space="preserve"> </w:t>
      </w:r>
    </w:p>
    <w:p w14:paraId="16019D23" w14:textId="77777777" w:rsidR="00D86441" w:rsidRDefault="009A4BF9">
      <w:pPr>
        <w:numPr>
          <w:ilvl w:val="0"/>
          <w:numId w:val="11"/>
        </w:numPr>
        <w:spacing w:line="560" w:lineRule="exact"/>
        <w:ind w:firstLine="200"/>
        <w:rPr>
          <w:rFonts w:ascii="仿宋" w:eastAsia="仿宋" w:hAnsi="仿宋"/>
          <w:sz w:val="32"/>
          <w:szCs w:val="32"/>
        </w:rPr>
      </w:pPr>
      <w:r>
        <w:rPr>
          <w:rFonts w:ascii="仿宋" w:eastAsia="仿宋" w:hAnsi="仿宋" w:hint="eastAsia"/>
          <w:sz w:val="32"/>
          <w:szCs w:val="32"/>
        </w:rPr>
        <w:t>二次供水设施应有安全防范措施，房门钥匙由专人管理，确保二次供水设施的安全。</w:t>
      </w:r>
      <w:r>
        <w:rPr>
          <w:rFonts w:ascii="仿宋" w:eastAsia="仿宋" w:hAnsi="仿宋"/>
          <w:sz w:val="32"/>
          <w:szCs w:val="32"/>
        </w:rPr>
        <w:t xml:space="preserve">  </w:t>
      </w:r>
    </w:p>
    <w:p w14:paraId="56F609E0" w14:textId="77777777" w:rsidR="00D86441" w:rsidRDefault="009A4BF9">
      <w:pPr>
        <w:numPr>
          <w:ilvl w:val="0"/>
          <w:numId w:val="11"/>
        </w:numPr>
        <w:spacing w:line="560" w:lineRule="exact"/>
        <w:ind w:firstLine="200"/>
        <w:rPr>
          <w:rFonts w:ascii="仿宋" w:eastAsia="仿宋" w:hAnsi="仿宋"/>
          <w:sz w:val="32"/>
          <w:szCs w:val="32"/>
        </w:rPr>
      </w:pPr>
      <w:r>
        <w:rPr>
          <w:rFonts w:ascii="仿宋" w:eastAsia="仿宋" w:hAnsi="仿宋" w:hint="eastAsia"/>
          <w:sz w:val="32"/>
          <w:szCs w:val="32"/>
        </w:rPr>
        <w:t>发生突发事故应及时启动应急预案，并向有关管理部门及时报告。</w:t>
      </w:r>
      <w:r>
        <w:rPr>
          <w:rFonts w:ascii="仿宋" w:eastAsia="仿宋" w:hAnsi="仿宋"/>
          <w:sz w:val="32"/>
          <w:szCs w:val="32"/>
        </w:rPr>
        <w:t xml:space="preserve">  </w:t>
      </w:r>
    </w:p>
    <w:p w14:paraId="37E5BF20" w14:textId="77777777" w:rsidR="00D86441" w:rsidRDefault="009A4BF9">
      <w:pPr>
        <w:numPr>
          <w:ilvl w:val="0"/>
          <w:numId w:val="11"/>
        </w:numPr>
        <w:spacing w:line="560" w:lineRule="exact"/>
        <w:ind w:firstLine="200"/>
        <w:rPr>
          <w:rFonts w:ascii="仿宋" w:eastAsia="仿宋" w:hAnsi="仿宋"/>
          <w:sz w:val="32"/>
          <w:szCs w:val="32"/>
        </w:rPr>
      </w:pPr>
      <w:r>
        <w:rPr>
          <w:rFonts w:ascii="仿宋" w:eastAsia="仿宋" w:hAnsi="仿宋" w:hint="eastAsia"/>
          <w:sz w:val="32"/>
          <w:szCs w:val="32"/>
        </w:rPr>
        <w:lastRenderedPageBreak/>
        <w:t>二次供水水质检测、清洗消毒等资料应存档备查。</w:t>
      </w:r>
    </w:p>
    <w:p w14:paraId="03E205EC" w14:textId="77777777" w:rsidR="00D86441" w:rsidRDefault="00D86441">
      <w:pPr>
        <w:spacing w:line="560" w:lineRule="exact"/>
        <w:ind w:firstLine="200"/>
        <w:rPr>
          <w:rFonts w:ascii="仿宋" w:eastAsia="仿宋" w:hAnsi="仿宋"/>
          <w:sz w:val="32"/>
          <w:szCs w:val="32"/>
        </w:rPr>
      </w:pPr>
    </w:p>
    <w:p w14:paraId="1109D34D" w14:textId="77777777" w:rsidR="00D86441" w:rsidRDefault="009A4BF9">
      <w:pPr>
        <w:spacing w:line="560" w:lineRule="exact"/>
        <w:ind w:firstLine="200"/>
        <w:jc w:val="right"/>
        <w:rPr>
          <w:rFonts w:ascii="仿宋" w:eastAsia="仿宋" w:hAnsi="仿宋"/>
          <w:sz w:val="32"/>
          <w:szCs w:val="32"/>
        </w:rPr>
      </w:pPr>
      <w:r>
        <w:rPr>
          <w:rFonts w:ascii="仿宋" w:eastAsia="仿宋" w:hAnsi="仿宋" w:hint="eastAsia"/>
          <w:sz w:val="32"/>
          <w:szCs w:val="32"/>
        </w:rPr>
        <w:t>黄骅市职业技术教育中心</w:t>
      </w:r>
    </w:p>
    <w:p w14:paraId="40FBFD06" w14:textId="77777777" w:rsidR="00D86441" w:rsidRDefault="00D86441">
      <w:pPr>
        <w:spacing w:line="560" w:lineRule="exact"/>
        <w:ind w:firstLine="200"/>
        <w:rPr>
          <w:rFonts w:ascii="仿宋" w:eastAsia="仿宋" w:hAnsi="仿宋"/>
          <w:sz w:val="32"/>
          <w:szCs w:val="32"/>
        </w:rPr>
      </w:pPr>
    </w:p>
    <w:p w14:paraId="1E26B708" w14:textId="77777777" w:rsidR="00D86441" w:rsidRDefault="009A4BF9">
      <w:pPr>
        <w:pStyle w:val="1"/>
        <w:ind w:firstLine="883"/>
      </w:pPr>
      <w:bookmarkStart w:id="37" w:name="_Toc87109323"/>
      <w:r>
        <w:rPr>
          <w:rFonts w:hint="eastAsia"/>
        </w:rPr>
        <w:t>黄骅市职教中心冬季取暖安全管理制度</w:t>
      </w:r>
      <w:bookmarkEnd w:id="37"/>
    </w:p>
    <w:p w14:paraId="4E487E4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为了加强学校冬季取暖安全工作，做到管理规范，责任到人，贯彻“安全第一、预防为主”的方针，确保师生的取暖安全，保证师生有一个温暖舒适的工作学习环境，坚决杜绝冬季取暖工作的安全隐患，特制</w:t>
      </w:r>
      <w:proofErr w:type="gramStart"/>
      <w:r>
        <w:rPr>
          <w:rFonts w:ascii="仿宋" w:eastAsia="仿宋" w:hAnsi="仿宋" w:hint="eastAsia"/>
          <w:sz w:val="32"/>
          <w:szCs w:val="32"/>
        </w:rPr>
        <w:t>定学校</w:t>
      </w:r>
      <w:proofErr w:type="gramEnd"/>
      <w:r>
        <w:rPr>
          <w:rFonts w:ascii="仿宋" w:eastAsia="仿宋" w:hAnsi="仿宋" w:hint="eastAsia"/>
          <w:sz w:val="32"/>
          <w:szCs w:val="32"/>
        </w:rPr>
        <w:t>冬季取暖安全管理制度。</w:t>
      </w:r>
    </w:p>
    <w:p w14:paraId="4E224C5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一、成立领导小组。学校成立冬季取暖安全工作小组，负责学校冬季取暖工作的监督、检查、指导。各处室、班级要成立冬季取暖工作负责人，并负责处室、班级里取暖安全工作。</w:t>
      </w:r>
    </w:p>
    <w:p w14:paraId="14D8069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落实责任。总务校长是学校冬季取暖工作的第一责任人，对学校的冬季取暖安全工作负全责，处室负责人、班主任是处室、班级里冬季取暖安全工作的直接责任人，如果发生重大的安全事故将追究相关人员的责任。</w:t>
      </w:r>
    </w:p>
    <w:p w14:paraId="3E82A0C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三、学校和班主任要加强对学生冬季取暖安全工作的宣传教育，利用板报、班会等形式宣传取暖安全工作的重要性，树立安全为主，防</w:t>
      </w:r>
      <w:proofErr w:type="gramStart"/>
      <w:r>
        <w:rPr>
          <w:rFonts w:ascii="仿宋" w:eastAsia="仿宋" w:hAnsi="仿宋" w:hint="eastAsia"/>
          <w:sz w:val="32"/>
          <w:szCs w:val="32"/>
        </w:rPr>
        <w:t>措</w:t>
      </w:r>
      <w:proofErr w:type="gramEnd"/>
      <w:r>
        <w:rPr>
          <w:rFonts w:ascii="仿宋" w:eastAsia="仿宋" w:hAnsi="仿宋" w:hint="eastAsia"/>
          <w:sz w:val="32"/>
          <w:szCs w:val="32"/>
        </w:rPr>
        <w:t>结合的思想，确保广大师生安全度过取暖期。</w:t>
      </w:r>
    </w:p>
    <w:p w14:paraId="345EFA2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四、学校要组织有关人员定期和不定期对取暖设备、各</w:t>
      </w:r>
      <w:r>
        <w:rPr>
          <w:rFonts w:ascii="仿宋" w:eastAsia="仿宋" w:hAnsi="仿宋" w:hint="eastAsia"/>
          <w:sz w:val="32"/>
          <w:szCs w:val="32"/>
        </w:rPr>
        <w:lastRenderedPageBreak/>
        <w:t>处室、班级进行检查，发现问题要及时解决，对因管理不利，并造成严重后果的责任人要追究责任。</w:t>
      </w:r>
    </w:p>
    <w:p w14:paraId="3AAEF69E" w14:textId="77777777" w:rsidR="00D86441" w:rsidRDefault="00D86441">
      <w:pPr>
        <w:spacing w:line="560" w:lineRule="exact"/>
        <w:ind w:firstLineChars="200" w:firstLine="640"/>
        <w:jc w:val="center"/>
        <w:rPr>
          <w:rFonts w:ascii="仿宋" w:eastAsia="仿宋" w:hAnsi="仿宋" w:cs="黑体"/>
          <w:sz w:val="32"/>
          <w:szCs w:val="32"/>
        </w:rPr>
      </w:pPr>
    </w:p>
    <w:p w14:paraId="6537E66F" w14:textId="77777777" w:rsidR="00D86441" w:rsidRDefault="009A4BF9">
      <w:pPr>
        <w:pStyle w:val="1"/>
        <w:ind w:firstLine="883"/>
      </w:pPr>
      <w:bookmarkStart w:id="38" w:name="_Toc87109324"/>
      <w:r>
        <w:rPr>
          <w:rFonts w:hint="eastAsia"/>
        </w:rPr>
        <w:t>黄骅市职教中心空调使用管理办法（夏季）</w:t>
      </w:r>
      <w:bookmarkEnd w:id="38"/>
    </w:p>
    <w:p w14:paraId="2C9024C4" w14:textId="77777777" w:rsidR="00D86441" w:rsidRDefault="009A4BF9">
      <w:pPr>
        <w:spacing w:line="560" w:lineRule="exact"/>
        <w:ind w:firstLineChars="200" w:firstLine="640"/>
        <w:jc w:val="center"/>
        <w:rPr>
          <w:rFonts w:ascii="仿宋" w:eastAsia="仿宋" w:hAnsi="仿宋" w:cs="仿宋_GB2312"/>
          <w:sz w:val="32"/>
          <w:szCs w:val="32"/>
        </w:rPr>
      </w:pPr>
      <w:r>
        <w:rPr>
          <w:rFonts w:ascii="仿宋" w:eastAsia="仿宋" w:hAnsi="仿宋" w:cs="仿宋_GB2312" w:hint="eastAsia"/>
          <w:sz w:val="32"/>
          <w:szCs w:val="32"/>
        </w:rPr>
        <w:t>为加强空调的安全使用与管理，切实贯彻节约用电、降低能耗，保障学校空调使用的合理性，增强使用学校空调的规范意识，创建节约型校园，落实安全责任，根据学校实际情况特对空调使用作如下规定：</w:t>
      </w:r>
    </w:p>
    <w:p w14:paraId="30DF3105" w14:textId="77777777" w:rsidR="00D86441" w:rsidRDefault="009A4BF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一、教室空调由班主任负责管理，（班主任也可指派专人管理）。</w:t>
      </w:r>
    </w:p>
    <w:p w14:paraId="7D686108" w14:textId="77777777" w:rsidR="00D86441" w:rsidRDefault="009A4BF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二、宿舍空调</w:t>
      </w:r>
      <w:proofErr w:type="gramStart"/>
      <w:r>
        <w:rPr>
          <w:rFonts w:ascii="仿宋" w:eastAsia="仿宋" w:hAnsi="仿宋" w:cs="仿宋_GB2312" w:hint="eastAsia"/>
          <w:sz w:val="32"/>
          <w:szCs w:val="32"/>
        </w:rPr>
        <w:t>由宿管科</w:t>
      </w:r>
      <w:proofErr w:type="gramEnd"/>
      <w:r>
        <w:rPr>
          <w:rFonts w:ascii="仿宋" w:eastAsia="仿宋" w:hAnsi="仿宋" w:cs="仿宋_GB2312" w:hint="eastAsia"/>
          <w:sz w:val="32"/>
          <w:szCs w:val="32"/>
        </w:rPr>
        <w:t>负责管理，具体开关时间由学校统一制定。</w:t>
      </w:r>
    </w:p>
    <w:p w14:paraId="285F7668" w14:textId="77777777" w:rsidR="00D86441" w:rsidRDefault="009A4BF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三、各教师办公室、功能室的空调由科室负责人负责管理。</w:t>
      </w:r>
    </w:p>
    <w:p w14:paraId="714E290D" w14:textId="77777777" w:rsidR="00D86441" w:rsidRDefault="009A4BF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四、各使用空调部门，空调使用温度设定为不低于26℃，办公室、教室无人时应及时关机，不得</w:t>
      </w:r>
      <w:r>
        <w:rPr>
          <w:rFonts w:ascii="仿宋" w:eastAsia="仿宋" w:hAnsi="仿宋" w:cs="仿宋_GB2312" w:hint="eastAsia"/>
          <w:color w:val="222222"/>
          <w:sz w:val="32"/>
          <w:szCs w:val="32"/>
          <w:shd w:val="clear" w:color="auto" w:fill="FFFFFF"/>
        </w:rPr>
        <w:t>随意开启空调外壳，不得私自拆装空调及空调开关，也不得随意在空调线路上乱接线，严禁触摸空调、乱动插座。</w:t>
      </w:r>
    </w:p>
    <w:p w14:paraId="5E89DD8B" w14:textId="77777777" w:rsidR="00D86441" w:rsidRDefault="009A4BF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五、空调遥控器由科室负责人、</w:t>
      </w:r>
      <w:proofErr w:type="gramStart"/>
      <w:r>
        <w:rPr>
          <w:rFonts w:ascii="仿宋" w:eastAsia="仿宋" w:hAnsi="仿宋" w:cs="仿宋_GB2312" w:hint="eastAsia"/>
          <w:sz w:val="32"/>
          <w:szCs w:val="32"/>
        </w:rPr>
        <w:t>宿管科</w:t>
      </w:r>
      <w:proofErr w:type="gramEnd"/>
      <w:r>
        <w:rPr>
          <w:rFonts w:ascii="仿宋" w:eastAsia="仿宋" w:hAnsi="仿宋" w:cs="仿宋_GB2312" w:hint="eastAsia"/>
          <w:sz w:val="32"/>
          <w:szCs w:val="32"/>
        </w:rPr>
        <w:t>和三个学部领用，并妥善保存。</w:t>
      </w:r>
    </w:p>
    <w:p w14:paraId="6A050738" w14:textId="77777777" w:rsidR="00D86441" w:rsidRDefault="009A4BF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六、总务处负责不定期督查和抽查各相关处室空调使用情况并将检查结果及时在全校通报。</w:t>
      </w:r>
    </w:p>
    <w:p w14:paraId="5DF2D47F" w14:textId="77777777" w:rsidR="00D86441" w:rsidRDefault="009A4BF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七、各处室、功能室要爱护空调设施设备，如有人为损</w:t>
      </w:r>
      <w:r>
        <w:rPr>
          <w:rFonts w:ascii="仿宋" w:eastAsia="仿宋" w:hAnsi="仿宋" w:cs="仿宋_GB2312" w:hint="eastAsia"/>
          <w:sz w:val="32"/>
          <w:szCs w:val="32"/>
        </w:rPr>
        <w:lastRenderedPageBreak/>
        <w:t>坏、违规使用空调，将追究负责人责任。</w:t>
      </w:r>
    </w:p>
    <w:p w14:paraId="47CEEE38" w14:textId="77777777" w:rsidR="00D86441" w:rsidRDefault="009A4BF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八、做好空调维护，空调一旦出现故障，各负责部门应及时上报总务处，由总务处派专人维修。</w:t>
      </w:r>
    </w:p>
    <w:p w14:paraId="6895AB44" w14:textId="77777777" w:rsidR="00D86441" w:rsidRDefault="00D86441">
      <w:pPr>
        <w:spacing w:line="560" w:lineRule="exact"/>
        <w:ind w:firstLineChars="200" w:firstLine="640"/>
        <w:rPr>
          <w:rFonts w:ascii="仿宋" w:eastAsia="仿宋" w:hAnsi="仿宋" w:cs="仿宋_GB2312"/>
          <w:sz w:val="32"/>
          <w:szCs w:val="32"/>
        </w:rPr>
      </w:pPr>
    </w:p>
    <w:p w14:paraId="50D83023" w14:textId="77777777" w:rsidR="00D86441" w:rsidRDefault="009A4BF9">
      <w:pPr>
        <w:pStyle w:val="1"/>
        <w:ind w:firstLine="883"/>
      </w:pPr>
      <w:bookmarkStart w:id="39" w:name="_Toc87109325"/>
      <w:r>
        <w:rPr>
          <w:rFonts w:hint="eastAsia"/>
        </w:rPr>
        <w:t>黄骅市职教中心食品卫生管理规范制度</w:t>
      </w:r>
      <w:bookmarkEnd w:id="39"/>
    </w:p>
    <w:p w14:paraId="10BB7FCA" w14:textId="77777777" w:rsidR="00D86441" w:rsidRDefault="009A4BF9">
      <w:pPr>
        <w:spacing w:line="560" w:lineRule="exact"/>
        <w:ind w:firstLineChars="200" w:firstLine="64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为了进一步建立规范、有序的学校食堂卫生安全管理机制，预防食品中毒等突发事故的发生，确保学校食品卫生安全和食堂食品卫生安全工作的良好状况，保障师生员工身体健康，维护学校正常教育教学生活秩序。特制定以下管理制度。 　　</w:t>
      </w:r>
    </w:p>
    <w:p w14:paraId="04223065"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b/>
          <w:bCs/>
          <w:color w:val="333333"/>
          <w:sz w:val="32"/>
          <w:szCs w:val="32"/>
          <w:shd w:val="clear" w:color="auto" w:fill="FFFFFF"/>
        </w:rPr>
        <w:t>食堂食品采购制度</w:t>
      </w:r>
      <w:r>
        <w:rPr>
          <w:rFonts w:ascii="仿宋" w:eastAsia="仿宋" w:hAnsi="仿宋" w:cs="微软雅黑" w:hint="eastAsia"/>
          <w:color w:val="333333"/>
          <w:sz w:val="32"/>
          <w:szCs w:val="32"/>
          <w:shd w:val="clear" w:color="auto" w:fill="FFFFFF"/>
        </w:rPr>
        <w:t xml:space="preserve"> 　　</w:t>
      </w:r>
    </w:p>
    <w:p w14:paraId="2EA73529" w14:textId="77777777" w:rsidR="00D86441" w:rsidRDefault="009A4BF9">
      <w:pPr>
        <w:spacing w:line="560" w:lineRule="exact"/>
        <w:ind w:firstLine="200"/>
        <w:rPr>
          <w:rFonts w:ascii="仿宋" w:eastAsia="仿宋" w:hAnsi="仿宋" w:cs="微软雅黑"/>
          <w:color w:val="333333"/>
          <w:sz w:val="32"/>
          <w:szCs w:val="32"/>
          <w:shd w:val="clear" w:color="auto" w:fill="FFFFFF"/>
        </w:rPr>
      </w:pPr>
      <w:proofErr w:type="gramStart"/>
      <w:r>
        <w:rPr>
          <w:rFonts w:ascii="仿宋" w:eastAsia="仿宋" w:hAnsi="仿宋" w:cs="微软雅黑" w:hint="eastAsia"/>
          <w:color w:val="333333"/>
          <w:sz w:val="32"/>
          <w:szCs w:val="32"/>
          <w:shd w:val="clear" w:color="auto" w:fill="FFFFFF"/>
        </w:rPr>
        <w:t>一</w:t>
      </w:r>
      <w:proofErr w:type="gramEnd"/>
      <w:r>
        <w:rPr>
          <w:rFonts w:ascii="仿宋" w:eastAsia="仿宋" w:hAnsi="仿宋" w:cs="微软雅黑" w:hint="eastAsia"/>
          <w:color w:val="333333"/>
          <w:sz w:val="32"/>
          <w:szCs w:val="32"/>
          <w:shd w:val="clear" w:color="auto" w:fill="FFFFFF"/>
        </w:rPr>
        <w:t xml:space="preserve">．鲜菜、鲜肉、鲜鱼、鲜蛋必须定点采购。 　　</w:t>
      </w:r>
    </w:p>
    <w:p w14:paraId="5FAF2EA6" w14:textId="77777777" w:rsidR="00D86441" w:rsidRDefault="009A4BF9">
      <w:pPr>
        <w:spacing w:line="560" w:lineRule="exact"/>
        <w:ind w:firstLine="200"/>
        <w:rPr>
          <w:rFonts w:ascii="仿宋" w:eastAsia="仿宋" w:hAnsi="仿宋"/>
          <w:sz w:val="32"/>
          <w:szCs w:val="32"/>
        </w:rPr>
      </w:pPr>
      <w:r>
        <w:rPr>
          <w:rFonts w:ascii="仿宋" w:eastAsia="仿宋" w:hAnsi="仿宋" w:cs="微软雅黑" w:hint="eastAsia"/>
          <w:color w:val="333333"/>
          <w:sz w:val="32"/>
          <w:szCs w:val="32"/>
          <w:shd w:val="clear" w:color="auto" w:fill="FFFFFF"/>
        </w:rPr>
        <w:t xml:space="preserve">二、采购的食品必须符合国家有关卫生标准和规定。 　　</w:t>
      </w:r>
    </w:p>
    <w:p w14:paraId="5E9D7E74"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三、禁止采购下列食品： 　　</w:t>
      </w:r>
    </w:p>
    <w:p w14:paraId="5B091469"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(1)有毒、有害、腐烂变质、酸败、霉变、生虫、污秽不洁、混有异物或其它感官性状异常的食品。 　　</w:t>
      </w:r>
    </w:p>
    <w:p w14:paraId="0660EC0C"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(2)无检验合格证明的肉类食品。 　　</w:t>
      </w:r>
    </w:p>
    <w:p w14:paraId="4F4C2B0D"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(3)超过保质期限及其它不符合食品标签规定的定型包装食品。 　　</w:t>
      </w:r>
    </w:p>
    <w:p w14:paraId="381C6F62"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(4)无卫生许可证的食品生产经营者供应的食品。 　　</w:t>
      </w:r>
    </w:p>
    <w:p w14:paraId="35E9DE64"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四、采购食品车辆专用，盛装容器清洁卫生，生熟分开，运输过程采取防蝇、防尘、防晒、防雨措施;装卸食品轻拿轻放，讲究卫生，食品不直接接触地面，不在人行道、路边</w:t>
      </w:r>
      <w:r>
        <w:rPr>
          <w:rFonts w:ascii="仿宋" w:eastAsia="仿宋" w:hAnsi="仿宋" w:cs="微软雅黑" w:hint="eastAsia"/>
          <w:color w:val="333333"/>
          <w:sz w:val="32"/>
          <w:szCs w:val="32"/>
          <w:shd w:val="clear" w:color="auto" w:fill="FFFFFF"/>
        </w:rPr>
        <w:lastRenderedPageBreak/>
        <w:t xml:space="preserve">堆放直接入口食品。 　　</w:t>
      </w:r>
    </w:p>
    <w:p w14:paraId="6805695C"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五、采购肉类食品等必须索要检验合格证或化验单;采购蔬菜,要向菜农了解农药喷施情况;对所有食品进货建立</w:t>
      </w:r>
      <w:proofErr w:type="gramStart"/>
      <w:r>
        <w:rPr>
          <w:rFonts w:ascii="仿宋" w:eastAsia="仿宋" w:hAnsi="仿宋" w:cs="微软雅黑" w:hint="eastAsia"/>
          <w:color w:val="333333"/>
          <w:sz w:val="32"/>
          <w:szCs w:val="32"/>
          <w:shd w:val="clear" w:color="auto" w:fill="FFFFFF"/>
        </w:rPr>
        <w:t>记帐</w:t>
      </w:r>
      <w:proofErr w:type="gramEnd"/>
      <w:r>
        <w:rPr>
          <w:rFonts w:ascii="仿宋" w:eastAsia="仿宋" w:hAnsi="仿宋" w:cs="微软雅黑" w:hint="eastAsia"/>
          <w:color w:val="333333"/>
          <w:sz w:val="32"/>
          <w:szCs w:val="32"/>
          <w:shd w:val="clear" w:color="auto" w:fill="FFFFFF"/>
        </w:rPr>
        <w:t xml:space="preserve">制度，写明采购食品及其原料名称、时间、地点、数量、人员，并对采购食品及其原料记录生产者和地址、生产日期、保质期、保存条件、和食用方法等。对所有食品留样和做好记录。 　　</w:t>
      </w:r>
    </w:p>
    <w:p w14:paraId="32A7CFC1"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六、采购食品及其原料等索证必须做到如下要求： 　　</w:t>
      </w:r>
    </w:p>
    <w:p w14:paraId="6AD9F714"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1、采购大批量定型包装食品及其原料向供应商索取同批次食品卫生检验合格证或化验单、购物发票和《卫生许可证》复印件。 　　2、采购小批量定型包装食品及其原料，向供应商索取购物发票或购物凭证。 　　</w:t>
      </w:r>
    </w:p>
    <w:p w14:paraId="46E89D8C"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3、采购散装食品及其原料时进行色泽、气味、滋味和形态等感官性状检查，并索取购物发票或购物凭证。 　　</w:t>
      </w:r>
    </w:p>
    <w:p w14:paraId="64F0D142"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4、索取的食品卫生检验合格证或化验单和购物发票、凭证与采购食品名称、商标、批号或生产日期相一致。 　　</w:t>
      </w:r>
    </w:p>
    <w:p w14:paraId="0598C32C"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5、不采购无法提供检验合格证或化验单和购物发票、购物凭证等证明材料的食品及其原料。</w:t>
      </w:r>
    </w:p>
    <w:p w14:paraId="50841B91"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722666F"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DC0AB94"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3834553"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E076508"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CBBC29E"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A25F1A8"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CB46DB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0E28582"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D28BFB0"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F4EBF9E" w14:textId="77777777" w:rsidR="00D86441" w:rsidRDefault="009A4BF9">
      <w:pPr>
        <w:pStyle w:val="1"/>
        <w:ind w:firstLine="883"/>
      </w:pPr>
      <w:bookmarkStart w:id="40" w:name="_Toc87109326"/>
      <w:r>
        <w:rPr>
          <w:rFonts w:hint="eastAsia"/>
        </w:rPr>
        <w:t>食堂餐厅、环境卫生保洁</w:t>
      </w:r>
      <w:bookmarkEnd w:id="40"/>
    </w:p>
    <w:p w14:paraId="1B19F3D5" w14:textId="77777777" w:rsidR="00D86441" w:rsidRDefault="009A4BF9">
      <w:pPr>
        <w:numPr>
          <w:ilvl w:val="0"/>
          <w:numId w:val="1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明确食堂工作人员的卫生职责，每天做好食堂内外环境保洁工作。 　　</w:t>
      </w:r>
    </w:p>
    <w:p w14:paraId="4DABE747" w14:textId="77777777" w:rsidR="00D86441" w:rsidRDefault="009A4BF9">
      <w:pPr>
        <w:numPr>
          <w:ilvl w:val="0"/>
          <w:numId w:val="1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有专人负责餐厅、环境卫生的打扫，保持厨房、餐厅内外清洁卫生，水沟畅通，洗手设备运转正常。 　　</w:t>
      </w:r>
    </w:p>
    <w:p w14:paraId="56D471C6" w14:textId="77777777" w:rsidR="00D86441" w:rsidRDefault="009A4BF9">
      <w:pPr>
        <w:numPr>
          <w:ilvl w:val="0"/>
          <w:numId w:val="1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采取有效的措施，消除老鼠、蟑螂、苍蝇和其他有害昆虫及其孳生的条件，厨房、餐厅、仓库、凉菜等</w:t>
      </w:r>
      <w:proofErr w:type="gramStart"/>
      <w:r>
        <w:rPr>
          <w:rFonts w:ascii="仿宋" w:eastAsia="仿宋" w:hAnsi="仿宋" w:cs="微软雅黑" w:hint="eastAsia"/>
          <w:color w:val="333333"/>
          <w:sz w:val="32"/>
          <w:szCs w:val="32"/>
          <w:shd w:val="clear" w:color="auto" w:fill="FFFFFF"/>
        </w:rPr>
        <w:t>专用间</w:t>
      </w:r>
      <w:proofErr w:type="gramEnd"/>
      <w:r>
        <w:rPr>
          <w:rFonts w:ascii="仿宋" w:eastAsia="仿宋" w:hAnsi="仿宋" w:cs="微软雅黑" w:hint="eastAsia"/>
          <w:color w:val="333333"/>
          <w:sz w:val="32"/>
          <w:szCs w:val="32"/>
          <w:shd w:val="clear" w:color="auto" w:fill="FFFFFF"/>
        </w:rPr>
        <w:t xml:space="preserve">视野内无、苍蝇、老鼠。 　　</w:t>
      </w:r>
    </w:p>
    <w:p w14:paraId="2F1D90BF" w14:textId="77777777" w:rsidR="00D86441" w:rsidRDefault="009A4BF9">
      <w:pPr>
        <w:numPr>
          <w:ilvl w:val="0"/>
          <w:numId w:val="1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餐厅地面、墙壁、门窗、灯具、桌椅等清洁整齐，室内无有害昆虫、老鼠。 　　</w:t>
      </w:r>
    </w:p>
    <w:p w14:paraId="1C46C4BC" w14:textId="77777777" w:rsidR="00D86441" w:rsidRDefault="009A4BF9">
      <w:pPr>
        <w:numPr>
          <w:ilvl w:val="0"/>
          <w:numId w:val="1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加工用设施、设备和工具清洁，厨房地面无食物残渣，排烟排气设施无油垢沉积，墙壁、天花板清洁工、无霉斑。 　　</w:t>
      </w:r>
    </w:p>
    <w:p w14:paraId="61F60F80" w14:textId="77777777" w:rsidR="00D86441" w:rsidRDefault="009A4BF9">
      <w:pPr>
        <w:numPr>
          <w:ilvl w:val="0"/>
          <w:numId w:val="1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每餐餐具清理结束后，全体食堂工作人员要将食堂工作区域(含餐厅的地面、台面、和桌椅)打扫清理冲洗干净，不留一点残渣，做到清洁卫生，防止蚊虫等孳生。 　　</w:t>
      </w:r>
    </w:p>
    <w:p w14:paraId="37BD8BF9" w14:textId="77777777" w:rsidR="00D86441" w:rsidRDefault="009A4BF9">
      <w:pPr>
        <w:numPr>
          <w:ilvl w:val="0"/>
          <w:numId w:val="1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垃圾箱加盖，废弃物容器密闭，外观清洁，并有明显标识，垃圾、废弃物及时清除。 　　</w:t>
      </w:r>
    </w:p>
    <w:p w14:paraId="7DAFAD90" w14:textId="77777777" w:rsidR="00D86441" w:rsidRDefault="009A4BF9">
      <w:pPr>
        <w:numPr>
          <w:ilvl w:val="0"/>
          <w:numId w:val="1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废弃油脂、</w:t>
      </w:r>
      <w:proofErr w:type="gramStart"/>
      <w:r>
        <w:rPr>
          <w:rFonts w:ascii="仿宋" w:eastAsia="仿宋" w:hAnsi="仿宋" w:cs="微软雅黑" w:hint="eastAsia"/>
          <w:color w:val="333333"/>
          <w:sz w:val="32"/>
          <w:szCs w:val="32"/>
          <w:shd w:val="clear" w:color="auto" w:fill="FFFFFF"/>
        </w:rPr>
        <w:t>泔</w:t>
      </w:r>
      <w:proofErr w:type="gramEnd"/>
      <w:r>
        <w:rPr>
          <w:rFonts w:ascii="仿宋" w:eastAsia="仿宋" w:hAnsi="仿宋" w:cs="微软雅黑" w:hint="eastAsia"/>
          <w:color w:val="333333"/>
          <w:sz w:val="32"/>
          <w:szCs w:val="32"/>
          <w:shd w:val="clear" w:color="auto" w:fill="FFFFFF"/>
        </w:rPr>
        <w:t xml:space="preserve">油脂水按有关规定及时处理。 　　</w:t>
      </w:r>
    </w:p>
    <w:p w14:paraId="57A272E9" w14:textId="77777777" w:rsidR="00D86441" w:rsidRDefault="009A4BF9">
      <w:pPr>
        <w:numPr>
          <w:ilvl w:val="0"/>
          <w:numId w:val="1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每次长假，全体食堂工作人员提前1天上班，打扫清理食堂内外卫生，并将所有食堂的餐具、用具按要求进行消</w:t>
      </w:r>
      <w:r>
        <w:rPr>
          <w:rFonts w:ascii="仿宋" w:eastAsia="仿宋" w:hAnsi="仿宋" w:cs="微软雅黑" w:hint="eastAsia"/>
          <w:color w:val="333333"/>
          <w:sz w:val="32"/>
          <w:szCs w:val="32"/>
          <w:shd w:val="clear" w:color="auto" w:fill="FFFFFF"/>
        </w:rPr>
        <w:lastRenderedPageBreak/>
        <w:t>毒。</w:t>
      </w:r>
    </w:p>
    <w:p w14:paraId="0E1F2964"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C83A583"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 　　</w:t>
      </w:r>
    </w:p>
    <w:p w14:paraId="417177A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908B63C"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E43F0D8" w14:textId="77777777" w:rsidR="00D86441" w:rsidRDefault="009A4BF9">
      <w:pPr>
        <w:pStyle w:val="1"/>
        <w:ind w:firstLine="883"/>
      </w:pPr>
      <w:bookmarkStart w:id="41" w:name="_Toc87109327"/>
      <w:r>
        <w:rPr>
          <w:rFonts w:hint="eastAsia"/>
        </w:rPr>
        <w:t>食堂设施、设备、食品存放与环境卫生制度</w:t>
      </w:r>
      <w:bookmarkEnd w:id="41"/>
      <w:r>
        <w:rPr>
          <w:rFonts w:hint="eastAsia"/>
        </w:rPr>
        <w:t xml:space="preserve"> </w:t>
      </w:r>
      <w:r>
        <w:rPr>
          <w:rFonts w:hint="eastAsia"/>
        </w:rPr>
        <w:t xml:space="preserve">　　</w:t>
      </w:r>
    </w:p>
    <w:p w14:paraId="2F7B482A" w14:textId="77777777" w:rsidR="00D86441" w:rsidRDefault="009A4BF9">
      <w:pPr>
        <w:numPr>
          <w:ilvl w:val="0"/>
          <w:numId w:val="13"/>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食堂应当保持内外环境整洁，采取有效措施，消除老鼠、蟑螂、苍蝇和其它有害昆虫及其孳生条件。 　　</w:t>
      </w:r>
    </w:p>
    <w:p w14:paraId="278C47DB" w14:textId="77777777" w:rsidR="00D86441" w:rsidRDefault="009A4BF9">
      <w:pPr>
        <w:numPr>
          <w:ilvl w:val="0"/>
          <w:numId w:val="13"/>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食堂的布局应当合理，应有独立的食品原料存放间、食品加工操作间、食品出售场所及用餐场所。 　　</w:t>
      </w:r>
    </w:p>
    <w:p w14:paraId="4BAD52CE" w14:textId="77777777" w:rsidR="00D86441" w:rsidRDefault="009A4BF9">
      <w:pPr>
        <w:numPr>
          <w:ilvl w:val="0"/>
          <w:numId w:val="13"/>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食堂加工操作间应当符合下列要求： 　　</w:t>
      </w:r>
    </w:p>
    <w:p w14:paraId="534E9628" w14:textId="77777777" w:rsidR="00D86441" w:rsidRDefault="009A4BF9">
      <w:pPr>
        <w:numPr>
          <w:ilvl w:val="0"/>
          <w:numId w:val="14"/>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、设有独立的粗加工间、原料库、更衣室、操作间(8㎡以上)。 　　</w:t>
      </w:r>
    </w:p>
    <w:p w14:paraId="08E356E6" w14:textId="77777777" w:rsidR="00D86441" w:rsidRDefault="009A4BF9">
      <w:pPr>
        <w:numPr>
          <w:ilvl w:val="0"/>
          <w:numId w:val="14"/>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、操作间有瓷砖或其它防水、防潮、可清洗材料制成的墙裙(1.5m以上)、排气扇、纱门纱窗、密闭的废物桶，下水道出口处有防鼠金属隔</w:t>
      </w:r>
      <w:proofErr w:type="gramStart"/>
      <w:r>
        <w:rPr>
          <w:rFonts w:ascii="仿宋" w:eastAsia="仿宋" w:hAnsi="仿宋" w:cs="微软雅黑" w:hint="eastAsia"/>
          <w:color w:val="333333"/>
          <w:sz w:val="32"/>
          <w:szCs w:val="32"/>
          <w:shd w:val="clear" w:color="auto" w:fill="FFFFFF"/>
        </w:rPr>
        <w:t>栅</w:t>
      </w:r>
      <w:proofErr w:type="gramEnd"/>
      <w:r>
        <w:rPr>
          <w:rFonts w:ascii="仿宋" w:eastAsia="仿宋" w:hAnsi="仿宋" w:cs="微软雅黑" w:hint="eastAsia"/>
          <w:color w:val="333333"/>
          <w:sz w:val="32"/>
          <w:szCs w:val="32"/>
          <w:shd w:val="clear" w:color="auto" w:fill="FFFFFF"/>
        </w:rPr>
        <w:t xml:space="preserve">。 　　</w:t>
      </w:r>
    </w:p>
    <w:p w14:paraId="14896B48" w14:textId="77777777" w:rsidR="00D86441" w:rsidRDefault="009A4BF9">
      <w:pPr>
        <w:numPr>
          <w:ilvl w:val="0"/>
          <w:numId w:val="14"/>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、地面应由防水、防滑、无毒、易清洗的材料建造，具有一定坡度，易于清洗与排水; 　　</w:t>
      </w:r>
    </w:p>
    <w:p w14:paraId="76E565B2" w14:textId="77777777" w:rsidR="00D86441" w:rsidRDefault="009A4BF9">
      <w:pPr>
        <w:numPr>
          <w:ilvl w:val="0"/>
          <w:numId w:val="14"/>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、配备有足够的照明、通风、排烟装置和有效的防蝇、防尘、防鼠、污水排放和符合卫生要求的存放废弃物的设施和设备。 　　(5)、 原料库有防鼠、防虫、防霉、防潮措施，原料离地离墙10cm存放，保持空气流通。 　　</w:t>
      </w:r>
    </w:p>
    <w:p w14:paraId="597B54E0" w14:textId="77777777" w:rsidR="00D86441" w:rsidRDefault="009A4BF9">
      <w:pPr>
        <w:numPr>
          <w:ilvl w:val="0"/>
          <w:numId w:val="13"/>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食堂应当使用耐磨损、易清洗无毒材料制造或建成的餐</w:t>
      </w:r>
      <w:r>
        <w:rPr>
          <w:rFonts w:ascii="仿宋" w:eastAsia="仿宋" w:hAnsi="仿宋" w:cs="微软雅黑" w:hint="eastAsia"/>
          <w:color w:val="333333"/>
          <w:sz w:val="32"/>
          <w:szCs w:val="32"/>
          <w:shd w:val="clear" w:color="auto" w:fill="FFFFFF"/>
        </w:rPr>
        <w:lastRenderedPageBreak/>
        <w:t>饮具专用洗刷、消毒池等清洗设施设备。采用化学消毒的，必须具备 2个以上的水池，并不得与蔬菜、肉类清洗的设施混用。要做到四分开：餐具洗清分开，原料</w:t>
      </w:r>
      <w:proofErr w:type="gramStart"/>
      <w:r>
        <w:rPr>
          <w:rFonts w:ascii="仿宋" w:eastAsia="仿宋" w:hAnsi="仿宋" w:cs="微软雅黑" w:hint="eastAsia"/>
          <w:color w:val="333333"/>
          <w:sz w:val="32"/>
          <w:szCs w:val="32"/>
          <w:shd w:val="clear" w:color="auto" w:fill="FFFFFF"/>
        </w:rPr>
        <w:t>荤蔬清洗池</w:t>
      </w:r>
      <w:proofErr w:type="gramEnd"/>
      <w:r>
        <w:rPr>
          <w:rFonts w:ascii="仿宋" w:eastAsia="仿宋" w:hAnsi="仿宋" w:cs="微软雅黑" w:hint="eastAsia"/>
          <w:color w:val="333333"/>
          <w:sz w:val="32"/>
          <w:szCs w:val="32"/>
          <w:shd w:val="clear" w:color="auto" w:fill="FFFFFF"/>
        </w:rPr>
        <w:t>分开，切配用具生熟、荤蔬分开，贮存生熟、成品半成品分开，并有明显的文字标识。 　　5、 餐饮具使用前必须洗净、消毒，符合国家有关卫生标准。未经消毒的餐饮</w:t>
      </w:r>
      <w:proofErr w:type="gramStart"/>
      <w:r>
        <w:rPr>
          <w:rFonts w:ascii="仿宋" w:eastAsia="仿宋" w:hAnsi="仿宋" w:cs="微软雅黑" w:hint="eastAsia"/>
          <w:color w:val="333333"/>
          <w:sz w:val="32"/>
          <w:szCs w:val="32"/>
          <w:shd w:val="clear" w:color="auto" w:fill="FFFFFF"/>
        </w:rPr>
        <w:t>具不得</w:t>
      </w:r>
      <w:proofErr w:type="gramEnd"/>
      <w:r>
        <w:rPr>
          <w:rFonts w:ascii="仿宋" w:eastAsia="仿宋" w:hAnsi="仿宋" w:cs="微软雅黑" w:hint="eastAsia"/>
          <w:color w:val="333333"/>
          <w:sz w:val="32"/>
          <w:szCs w:val="32"/>
          <w:shd w:val="clear" w:color="auto" w:fill="FFFFFF"/>
        </w:rPr>
        <w:t>使用。禁止重复使用一次性使用的餐饮具。消毒后的餐饮</w:t>
      </w:r>
      <w:proofErr w:type="gramStart"/>
      <w:r>
        <w:rPr>
          <w:rFonts w:ascii="仿宋" w:eastAsia="仿宋" w:hAnsi="仿宋" w:cs="微软雅黑" w:hint="eastAsia"/>
          <w:color w:val="333333"/>
          <w:sz w:val="32"/>
          <w:szCs w:val="32"/>
          <w:shd w:val="clear" w:color="auto" w:fill="FFFFFF"/>
        </w:rPr>
        <w:t>具必须</w:t>
      </w:r>
      <w:proofErr w:type="gramEnd"/>
      <w:r>
        <w:rPr>
          <w:rFonts w:ascii="仿宋" w:eastAsia="仿宋" w:hAnsi="仿宋" w:cs="微软雅黑" w:hint="eastAsia"/>
          <w:color w:val="333333"/>
          <w:sz w:val="32"/>
          <w:szCs w:val="32"/>
          <w:shd w:val="clear" w:color="auto" w:fill="FFFFFF"/>
        </w:rPr>
        <w:t>贮存在餐饮具专用保洁柜内备用。已消毒和未消毒的餐饮具应分开存放，并在餐饮具贮存柜上有明显标记。餐饮具保洁</w:t>
      </w:r>
      <w:proofErr w:type="gramStart"/>
      <w:r>
        <w:rPr>
          <w:rFonts w:ascii="仿宋" w:eastAsia="仿宋" w:hAnsi="仿宋" w:cs="微软雅黑" w:hint="eastAsia"/>
          <w:color w:val="333333"/>
          <w:sz w:val="32"/>
          <w:szCs w:val="32"/>
          <w:shd w:val="clear" w:color="auto" w:fill="FFFFFF"/>
        </w:rPr>
        <w:t>柜应当</w:t>
      </w:r>
      <w:proofErr w:type="gramEnd"/>
      <w:r>
        <w:rPr>
          <w:rFonts w:ascii="仿宋" w:eastAsia="仿宋" w:hAnsi="仿宋" w:cs="微软雅黑" w:hint="eastAsia"/>
          <w:color w:val="333333"/>
          <w:sz w:val="32"/>
          <w:szCs w:val="32"/>
          <w:shd w:val="clear" w:color="auto" w:fill="FFFFFF"/>
        </w:rPr>
        <w:t xml:space="preserve">定期清洗、保持洁净。 　　</w:t>
      </w:r>
    </w:p>
    <w:p w14:paraId="6B73EEE9" w14:textId="77777777" w:rsidR="00D86441" w:rsidRDefault="009A4BF9">
      <w:pPr>
        <w:numPr>
          <w:ilvl w:val="0"/>
          <w:numId w:val="13"/>
        </w:numPr>
        <w:spacing w:line="560" w:lineRule="exact"/>
        <w:ind w:firstLine="200"/>
        <w:rPr>
          <w:rFonts w:ascii="仿宋" w:eastAsia="仿宋" w:hAnsi="仿宋" w:cs="微软雅黑"/>
          <w:color w:val="333333"/>
          <w:sz w:val="32"/>
          <w:szCs w:val="32"/>
          <w:shd w:val="clear" w:color="auto" w:fill="FFFFFF"/>
        </w:rPr>
      </w:pPr>
      <w:proofErr w:type="gramStart"/>
      <w:r>
        <w:rPr>
          <w:rFonts w:ascii="仿宋" w:eastAsia="仿宋" w:hAnsi="仿宋" w:cs="微软雅黑" w:hint="eastAsia"/>
          <w:color w:val="333333"/>
          <w:sz w:val="32"/>
          <w:szCs w:val="32"/>
          <w:shd w:val="clear" w:color="auto" w:fill="FFFFFF"/>
        </w:rPr>
        <w:t>餐饮具所使用</w:t>
      </w:r>
      <w:proofErr w:type="gramEnd"/>
      <w:r>
        <w:rPr>
          <w:rFonts w:ascii="仿宋" w:eastAsia="仿宋" w:hAnsi="仿宋" w:cs="微软雅黑" w:hint="eastAsia"/>
          <w:color w:val="333333"/>
          <w:sz w:val="32"/>
          <w:szCs w:val="32"/>
          <w:shd w:val="clear" w:color="auto" w:fill="FFFFFF"/>
        </w:rPr>
        <w:t xml:space="preserve">的洗涤、消毒剂必须符合国家卫生标准或要求。洗涤、消毒剂必须有固定的存放场所(橱柜)，并有明显的标记。 　　7、 食堂用餐场所应设置供用餐者洗手、洗餐具的自来水装置。 　　8、 学校食堂必须取得由食品药品监管部门核发的餐饮服务许可证，未取得餐饮服务许可证的学校不得开办食堂;食堂从业人员要持有健康证及培训合格证方可上岗，并积极配合、主动接受当地卫生行政部门的卫生监督。 　　</w:t>
      </w:r>
    </w:p>
    <w:p w14:paraId="59A1632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F6652A6"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37D5E9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BA331E7"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EBE63B3"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903C2BD"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052981D"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BA26701"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0565C5D"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C22552B" w14:textId="77777777" w:rsidR="00D86441" w:rsidRDefault="00D86441">
      <w:pPr>
        <w:spacing w:line="560" w:lineRule="exact"/>
        <w:rPr>
          <w:rFonts w:ascii="仿宋" w:eastAsia="仿宋" w:hAnsi="仿宋" w:cs="微软雅黑"/>
          <w:color w:val="333333"/>
          <w:sz w:val="32"/>
          <w:szCs w:val="32"/>
          <w:shd w:val="clear" w:color="auto" w:fill="FFFFFF"/>
        </w:rPr>
      </w:pPr>
    </w:p>
    <w:p w14:paraId="7C2A3659" w14:textId="77777777" w:rsidR="00D86441" w:rsidRDefault="009A4BF9">
      <w:pPr>
        <w:pStyle w:val="1"/>
        <w:ind w:firstLine="883"/>
      </w:pPr>
      <w:bookmarkStart w:id="42" w:name="_Toc87109328"/>
      <w:r>
        <w:rPr>
          <w:rFonts w:hint="eastAsia"/>
        </w:rPr>
        <w:t>食堂餐具用具清洗消毒制度</w:t>
      </w:r>
      <w:bookmarkEnd w:id="42"/>
      <w:r>
        <w:rPr>
          <w:rFonts w:hint="eastAsia"/>
        </w:rPr>
        <w:t xml:space="preserve"> </w:t>
      </w:r>
      <w:r>
        <w:rPr>
          <w:rFonts w:hint="eastAsia"/>
        </w:rPr>
        <w:t xml:space="preserve">　　</w:t>
      </w:r>
    </w:p>
    <w:p w14:paraId="7A73EB8A" w14:textId="77777777" w:rsidR="00D86441" w:rsidRDefault="009A4BF9">
      <w:pPr>
        <w:numPr>
          <w:ilvl w:val="0"/>
          <w:numId w:val="15"/>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有餐具用具专用洗刷设备(水池)，有充足、有效的餐具用具消毒设备(消毒柜、消毒池)，有充足、完善的餐具用具保洁设施(碗柜、碗橱)。 　　</w:t>
      </w:r>
    </w:p>
    <w:p w14:paraId="4C200D09" w14:textId="77777777" w:rsidR="00D86441" w:rsidRDefault="009A4BF9">
      <w:pPr>
        <w:numPr>
          <w:ilvl w:val="0"/>
          <w:numId w:val="15"/>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餐具用具严格执行一洗、二冲、三消毒、四保洁制度。热力</w:t>
      </w:r>
      <w:proofErr w:type="gramStart"/>
      <w:r>
        <w:rPr>
          <w:rFonts w:ascii="仿宋" w:eastAsia="仿宋" w:hAnsi="仿宋" w:cs="微软雅黑" w:hint="eastAsia"/>
          <w:color w:val="333333"/>
          <w:sz w:val="32"/>
          <w:szCs w:val="32"/>
          <w:shd w:val="clear" w:color="auto" w:fill="FFFFFF"/>
        </w:rPr>
        <w:t>消毒按</w:t>
      </w:r>
      <w:proofErr w:type="gramEnd"/>
      <w:r>
        <w:rPr>
          <w:rFonts w:ascii="仿宋" w:eastAsia="仿宋" w:hAnsi="仿宋" w:cs="微软雅黑" w:hint="eastAsia"/>
          <w:color w:val="333333"/>
          <w:sz w:val="32"/>
          <w:szCs w:val="32"/>
          <w:shd w:val="clear" w:color="auto" w:fill="FFFFFF"/>
        </w:rPr>
        <w:t>除渣→洗涤→清洗→消毒程序进行;化学</w:t>
      </w:r>
      <w:proofErr w:type="gramStart"/>
      <w:r>
        <w:rPr>
          <w:rFonts w:ascii="仿宋" w:eastAsia="仿宋" w:hAnsi="仿宋" w:cs="微软雅黑" w:hint="eastAsia"/>
          <w:color w:val="333333"/>
          <w:sz w:val="32"/>
          <w:szCs w:val="32"/>
          <w:shd w:val="clear" w:color="auto" w:fill="FFFFFF"/>
        </w:rPr>
        <w:t>消毒按</w:t>
      </w:r>
      <w:proofErr w:type="gramEnd"/>
      <w:r>
        <w:rPr>
          <w:rFonts w:ascii="仿宋" w:eastAsia="仿宋" w:hAnsi="仿宋" w:cs="微软雅黑" w:hint="eastAsia"/>
          <w:color w:val="333333"/>
          <w:sz w:val="32"/>
          <w:szCs w:val="32"/>
          <w:shd w:val="clear" w:color="auto" w:fill="FFFFFF"/>
        </w:rPr>
        <w:t>除渣→洗涤→消毒→清洗程序进行，并有</w:t>
      </w:r>
      <w:proofErr w:type="gramStart"/>
      <w:r>
        <w:rPr>
          <w:rFonts w:ascii="仿宋" w:eastAsia="仿宋" w:hAnsi="仿宋" w:cs="微软雅黑" w:hint="eastAsia"/>
          <w:color w:val="333333"/>
          <w:sz w:val="32"/>
          <w:szCs w:val="32"/>
          <w:shd w:val="clear" w:color="auto" w:fill="FFFFFF"/>
        </w:rPr>
        <w:t>三联池</w:t>
      </w:r>
      <w:proofErr w:type="gramEnd"/>
      <w:r>
        <w:rPr>
          <w:rFonts w:ascii="仿宋" w:eastAsia="仿宋" w:hAnsi="仿宋" w:cs="微软雅黑" w:hint="eastAsia"/>
          <w:color w:val="333333"/>
          <w:sz w:val="32"/>
          <w:szCs w:val="32"/>
          <w:shd w:val="clear" w:color="auto" w:fill="FFFFFF"/>
        </w:rPr>
        <w:t xml:space="preserve">(一洗、二消、三冲)。 　　</w:t>
      </w:r>
    </w:p>
    <w:p w14:paraId="04A0EE83" w14:textId="77777777" w:rsidR="00D86441" w:rsidRDefault="009A4BF9">
      <w:pPr>
        <w:numPr>
          <w:ilvl w:val="0"/>
          <w:numId w:val="15"/>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煮沸、蒸汽消毒保持100℃作用10分钟，电烤消毒温度保持120℃作用20分钟，红外线消毒控制120℃作用15~20分钟。 　　</w:t>
      </w:r>
    </w:p>
    <w:p w14:paraId="2CEABBB5" w14:textId="77777777" w:rsidR="00D86441" w:rsidRDefault="009A4BF9">
      <w:pPr>
        <w:numPr>
          <w:ilvl w:val="0"/>
          <w:numId w:val="15"/>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已消毒和末消毒的餐具用具分开存放，并有明显标识。消毒过的餐具用具放在专用的保洁柜内或清洁橱内。做好防蝇防尘。 　　五、餐具用具实行专人清洗消毒，并做好记录，使用洗涤剂和消毒剂符合食品用洗涤剂、消毒剂的卫生标准和要求，并专人负责保管。 　　</w:t>
      </w:r>
    </w:p>
    <w:p w14:paraId="442FD75C" w14:textId="77777777" w:rsidR="00D86441" w:rsidRDefault="009A4BF9">
      <w:pPr>
        <w:numPr>
          <w:ilvl w:val="0"/>
          <w:numId w:val="15"/>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餐具用具清洗消毒完毕，废弃物及时清理，做好</w:t>
      </w:r>
      <w:proofErr w:type="gramStart"/>
      <w:r>
        <w:rPr>
          <w:rFonts w:ascii="仿宋" w:eastAsia="仿宋" w:hAnsi="仿宋" w:cs="微软雅黑" w:hint="eastAsia"/>
          <w:color w:val="333333"/>
          <w:sz w:val="32"/>
          <w:szCs w:val="32"/>
          <w:shd w:val="clear" w:color="auto" w:fill="FFFFFF"/>
        </w:rPr>
        <w:t>洗消间的</w:t>
      </w:r>
      <w:proofErr w:type="gramEnd"/>
      <w:r>
        <w:rPr>
          <w:rFonts w:ascii="仿宋" w:eastAsia="仿宋" w:hAnsi="仿宋" w:cs="微软雅黑" w:hint="eastAsia"/>
          <w:color w:val="333333"/>
          <w:sz w:val="32"/>
          <w:szCs w:val="32"/>
          <w:shd w:val="clear" w:color="auto" w:fill="FFFFFF"/>
        </w:rPr>
        <w:t xml:space="preserve">清洗卫生。 　　</w:t>
      </w:r>
    </w:p>
    <w:p w14:paraId="7A65BEA2"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2C4F415E"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78B7801"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C87BBC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E3C3748"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2721AB83"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1BD78B6"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CCCB9D4" w14:textId="77777777" w:rsidR="00D86441" w:rsidRDefault="009A4BF9">
      <w:pPr>
        <w:pStyle w:val="1"/>
        <w:ind w:firstLine="883"/>
      </w:pPr>
      <w:bookmarkStart w:id="43" w:name="_Toc87109329"/>
      <w:r>
        <w:rPr>
          <w:rFonts w:hint="eastAsia"/>
        </w:rPr>
        <w:t>食堂从业人员健康检查制度</w:t>
      </w:r>
      <w:bookmarkEnd w:id="43"/>
      <w:r>
        <w:rPr>
          <w:rFonts w:hint="eastAsia"/>
        </w:rPr>
        <w:t xml:space="preserve"> </w:t>
      </w:r>
      <w:r>
        <w:rPr>
          <w:rFonts w:hint="eastAsia"/>
        </w:rPr>
        <w:t xml:space="preserve">　　</w:t>
      </w:r>
    </w:p>
    <w:p w14:paraId="0501E072" w14:textId="77777777" w:rsidR="00D86441" w:rsidRDefault="009A4BF9">
      <w:pPr>
        <w:numPr>
          <w:ilvl w:val="0"/>
          <w:numId w:val="16"/>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食堂从业人员每年进行一次健康检查，持有有效的健康证和卫生知识培训合格证上岗。 　　</w:t>
      </w:r>
    </w:p>
    <w:p w14:paraId="340C3494" w14:textId="77777777" w:rsidR="00D86441" w:rsidRDefault="009A4BF9">
      <w:pPr>
        <w:numPr>
          <w:ilvl w:val="0"/>
          <w:numId w:val="16"/>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建立员工健康检查花名册及档案资料，员工《健康证》实行统一保管，并随时接受卫生监督执法部门对从业人员的健康抽查。 　　</w:t>
      </w:r>
    </w:p>
    <w:p w14:paraId="5349F053" w14:textId="77777777" w:rsidR="00D86441" w:rsidRDefault="009A4BF9">
      <w:pPr>
        <w:numPr>
          <w:ilvl w:val="0"/>
          <w:numId w:val="16"/>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严格控制凡患有痢疾、伤寒、病毒性肝炎等消化道疾病(包括病原携带者)，活动性肺结核，化脓性或者渗出性皮肤病以及其他有碍食品卫生的疾病的，不得从事接触直接入口食品的工作。 　　</w:t>
      </w:r>
    </w:p>
    <w:p w14:paraId="569582D5" w14:textId="77777777" w:rsidR="00D86441" w:rsidRDefault="009A4BF9">
      <w:pPr>
        <w:numPr>
          <w:ilvl w:val="0"/>
          <w:numId w:val="16"/>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发现员工咳嗽、腹泻、发热、呕吐、手部皮肤破损、烫伤、皮肤湿疹或化脓、疥疮、咽喉疼痛等有碍食品卫生的病症时，应立即调离工作岗位，待查明病因，排除有碍食品卫生的病症或者治愈后方可重新上岗。 　　</w:t>
      </w:r>
    </w:p>
    <w:p w14:paraId="40C907AF" w14:textId="77777777" w:rsidR="00D86441" w:rsidRDefault="009A4BF9">
      <w:pPr>
        <w:numPr>
          <w:ilvl w:val="0"/>
          <w:numId w:val="16"/>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检查从业人员的穿戴是否规范：工作衣、帽，并把头发置于帽内。 　　</w:t>
      </w:r>
    </w:p>
    <w:p w14:paraId="7B38AA66" w14:textId="77777777" w:rsidR="00D86441" w:rsidRDefault="009A4BF9">
      <w:pPr>
        <w:numPr>
          <w:ilvl w:val="0"/>
          <w:numId w:val="16"/>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检查从业人员个人卫生：指甲(不留长、不涂指甲油、不戴戒指)，戴口罩，工作前清洗、消毒手。 　　</w:t>
      </w:r>
    </w:p>
    <w:p w14:paraId="47EE057D"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1555EC2" w14:textId="77777777" w:rsidR="00D86441" w:rsidRDefault="00D86441">
      <w:pPr>
        <w:spacing w:line="560" w:lineRule="exact"/>
        <w:ind w:firstLine="200"/>
        <w:rPr>
          <w:rFonts w:ascii="仿宋" w:eastAsia="仿宋" w:hAnsi="仿宋" w:cs="宋体"/>
          <w:b/>
          <w:bCs/>
          <w:color w:val="333333"/>
          <w:sz w:val="32"/>
          <w:szCs w:val="32"/>
          <w:shd w:val="clear" w:color="auto" w:fill="FFFFFF"/>
        </w:rPr>
      </w:pPr>
    </w:p>
    <w:p w14:paraId="132103DC" w14:textId="77777777" w:rsidR="00D86441" w:rsidRDefault="00D86441">
      <w:pPr>
        <w:spacing w:line="560" w:lineRule="exact"/>
        <w:ind w:firstLine="200"/>
        <w:rPr>
          <w:rFonts w:ascii="仿宋" w:eastAsia="仿宋" w:hAnsi="仿宋" w:cs="宋体"/>
          <w:b/>
          <w:bCs/>
          <w:color w:val="333333"/>
          <w:sz w:val="32"/>
          <w:szCs w:val="32"/>
          <w:shd w:val="clear" w:color="auto" w:fill="FFFFFF"/>
        </w:rPr>
      </w:pPr>
    </w:p>
    <w:p w14:paraId="749DB80E" w14:textId="77777777" w:rsidR="00D86441" w:rsidRDefault="00D86441">
      <w:pPr>
        <w:spacing w:line="560" w:lineRule="exact"/>
        <w:ind w:firstLine="200"/>
        <w:rPr>
          <w:rFonts w:ascii="仿宋" w:eastAsia="仿宋" w:hAnsi="仿宋" w:cs="宋体"/>
          <w:b/>
          <w:bCs/>
          <w:color w:val="333333"/>
          <w:sz w:val="32"/>
          <w:szCs w:val="32"/>
          <w:shd w:val="clear" w:color="auto" w:fill="FFFFFF"/>
        </w:rPr>
      </w:pPr>
    </w:p>
    <w:p w14:paraId="61AAE692" w14:textId="77777777" w:rsidR="00D86441" w:rsidRDefault="00D86441">
      <w:pPr>
        <w:spacing w:line="560" w:lineRule="exact"/>
        <w:ind w:firstLine="200"/>
        <w:rPr>
          <w:rFonts w:ascii="仿宋" w:eastAsia="仿宋" w:hAnsi="仿宋" w:cs="宋体"/>
          <w:b/>
          <w:bCs/>
          <w:color w:val="333333"/>
          <w:sz w:val="32"/>
          <w:szCs w:val="32"/>
          <w:shd w:val="clear" w:color="auto" w:fill="FFFFFF"/>
        </w:rPr>
      </w:pPr>
    </w:p>
    <w:p w14:paraId="745C680C" w14:textId="77777777" w:rsidR="00D86441" w:rsidRDefault="009A4BF9">
      <w:pPr>
        <w:pStyle w:val="1"/>
        <w:ind w:firstLine="883"/>
      </w:pPr>
      <w:bookmarkStart w:id="44" w:name="_Toc87109330"/>
      <w:r>
        <w:rPr>
          <w:rFonts w:hint="eastAsia"/>
        </w:rPr>
        <w:t>食堂从业人员出售食品管理制度</w:t>
      </w:r>
      <w:bookmarkEnd w:id="44"/>
      <w:r>
        <w:rPr>
          <w:rFonts w:hint="eastAsia"/>
        </w:rPr>
        <w:t xml:space="preserve"> </w:t>
      </w:r>
      <w:r>
        <w:rPr>
          <w:rFonts w:hint="eastAsia"/>
        </w:rPr>
        <w:t xml:space="preserve">　　</w:t>
      </w:r>
    </w:p>
    <w:p w14:paraId="18107B9D" w14:textId="77777777" w:rsidR="00D86441" w:rsidRDefault="009A4BF9">
      <w:pPr>
        <w:numPr>
          <w:ilvl w:val="0"/>
          <w:numId w:val="17"/>
        </w:numPr>
        <w:spacing w:line="560" w:lineRule="exact"/>
        <w:ind w:firstLine="20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 xml:space="preserve">每年体检一次，持有效健康证合格证上岗，上班时要佩戴健康证。 　　</w:t>
      </w:r>
    </w:p>
    <w:p w14:paraId="4B62F533" w14:textId="77777777" w:rsidR="00D86441" w:rsidRDefault="009A4BF9">
      <w:pPr>
        <w:numPr>
          <w:ilvl w:val="0"/>
          <w:numId w:val="17"/>
        </w:numPr>
        <w:spacing w:line="560" w:lineRule="exact"/>
        <w:ind w:firstLine="20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 xml:space="preserve">定期参加卫生知识及业务培训，取得合格证后方可上岗。 　　三、凡患有痢疾、伤寒、病毒性肝炎等消化道疾病，活动性肺结核，化脓性等皮肤病以及传染疾病的，不能上班。工作人员出现咳嗽、腹泻、发热、呕吐等有病症时，应立即脱离工作岗位，治愈后，方可重新上岗。 　　</w:t>
      </w:r>
    </w:p>
    <w:p w14:paraId="2E658417" w14:textId="77777777" w:rsidR="00D86441" w:rsidRDefault="009A4BF9">
      <w:pPr>
        <w:numPr>
          <w:ilvl w:val="0"/>
          <w:numId w:val="17"/>
        </w:numPr>
        <w:spacing w:line="560" w:lineRule="exact"/>
        <w:ind w:firstLine="20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 xml:space="preserve">上班期间必须穿戴统一工作服、帽，头发不露帽外，戴上口罩。工作人员不能戴戒指、项链、手链等饰物，不能涂指甲油以及化妆。 　　</w:t>
      </w:r>
    </w:p>
    <w:p w14:paraId="078922AD" w14:textId="77777777" w:rsidR="00D86441" w:rsidRDefault="009A4BF9">
      <w:pPr>
        <w:numPr>
          <w:ilvl w:val="0"/>
          <w:numId w:val="17"/>
        </w:numPr>
        <w:spacing w:line="560" w:lineRule="exact"/>
        <w:ind w:firstLine="20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 xml:space="preserve">上班前和上卫生间后，应洗手消毒，不能穿工作服、帽进入厕所。 　　</w:t>
      </w:r>
    </w:p>
    <w:p w14:paraId="330402CB" w14:textId="77777777" w:rsidR="00D86441" w:rsidRDefault="009A4BF9">
      <w:pPr>
        <w:numPr>
          <w:ilvl w:val="0"/>
          <w:numId w:val="17"/>
        </w:numPr>
        <w:spacing w:line="560" w:lineRule="exact"/>
        <w:ind w:firstLine="20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上班时不吸烟，不挖鼻孔，不掏耳朵，</w:t>
      </w:r>
      <w:proofErr w:type="gramStart"/>
      <w:r>
        <w:rPr>
          <w:rFonts w:ascii="仿宋" w:eastAsia="仿宋" w:hAnsi="仿宋" w:cs="宋体" w:hint="eastAsia"/>
          <w:color w:val="333333"/>
          <w:sz w:val="32"/>
          <w:szCs w:val="32"/>
          <w:shd w:val="clear" w:color="auto" w:fill="FFFFFF"/>
        </w:rPr>
        <w:t>不</w:t>
      </w:r>
      <w:proofErr w:type="gramEnd"/>
      <w:r>
        <w:rPr>
          <w:rFonts w:ascii="仿宋" w:eastAsia="仿宋" w:hAnsi="仿宋" w:cs="宋体" w:hint="eastAsia"/>
          <w:color w:val="333333"/>
          <w:sz w:val="32"/>
          <w:szCs w:val="32"/>
          <w:shd w:val="clear" w:color="auto" w:fill="FFFFFF"/>
        </w:rPr>
        <w:t>对着食品打喷嚏，</w:t>
      </w:r>
      <w:proofErr w:type="gramStart"/>
      <w:r>
        <w:rPr>
          <w:rFonts w:ascii="仿宋" w:eastAsia="仿宋" w:hAnsi="仿宋" w:cs="宋体" w:hint="eastAsia"/>
          <w:color w:val="333333"/>
          <w:sz w:val="32"/>
          <w:szCs w:val="32"/>
          <w:shd w:val="clear" w:color="auto" w:fill="FFFFFF"/>
        </w:rPr>
        <w:t>不</w:t>
      </w:r>
      <w:proofErr w:type="gramEnd"/>
      <w:r>
        <w:rPr>
          <w:rFonts w:ascii="仿宋" w:eastAsia="仿宋" w:hAnsi="仿宋" w:cs="宋体" w:hint="eastAsia"/>
          <w:color w:val="333333"/>
          <w:sz w:val="32"/>
          <w:szCs w:val="32"/>
          <w:shd w:val="clear" w:color="auto" w:fill="FFFFFF"/>
        </w:rPr>
        <w:t>随地吐</w:t>
      </w:r>
      <w:proofErr w:type="gramStart"/>
      <w:r>
        <w:rPr>
          <w:rFonts w:ascii="仿宋" w:eastAsia="仿宋" w:hAnsi="仿宋" w:cs="宋体" w:hint="eastAsia"/>
          <w:color w:val="333333"/>
          <w:sz w:val="32"/>
          <w:szCs w:val="32"/>
          <w:shd w:val="clear" w:color="auto" w:fill="FFFFFF"/>
        </w:rPr>
        <w:t>啖</w:t>
      </w:r>
      <w:proofErr w:type="gramEnd"/>
      <w:r>
        <w:rPr>
          <w:rFonts w:ascii="仿宋" w:eastAsia="仿宋" w:hAnsi="仿宋" w:cs="宋体" w:hint="eastAsia"/>
          <w:color w:val="333333"/>
          <w:sz w:val="32"/>
          <w:szCs w:val="32"/>
          <w:shd w:val="clear" w:color="auto" w:fill="FFFFFF"/>
        </w:rPr>
        <w:t xml:space="preserve">，不乱丢废弃物。应做到勤洗手，勤剪指甲，勤理发洗澡，勤换洗工作服、帽。 　　</w:t>
      </w:r>
    </w:p>
    <w:p w14:paraId="3BEBE536" w14:textId="77777777" w:rsidR="00D86441" w:rsidRDefault="009A4BF9">
      <w:pPr>
        <w:numPr>
          <w:ilvl w:val="0"/>
          <w:numId w:val="17"/>
        </w:numPr>
        <w:spacing w:line="560" w:lineRule="exact"/>
        <w:ind w:firstLine="20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工作人员不能将个人生活用品及宠物等带入工作场所，拿取食品用专用工具，</w:t>
      </w:r>
      <w:proofErr w:type="gramStart"/>
      <w:r>
        <w:rPr>
          <w:rFonts w:ascii="仿宋" w:eastAsia="仿宋" w:hAnsi="仿宋" w:cs="宋体" w:hint="eastAsia"/>
          <w:color w:val="333333"/>
          <w:sz w:val="32"/>
          <w:szCs w:val="32"/>
          <w:shd w:val="clear" w:color="auto" w:fill="FFFFFF"/>
        </w:rPr>
        <w:t>厨师试偿不能</w:t>
      </w:r>
      <w:proofErr w:type="gramEnd"/>
      <w:r>
        <w:rPr>
          <w:rFonts w:ascii="仿宋" w:eastAsia="仿宋" w:hAnsi="仿宋" w:cs="宋体" w:hint="eastAsia"/>
          <w:color w:val="333333"/>
          <w:sz w:val="32"/>
          <w:szCs w:val="32"/>
          <w:shd w:val="clear" w:color="auto" w:fill="FFFFFF"/>
        </w:rPr>
        <w:t xml:space="preserve">直接用汤勺。 　　</w:t>
      </w:r>
    </w:p>
    <w:p w14:paraId="63C51CAF" w14:textId="77777777" w:rsidR="00D86441" w:rsidRDefault="009A4BF9">
      <w:pPr>
        <w:numPr>
          <w:ilvl w:val="0"/>
          <w:numId w:val="17"/>
        </w:numPr>
        <w:spacing w:line="560" w:lineRule="exact"/>
        <w:ind w:firstLine="20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按照要求合理分饭分菜，把握好数量，杜绝浪费现象。 　　九、服从管理，按时作息，遵守纪律，爱护财产。不迟到早</w:t>
      </w:r>
      <w:r>
        <w:rPr>
          <w:rFonts w:ascii="仿宋" w:eastAsia="仿宋" w:hAnsi="仿宋" w:cs="宋体" w:hint="eastAsia"/>
          <w:color w:val="333333"/>
          <w:sz w:val="32"/>
          <w:szCs w:val="32"/>
          <w:shd w:val="clear" w:color="auto" w:fill="FFFFFF"/>
        </w:rPr>
        <w:lastRenderedPageBreak/>
        <w:t>退、不打架骂架、不与学生和教师发生争执，</w:t>
      </w:r>
      <w:proofErr w:type="gramStart"/>
      <w:r>
        <w:rPr>
          <w:rFonts w:ascii="仿宋" w:eastAsia="仿宋" w:hAnsi="仿宋" w:cs="宋体" w:hint="eastAsia"/>
          <w:color w:val="333333"/>
          <w:sz w:val="32"/>
          <w:szCs w:val="32"/>
          <w:shd w:val="clear" w:color="auto" w:fill="FFFFFF"/>
        </w:rPr>
        <w:t>不</w:t>
      </w:r>
      <w:proofErr w:type="gramEnd"/>
      <w:r>
        <w:rPr>
          <w:rFonts w:ascii="仿宋" w:eastAsia="仿宋" w:hAnsi="仿宋" w:cs="宋体" w:hint="eastAsia"/>
          <w:color w:val="333333"/>
          <w:sz w:val="32"/>
          <w:szCs w:val="32"/>
          <w:shd w:val="clear" w:color="auto" w:fill="FFFFFF"/>
        </w:rPr>
        <w:t xml:space="preserve">公物私占。 　　</w:t>
      </w:r>
    </w:p>
    <w:p w14:paraId="1BEA5E23" w14:textId="77777777" w:rsidR="00D86441" w:rsidRDefault="009A4BF9">
      <w:pPr>
        <w:spacing w:line="560" w:lineRule="exact"/>
        <w:ind w:firstLineChars="200" w:firstLine="640"/>
        <w:jc w:val="center"/>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br/>
      </w:r>
    </w:p>
    <w:p w14:paraId="092A2229" w14:textId="77777777" w:rsidR="00D86441" w:rsidRDefault="009A4BF9">
      <w:pPr>
        <w:pStyle w:val="1"/>
        <w:ind w:firstLine="883"/>
      </w:pPr>
      <w:r>
        <w:rPr>
          <w:rFonts w:cs="微软雅黑" w:hint="eastAsia"/>
          <w:color w:val="333333"/>
          <w:shd w:val="clear" w:color="auto" w:fill="FFFFFF"/>
        </w:rPr>
        <w:br/>
      </w:r>
      <w:bookmarkStart w:id="45" w:name="_Toc87109331"/>
      <w:r>
        <w:rPr>
          <w:rFonts w:hint="eastAsia"/>
        </w:rPr>
        <w:t>从业人员卫生知识培训制度</w:t>
      </w:r>
      <w:bookmarkEnd w:id="45"/>
      <w:r>
        <w:rPr>
          <w:rFonts w:hint="eastAsia"/>
        </w:rPr>
        <w:t xml:space="preserve"> </w:t>
      </w:r>
      <w:r>
        <w:rPr>
          <w:rFonts w:hint="eastAsia"/>
        </w:rPr>
        <w:t xml:space="preserve">　　</w:t>
      </w:r>
    </w:p>
    <w:p w14:paraId="306D3046" w14:textId="77777777" w:rsidR="00D86441" w:rsidRDefault="009A4BF9">
      <w:pPr>
        <w:numPr>
          <w:ilvl w:val="0"/>
          <w:numId w:val="18"/>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员工上岗前进行食品卫生法律法规和食品卫生知识培训，经考试或考核合格后方可上岗。 　　</w:t>
      </w:r>
    </w:p>
    <w:p w14:paraId="67E1BBCD" w14:textId="77777777" w:rsidR="00D86441" w:rsidRDefault="009A4BF9">
      <w:pPr>
        <w:numPr>
          <w:ilvl w:val="0"/>
          <w:numId w:val="18"/>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每年组织</w:t>
      </w:r>
      <w:proofErr w:type="gramStart"/>
      <w:r>
        <w:rPr>
          <w:rFonts w:ascii="仿宋" w:eastAsia="仿宋" w:hAnsi="仿宋" w:cs="微软雅黑" w:hint="eastAsia"/>
          <w:color w:val="333333"/>
          <w:sz w:val="32"/>
          <w:szCs w:val="32"/>
          <w:shd w:val="clear" w:color="auto" w:fill="FFFFFF"/>
        </w:rPr>
        <w:t>员工员工</w:t>
      </w:r>
      <w:proofErr w:type="gramEnd"/>
      <w:r>
        <w:rPr>
          <w:rFonts w:ascii="仿宋" w:eastAsia="仿宋" w:hAnsi="仿宋" w:cs="微软雅黑" w:hint="eastAsia"/>
          <w:color w:val="333333"/>
          <w:sz w:val="32"/>
          <w:szCs w:val="32"/>
          <w:shd w:val="clear" w:color="auto" w:fill="FFFFFF"/>
        </w:rPr>
        <w:t xml:space="preserve">两次以上卫生知识培训，进行《食品卫生法》、食品卫生知识和职业道德教育，不断提高员工素质。 　　</w:t>
      </w:r>
    </w:p>
    <w:p w14:paraId="59EEA786" w14:textId="77777777" w:rsidR="00D86441" w:rsidRDefault="009A4BF9">
      <w:pPr>
        <w:numPr>
          <w:ilvl w:val="0"/>
          <w:numId w:val="18"/>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建立员工培训档案资料，包括培训时间、地点、内容、对象、授课人员和考试或考核资料等。 　　</w:t>
      </w:r>
    </w:p>
    <w:p w14:paraId="339DA9C7" w14:textId="77777777" w:rsidR="00D86441" w:rsidRDefault="009A4BF9">
      <w:pPr>
        <w:numPr>
          <w:ilvl w:val="0"/>
          <w:numId w:val="18"/>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每年制定员工学习和培训计划，包括经常性教育和有计划组织培训，单位法人、食堂承包人每年学习时间不少于20学时，食堂专职管理员不少于50学时，员工不少于15学时。 　　</w:t>
      </w:r>
    </w:p>
    <w:p w14:paraId="428718ED" w14:textId="77777777" w:rsidR="00D86441" w:rsidRDefault="009A4BF9">
      <w:pPr>
        <w:numPr>
          <w:ilvl w:val="0"/>
          <w:numId w:val="18"/>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员工熟悉岗位卫生制度，经常抽查员工的卫生知识知晓情况，并作为考核、</w:t>
      </w:r>
      <w:proofErr w:type="gramStart"/>
      <w:r>
        <w:rPr>
          <w:rFonts w:ascii="仿宋" w:eastAsia="仿宋" w:hAnsi="仿宋" w:cs="微软雅黑" w:hint="eastAsia"/>
          <w:color w:val="333333"/>
          <w:sz w:val="32"/>
          <w:szCs w:val="32"/>
          <w:shd w:val="clear" w:color="auto" w:fill="FFFFFF"/>
        </w:rPr>
        <w:t>续聘员工</w:t>
      </w:r>
      <w:proofErr w:type="gramEnd"/>
      <w:r>
        <w:rPr>
          <w:rFonts w:ascii="仿宋" w:eastAsia="仿宋" w:hAnsi="仿宋" w:cs="微软雅黑" w:hint="eastAsia"/>
          <w:color w:val="333333"/>
          <w:sz w:val="32"/>
          <w:szCs w:val="32"/>
          <w:shd w:val="clear" w:color="auto" w:fill="FFFFFF"/>
        </w:rPr>
        <w:t xml:space="preserve">的条件之一。 　　</w:t>
      </w:r>
    </w:p>
    <w:p w14:paraId="53D40993"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8801F34"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639B65A"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F1577D4"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5A2F7C0"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80764A1"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EAC5332"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40095C8"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57EF3CC"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25BA04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0212627" w14:textId="77777777" w:rsidR="00D86441" w:rsidRDefault="00D86441">
      <w:pPr>
        <w:spacing w:line="560" w:lineRule="exact"/>
        <w:rPr>
          <w:rFonts w:ascii="仿宋" w:eastAsia="仿宋" w:hAnsi="仿宋" w:cs="微软雅黑"/>
          <w:color w:val="333333"/>
          <w:sz w:val="32"/>
          <w:szCs w:val="32"/>
          <w:shd w:val="clear" w:color="auto" w:fill="FFFFFF"/>
        </w:rPr>
      </w:pPr>
    </w:p>
    <w:p w14:paraId="22C175E5" w14:textId="77777777" w:rsidR="00D86441" w:rsidRDefault="009A4BF9">
      <w:pPr>
        <w:pStyle w:val="1"/>
        <w:ind w:firstLine="883"/>
      </w:pPr>
      <w:bookmarkStart w:id="46" w:name="_Toc87109332"/>
      <w:r>
        <w:rPr>
          <w:rFonts w:hint="eastAsia"/>
        </w:rPr>
        <w:t>食堂人员个人卫生守则</w:t>
      </w:r>
      <w:bookmarkEnd w:id="46"/>
      <w:r>
        <w:rPr>
          <w:rFonts w:hint="eastAsia"/>
        </w:rPr>
        <w:t xml:space="preserve"> </w:t>
      </w:r>
      <w:r>
        <w:rPr>
          <w:rFonts w:hint="eastAsia"/>
        </w:rPr>
        <w:t xml:space="preserve">　　</w:t>
      </w:r>
    </w:p>
    <w:p w14:paraId="72D48FDB" w14:textId="77777777" w:rsidR="00D86441" w:rsidRDefault="009A4BF9">
      <w:pPr>
        <w:numPr>
          <w:ilvl w:val="0"/>
          <w:numId w:val="19"/>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工作前、处理食品原料后或接触直接入口食品之前都应当用自来水洗手。 　　</w:t>
      </w:r>
    </w:p>
    <w:p w14:paraId="5F9FB134" w14:textId="77777777" w:rsidR="00D86441" w:rsidRDefault="009A4BF9">
      <w:pPr>
        <w:numPr>
          <w:ilvl w:val="0"/>
          <w:numId w:val="19"/>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坚持四勤(勤洗手、剪指甲;勤洗澡、理发;勤换衣服;勤洗工作衣、帽)，不得留长指甲、涂指甲、戴戒指。 　　</w:t>
      </w:r>
    </w:p>
    <w:p w14:paraId="0C5E006B" w14:textId="77777777" w:rsidR="00D86441" w:rsidRDefault="009A4BF9">
      <w:pPr>
        <w:numPr>
          <w:ilvl w:val="0"/>
          <w:numId w:val="19"/>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不得有面对食品打喷嚏、咳嗽及其它有碍食品卫生的行为，以免食品受到污染。 　　</w:t>
      </w:r>
    </w:p>
    <w:p w14:paraId="0D42CB43" w14:textId="77777777" w:rsidR="00D86441" w:rsidRDefault="009A4BF9">
      <w:pPr>
        <w:numPr>
          <w:ilvl w:val="0"/>
          <w:numId w:val="19"/>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不得在食品加工和销售场所内吸烟、</w:t>
      </w:r>
      <w:proofErr w:type="gramStart"/>
      <w:r>
        <w:rPr>
          <w:rFonts w:ascii="仿宋" w:eastAsia="仿宋" w:hAnsi="仿宋" w:cs="微软雅黑" w:hint="eastAsia"/>
          <w:color w:val="333333"/>
          <w:sz w:val="32"/>
          <w:szCs w:val="32"/>
          <w:shd w:val="clear" w:color="auto" w:fill="FFFFFF"/>
        </w:rPr>
        <w:t>不</w:t>
      </w:r>
      <w:proofErr w:type="gramEnd"/>
      <w:r>
        <w:rPr>
          <w:rFonts w:ascii="仿宋" w:eastAsia="仿宋" w:hAnsi="仿宋" w:cs="微软雅黑" w:hint="eastAsia"/>
          <w:color w:val="333333"/>
          <w:sz w:val="32"/>
          <w:szCs w:val="32"/>
          <w:shd w:val="clear" w:color="auto" w:fill="FFFFFF"/>
        </w:rPr>
        <w:t xml:space="preserve">吃零食、不挖耳、不揩鼻涕，不用手直接抓取入口的食品，厨师不用加工用具直接尝味。 　　</w:t>
      </w:r>
    </w:p>
    <w:p w14:paraId="567C7A44" w14:textId="77777777" w:rsidR="00D86441" w:rsidRDefault="009A4BF9">
      <w:pPr>
        <w:numPr>
          <w:ilvl w:val="0"/>
          <w:numId w:val="19"/>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服务员穿整洁统一的工作服，厨房操作人员应穿戴整洁的工作衣、帽、头发应梳理整齐并置于帽内。 　　</w:t>
      </w:r>
    </w:p>
    <w:p w14:paraId="006B7400"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54DC9B1"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43F4CC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B71BD49"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257757D3"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E71019E"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058094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C6939E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BDFC4A2"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2878864"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48842D0"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A780146"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8D5C0DC" w14:textId="77777777" w:rsidR="00D86441" w:rsidRDefault="009A4BF9">
      <w:pPr>
        <w:pStyle w:val="1"/>
        <w:ind w:firstLine="883"/>
      </w:pPr>
      <w:bookmarkStart w:id="47" w:name="_Toc87109333"/>
      <w:r>
        <w:rPr>
          <w:rFonts w:hint="eastAsia"/>
        </w:rPr>
        <w:t>食堂食品切</w:t>
      </w:r>
      <w:proofErr w:type="gramStart"/>
      <w:r>
        <w:rPr>
          <w:rFonts w:hint="eastAsia"/>
        </w:rPr>
        <w:t>配管理</w:t>
      </w:r>
      <w:proofErr w:type="gramEnd"/>
      <w:r>
        <w:rPr>
          <w:rFonts w:hint="eastAsia"/>
        </w:rPr>
        <w:t>制度</w:t>
      </w:r>
      <w:bookmarkEnd w:id="47"/>
      <w:r>
        <w:rPr>
          <w:rFonts w:hint="eastAsia"/>
        </w:rPr>
        <w:t xml:space="preserve"> </w:t>
      </w:r>
      <w:r>
        <w:rPr>
          <w:rFonts w:hint="eastAsia"/>
        </w:rPr>
        <w:t xml:space="preserve">　　</w:t>
      </w:r>
    </w:p>
    <w:p w14:paraId="5B547703" w14:textId="77777777" w:rsidR="00D86441" w:rsidRDefault="009A4BF9">
      <w:pPr>
        <w:numPr>
          <w:ilvl w:val="0"/>
          <w:numId w:val="20"/>
        </w:numPr>
        <w:spacing w:line="560" w:lineRule="exact"/>
        <w:ind w:firstLine="200"/>
        <w:rPr>
          <w:rFonts w:ascii="仿宋" w:eastAsia="仿宋" w:hAnsi="仿宋" w:cs="微软雅黑"/>
          <w:color w:val="333333"/>
          <w:sz w:val="32"/>
          <w:szCs w:val="32"/>
          <w:shd w:val="clear" w:color="auto" w:fill="FFFFFF"/>
        </w:rPr>
      </w:pPr>
      <w:proofErr w:type="gramStart"/>
      <w:r>
        <w:rPr>
          <w:rFonts w:ascii="仿宋" w:eastAsia="仿宋" w:hAnsi="仿宋" w:cs="微软雅黑" w:hint="eastAsia"/>
          <w:color w:val="333333"/>
          <w:sz w:val="32"/>
          <w:szCs w:val="32"/>
          <w:shd w:val="clear" w:color="auto" w:fill="FFFFFF"/>
        </w:rPr>
        <w:t>切配前必须</w:t>
      </w:r>
      <w:proofErr w:type="gramEnd"/>
      <w:r>
        <w:rPr>
          <w:rFonts w:ascii="仿宋" w:eastAsia="仿宋" w:hAnsi="仿宋" w:cs="微软雅黑" w:hint="eastAsia"/>
          <w:color w:val="333333"/>
          <w:sz w:val="32"/>
          <w:szCs w:val="32"/>
          <w:shd w:val="clear" w:color="auto" w:fill="FFFFFF"/>
        </w:rPr>
        <w:t xml:space="preserve">认真检查食品原料质量，腐败变质、不鲜或有毒有害原料不切配。 　　</w:t>
      </w:r>
    </w:p>
    <w:p w14:paraId="526685AE" w14:textId="77777777" w:rsidR="00D86441" w:rsidRDefault="009A4BF9">
      <w:pPr>
        <w:numPr>
          <w:ilvl w:val="0"/>
          <w:numId w:val="20"/>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切配用刀、砧板、案板、盆、盘等用具、容器用后洗刷干净，做到刀不生锈，砧板</w:t>
      </w:r>
      <w:proofErr w:type="gramStart"/>
      <w:r>
        <w:rPr>
          <w:rFonts w:ascii="仿宋" w:eastAsia="仿宋" w:hAnsi="仿宋" w:cs="微软雅黑" w:hint="eastAsia"/>
          <w:color w:val="333333"/>
          <w:sz w:val="32"/>
          <w:szCs w:val="32"/>
          <w:shd w:val="clear" w:color="auto" w:fill="FFFFFF"/>
        </w:rPr>
        <w:t>不</w:t>
      </w:r>
      <w:proofErr w:type="gramEnd"/>
      <w:r>
        <w:rPr>
          <w:rFonts w:ascii="仿宋" w:eastAsia="仿宋" w:hAnsi="仿宋" w:cs="微软雅黑" w:hint="eastAsia"/>
          <w:color w:val="333333"/>
          <w:sz w:val="32"/>
          <w:szCs w:val="32"/>
          <w:shd w:val="clear" w:color="auto" w:fill="FFFFFF"/>
        </w:rPr>
        <w:t xml:space="preserve">发霉，加工台面、抹布干净。 　　</w:t>
      </w:r>
    </w:p>
    <w:p w14:paraId="42234B03" w14:textId="77777777" w:rsidR="00D86441" w:rsidRDefault="009A4BF9">
      <w:pPr>
        <w:numPr>
          <w:ilvl w:val="0"/>
          <w:numId w:val="20"/>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切</w:t>
      </w:r>
      <w:proofErr w:type="gramStart"/>
      <w:r>
        <w:rPr>
          <w:rFonts w:ascii="仿宋" w:eastAsia="仿宋" w:hAnsi="仿宋" w:cs="微软雅黑" w:hint="eastAsia"/>
          <w:color w:val="333333"/>
          <w:sz w:val="32"/>
          <w:szCs w:val="32"/>
          <w:shd w:val="clear" w:color="auto" w:fill="FFFFFF"/>
        </w:rPr>
        <w:t>配过程生</w:t>
      </w:r>
      <w:proofErr w:type="gramEnd"/>
      <w:r>
        <w:rPr>
          <w:rFonts w:ascii="仿宋" w:eastAsia="仿宋" w:hAnsi="仿宋" w:cs="微软雅黑" w:hint="eastAsia"/>
          <w:color w:val="333333"/>
          <w:sz w:val="32"/>
          <w:szCs w:val="32"/>
          <w:shd w:val="clear" w:color="auto" w:fill="FFFFFF"/>
        </w:rPr>
        <w:t xml:space="preserve">熟食品分开，生熟用具、容器分开，严防交叉污染。 　　</w:t>
      </w:r>
    </w:p>
    <w:p w14:paraId="5F019405" w14:textId="77777777" w:rsidR="00D86441" w:rsidRDefault="009A4BF9">
      <w:pPr>
        <w:numPr>
          <w:ilvl w:val="0"/>
          <w:numId w:val="20"/>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切配水产品的刀、砧板，刮洗干净后再切配其他食品。 　　五、工作结束后，地面、台面冲洗干净，废弃物及时清除，做好切配场所的清洁卫生。 　　</w:t>
      </w:r>
    </w:p>
    <w:p w14:paraId="5A986D2A"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24A0CCEF"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7E2BD26"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07F29DA"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975823D"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C12232A"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EDC0D9F"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B038745"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1693B3C"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D12261F"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C4D2505"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691D54F"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23B0FCC9"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7DE70A0"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B93A084" w14:textId="77777777" w:rsidR="00D86441" w:rsidRDefault="009A4BF9">
      <w:pPr>
        <w:pStyle w:val="1"/>
        <w:ind w:firstLine="883"/>
      </w:pPr>
      <w:bookmarkStart w:id="48" w:name="_Toc87109334"/>
      <w:r>
        <w:rPr>
          <w:rFonts w:hint="eastAsia"/>
        </w:rPr>
        <w:t>食堂食品烹调加工管理制度</w:t>
      </w:r>
      <w:bookmarkEnd w:id="48"/>
      <w:r>
        <w:rPr>
          <w:rFonts w:hint="eastAsia"/>
        </w:rPr>
        <w:t xml:space="preserve"> </w:t>
      </w:r>
      <w:r>
        <w:rPr>
          <w:rFonts w:hint="eastAsia"/>
        </w:rPr>
        <w:t xml:space="preserve">　　</w:t>
      </w:r>
    </w:p>
    <w:p w14:paraId="39819B21" w14:textId="77777777" w:rsidR="00D86441" w:rsidRDefault="009A4BF9">
      <w:pPr>
        <w:numPr>
          <w:ilvl w:val="0"/>
          <w:numId w:val="21"/>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烹调前必须认真检查食品质量，腐败变质、有毒有害或其他感观性状异常的食品原料</w:t>
      </w:r>
      <w:proofErr w:type="gramStart"/>
      <w:r>
        <w:rPr>
          <w:rFonts w:ascii="仿宋" w:eastAsia="仿宋" w:hAnsi="仿宋" w:cs="微软雅黑" w:hint="eastAsia"/>
          <w:color w:val="333333"/>
          <w:sz w:val="32"/>
          <w:szCs w:val="32"/>
          <w:shd w:val="clear" w:color="auto" w:fill="FFFFFF"/>
        </w:rPr>
        <w:t>不</w:t>
      </w:r>
      <w:proofErr w:type="gramEnd"/>
      <w:r>
        <w:rPr>
          <w:rFonts w:ascii="仿宋" w:eastAsia="仿宋" w:hAnsi="仿宋" w:cs="微软雅黑" w:hint="eastAsia"/>
          <w:color w:val="333333"/>
          <w:sz w:val="32"/>
          <w:szCs w:val="32"/>
          <w:shd w:val="clear" w:color="auto" w:fill="FFFFFF"/>
        </w:rPr>
        <w:t>下锅、</w:t>
      </w:r>
      <w:proofErr w:type="gramStart"/>
      <w:r>
        <w:rPr>
          <w:rFonts w:ascii="仿宋" w:eastAsia="仿宋" w:hAnsi="仿宋" w:cs="微软雅黑" w:hint="eastAsia"/>
          <w:color w:val="333333"/>
          <w:sz w:val="32"/>
          <w:szCs w:val="32"/>
          <w:shd w:val="clear" w:color="auto" w:fill="FFFFFF"/>
        </w:rPr>
        <w:t>不</w:t>
      </w:r>
      <w:proofErr w:type="gramEnd"/>
      <w:r>
        <w:rPr>
          <w:rFonts w:ascii="仿宋" w:eastAsia="仿宋" w:hAnsi="仿宋" w:cs="微软雅黑" w:hint="eastAsia"/>
          <w:color w:val="333333"/>
          <w:sz w:val="32"/>
          <w:szCs w:val="32"/>
          <w:shd w:val="clear" w:color="auto" w:fill="FFFFFF"/>
        </w:rPr>
        <w:t xml:space="preserve">蒸煮、不烘烤。 　　</w:t>
      </w:r>
    </w:p>
    <w:p w14:paraId="3C291D27" w14:textId="77777777" w:rsidR="00D86441" w:rsidRDefault="009A4BF9">
      <w:pPr>
        <w:numPr>
          <w:ilvl w:val="0"/>
          <w:numId w:val="21"/>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烹调食品烧熟煮透，中心温度达低于70℃以上，烹调</w:t>
      </w:r>
      <w:proofErr w:type="gramStart"/>
      <w:r>
        <w:rPr>
          <w:rFonts w:ascii="仿宋" w:eastAsia="仿宋" w:hAnsi="仿宋" w:cs="微软雅黑" w:hint="eastAsia"/>
          <w:color w:val="333333"/>
          <w:sz w:val="32"/>
          <w:szCs w:val="32"/>
          <w:shd w:val="clear" w:color="auto" w:fill="FFFFFF"/>
        </w:rPr>
        <w:t>后食品至</w:t>
      </w:r>
      <w:proofErr w:type="gramEnd"/>
      <w:r>
        <w:rPr>
          <w:rFonts w:ascii="仿宋" w:eastAsia="仿宋" w:hAnsi="仿宋" w:cs="微软雅黑" w:hint="eastAsia"/>
          <w:color w:val="333333"/>
          <w:sz w:val="32"/>
          <w:szCs w:val="32"/>
          <w:shd w:val="clear" w:color="auto" w:fill="FFFFFF"/>
        </w:rPr>
        <w:t>食用不超过2小时。</w:t>
      </w:r>
      <w:proofErr w:type="gramStart"/>
      <w:r>
        <w:rPr>
          <w:rFonts w:ascii="仿宋" w:eastAsia="仿宋" w:hAnsi="仿宋" w:cs="微软雅黑" w:hint="eastAsia"/>
          <w:color w:val="333333"/>
          <w:sz w:val="32"/>
          <w:szCs w:val="32"/>
          <w:shd w:val="clear" w:color="auto" w:fill="FFFFFF"/>
        </w:rPr>
        <w:t>凡隔餐</w:t>
      </w:r>
      <w:proofErr w:type="gramEnd"/>
      <w:r>
        <w:rPr>
          <w:rFonts w:ascii="仿宋" w:eastAsia="仿宋" w:hAnsi="仿宋" w:cs="微软雅黑" w:hint="eastAsia"/>
          <w:color w:val="333333"/>
          <w:sz w:val="32"/>
          <w:szCs w:val="32"/>
          <w:shd w:val="clear" w:color="auto" w:fill="FFFFFF"/>
        </w:rPr>
        <w:t xml:space="preserve">、隔夜、外购熟食回烧后供应，熟制品应与食品原料或半成品分开存放，半成品应与食品原料分开存放。 　　</w:t>
      </w:r>
    </w:p>
    <w:p w14:paraId="105024AE" w14:textId="77777777" w:rsidR="00D86441" w:rsidRDefault="009A4BF9">
      <w:pPr>
        <w:numPr>
          <w:ilvl w:val="0"/>
          <w:numId w:val="21"/>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调料符合卫生要求，盛装调料的容器清洁卫生，使用后加盖。食品不接触有毒物、不洁物。 　　</w:t>
      </w:r>
    </w:p>
    <w:p w14:paraId="6D9BF3EF" w14:textId="77777777" w:rsidR="00D86441" w:rsidRDefault="009A4BF9">
      <w:pPr>
        <w:numPr>
          <w:ilvl w:val="0"/>
          <w:numId w:val="21"/>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碗、盘、盆、抹布等用具、容器生熟分开，烹调后的熟制品使用消毒过的餐具、容器盛装。不用抹布揩碗盘，滴在盘边汤汁用消毒过的布或餐巾、餐纸</w:t>
      </w:r>
      <w:proofErr w:type="gramStart"/>
      <w:r>
        <w:rPr>
          <w:rFonts w:ascii="仿宋" w:eastAsia="仿宋" w:hAnsi="仿宋" w:cs="微软雅黑" w:hint="eastAsia"/>
          <w:color w:val="333333"/>
          <w:sz w:val="32"/>
          <w:szCs w:val="32"/>
          <w:shd w:val="clear" w:color="auto" w:fill="FFFFFF"/>
        </w:rPr>
        <w:t>揩</w:t>
      </w:r>
      <w:proofErr w:type="gramEnd"/>
      <w:r>
        <w:rPr>
          <w:rFonts w:ascii="仿宋" w:eastAsia="仿宋" w:hAnsi="仿宋" w:cs="微软雅黑" w:hint="eastAsia"/>
          <w:color w:val="333333"/>
          <w:sz w:val="32"/>
          <w:szCs w:val="32"/>
          <w:shd w:val="clear" w:color="auto" w:fill="FFFFFF"/>
        </w:rPr>
        <w:t xml:space="preserve">。 　　</w:t>
      </w:r>
    </w:p>
    <w:p w14:paraId="12EA1808" w14:textId="77777777" w:rsidR="00D86441" w:rsidRDefault="009A4BF9">
      <w:pPr>
        <w:numPr>
          <w:ilvl w:val="0"/>
          <w:numId w:val="21"/>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煎炸食用油高温(230℃)多次使用，发现颜色变深或有异味的油脂废弃不用。 　　</w:t>
      </w:r>
    </w:p>
    <w:p w14:paraId="39A8964A" w14:textId="77777777" w:rsidR="00D86441" w:rsidRDefault="009A4BF9">
      <w:pPr>
        <w:numPr>
          <w:ilvl w:val="0"/>
          <w:numId w:val="21"/>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工作结束后，工具、用具、灶上、灶下、地面、台面洗刷清扫干净，做好烹调加工场所的清洁卫生。 　　</w:t>
      </w:r>
    </w:p>
    <w:p w14:paraId="139A753E"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279095A1"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0C90D9D"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C1C2EDA"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03E53EA"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225EF15"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451BF83"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F2CD7FD"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666BEC1" w14:textId="77777777" w:rsidR="00D86441" w:rsidRDefault="009A4BF9">
      <w:pPr>
        <w:pStyle w:val="1"/>
        <w:ind w:firstLine="883"/>
      </w:pPr>
      <w:bookmarkStart w:id="49" w:name="_Toc87109335"/>
      <w:r>
        <w:rPr>
          <w:rFonts w:hint="eastAsia"/>
        </w:rPr>
        <w:t>食堂食品配餐管理制度</w:t>
      </w:r>
      <w:bookmarkEnd w:id="49"/>
      <w:r>
        <w:rPr>
          <w:rFonts w:hint="eastAsia"/>
        </w:rPr>
        <w:t xml:space="preserve"> </w:t>
      </w:r>
      <w:r>
        <w:rPr>
          <w:rFonts w:hint="eastAsia"/>
        </w:rPr>
        <w:t xml:space="preserve">　　</w:t>
      </w:r>
    </w:p>
    <w:p w14:paraId="6EB0D4A4" w14:textId="77777777" w:rsidR="00D86441" w:rsidRDefault="009A4BF9">
      <w:pPr>
        <w:numPr>
          <w:ilvl w:val="0"/>
          <w:numId w:val="2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配餐间间使用前进行室内空气消毒，每次消毒0.5-1小时。 　　</w:t>
      </w:r>
    </w:p>
    <w:p w14:paraId="10DA9250" w14:textId="77777777" w:rsidR="00D86441" w:rsidRDefault="009A4BF9">
      <w:pPr>
        <w:spacing w:line="560" w:lineRule="exact"/>
        <w:ind w:left="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二、员工进入配餐间进行二次更衣和洗手，消毒配餐间内不得存放任何杂物和个人用品。非配餐间员工不得擅自进入配餐间。 　</w:t>
      </w:r>
    </w:p>
    <w:p w14:paraId="2C2BCEEC" w14:textId="77777777" w:rsidR="00D86441" w:rsidRDefault="009A4BF9">
      <w:pPr>
        <w:spacing w:line="560" w:lineRule="exact"/>
        <w:ind w:left="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三、配餐所用的勺、盘、盆、碗、碟等餐具经消毒后使用，并做好餐具保洁。 　　</w:t>
      </w:r>
    </w:p>
    <w:p w14:paraId="27ADEEA1" w14:textId="77777777" w:rsidR="00D86441" w:rsidRDefault="009A4BF9">
      <w:pPr>
        <w:pStyle w:val="ae"/>
        <w:numPr>
          <w:ilvl w:val="0"/>
          <w:numId w:val="23"/>
        </w:numPr>
        <w:spacing w:line="560" w:lineRule="exact"/>
        <w:ind w:firstLineChars="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配餐剩余尚需使用的熟制品存放于专用冰箱内冷藏，冷藏时间不超过24小时。不加工经营宾客、员工、学生吃剩的食品。 　</w:t>
      </w:r>
    </w:p>
    <w:p w14:paraId="56A8677C" w14:textId="77777777" w:rsidR="00D86441" w:rsidRDefault="009A4BF9">
      <w:pPr>
        <w:spacing w:line="560" w:lineRule="exact"/>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五、配餐结束，及时处理配餐剩余食品，并做好配餐间的清洁卫生。 　　</w:t>
      </w:r>
    </w:p>
    <w:p w14:paraId="1596E773"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939F3BA"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F481551"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2B6689BC"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7BECBD0"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D9DAE3A"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5319B5E"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B225D1D"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05ACDA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690F26F"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1B179F2"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0A008DE" w14:textId="77777777" w:rsidR="00D86441" w:rsidRDefault="009A4BF9">
      <w:pPr>
        <w:pStyle w:val="1"/>
        <w:ind w:firstLine="883"/>
      </w:pPr>
      <w:bookmarkStart w:id="50" w:name="_Toc87109336"/>
      <w:r>
        <w:rPr>
          <w:rFonts w:hint="eastAsia"/>
        </w:rPr>
        <w:t>学校食堂食品</w:t>
      </w:r>
      <w:r>
        <w:rPr>
          <w:rFonts w:hint="eastAsia"/>
        </w:rPr>
        <w:t>(</w:t>
      </w:r>
      <w:r>
        <w:rPr>
          <w:rFonts w:hint="eastAsia"/>
        </w:rPr>
        <w:t>凉菜</w:t>
      </w:r>
      <w:r>
        <w:rPr>
          <w:rFonts w:hint="eastAsia"/>
        </w:rPr>
        <w:t>)</w:t>
      </w:r>
      <w:r>
        <w:rPr>
          <w:rFonts w:hint="eastAsia"/>
        </w:rPr>
        <w:t>留样制度</w:t>
      </w:r>
      <w:bookmarkEnd w:id="50"/>
      <w:r>
        <w:rPr>
          <w:rFonts w:hint="eastAsia"/>
        </w:rPr>
        <w:t xml:space="preserve"> </w:t>
      </w:r>
      <w:r>
        <w:rPr>
          <w:rFonts w:hint="eastAsia"/>
        </w:rPr>
        <w:t xml:space="preserve">　　</w:t>
      </w:r>
    </w:p>
    <w:p w14:paraId="1680D8DC" w14:textId="77777777" w:rsidR="00D86441" w:rsidRDefault="009A4BF9">
      <w:pPr>
        <w:numPr>
          <w:ilvl w:val="0"/>
          <w:numId w:val="24"/>
        </w:numPr>
        <w:spacing w:line="560" w:lineRule="exact"/>
        <w:ind w:firstLine="200"/>
        <w:rPr>
          <w:rFonts w:ascii="仿宋" w:eastAsia="仿宋" w:hAnsi="仿宋" w:cs="微软雅黑"/>
          <w:color w:val="333333"/>
          <w:sz w:val="32"/>
          <w:szCs w:val="32"/>
          <w:shd w:val="clear" w:color="auto" w:fill="FFFFFF"/>
        </w:rPr>
      </w:pPr>
      <w:proofErr w:type="gramStart"/>
      <w:r>
        <w:rPr>
          <w:rFonts w:ascii="仿宋" w:eastAsia="仿宋" w:hAnsi="仿宋" w:cs="微软雅黑" w:hint="eastAsia"/>
          <w:color w:val="333333"/>
          <w:sz w:val="32"/>
          <w:szCs w:val="32"/>
          <w:shd w:val="clear" w:color="auto" w:fill="FFFFFF"/>
        </w:rPr>
        <w:t>制售凉荤凉菜</w:t>
      </w:r>
      <w:proofErr w:type="gramEnd"/>
      <w:r>
        <w:rPr>
          <w:rFonts w:ascii="仿宋" w:eastAsia="仿宋" w:hAnsi="仿宋" w:cs="微软雅黑" w:hint="eastAsia"/>
          <w:color w:val="333333"/>
          <w:sz w:val="32"/>
          <w:szCs w:val="32"/>
          <w:shd w:val="clear" w:color="auto" w:fill="FFFFFF"/>
        </w:rPr>
        <w:t xml:space="preserve">有明显标志的留样专用冰箱，留样冰箱实行专人负责。 　　</w:t>
      </w:r>
    </w:p>
    <w:p w14:paraId="680C29D7" w14:textId="77777777" w:rsidR="00D86441" w:rsidRDefault="009A4BF9">
      <w:pPr>
        <w:numPr>
          <w:ilvl w:val="0"/>
          <w:numId w:val="24"/>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建立凉菜留样记录，包括日期、餐次、当</w:t>
      </w:r>
      <w:proofErr w:type="gramStart"/>
      <w:r>
        <w:rPr>
          <w:rFonts w:ascii="仿宋" w:eastAsia="仿宋" w:hAnsi="仿宋" w:cs="微软雅黑" w:hint="eastAsia"/>
          <w:color w:val="333333"/>
          <w:sz w:val="32"/>
          <w:szCs w:val="32"/>
          <w:shd w:val="clear" w:color="auto" w:fill="FFFFFF"/>
        </w:rPr>
        <w:t>餐经营</w:t>
      </w:r>
      <w:proofErr w:type="gramEnd"/>
      <w:r>
        <w:rPr>
          <w:rFonts w:ascii="仿宋" w:eastAsia="仿宋" w:hAnsi="仿宋" w:cs="微软雅黑" w:hint="eastAsia"/>
          <w:color w:val="333333"/>
          <w:sz w:val="32"/>
          <w:szCs w:val="32"/>
          <w:shd w:val="clear" w:color="auto" w:fill="FFFFFF"/>
        </w:rPr>
        <w:t xml:space="preserve">凉菜名称、留样凉菜名称、留样数量、留样人等。 　　</w:t>
      </w:r>
    </w:p>
    <w:p w14:paraId="35AE121B" w14:textId="77777777" w:rsidR="00D86441" w:rsidRDefault="009A4BF9">
      <w:pPr>
        <w:numPr>
          <w:ilvl w:val="0"/>
          <w:numId w:val="24"/>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有专人负责凉菜留样，用已消毒过的用具取样，每种凉菜取样不少于250g样品，放入消毒过容器内盖好或用食品级包装袋密封后置于专用冰箱内冷藏。 　　</w:t>
      </w:r>
    </w:p>
    <w:p w14:paraId="71F974AA" w14:textId="77777777" w:rsidR="00D86441" w:rsidRDefault="009A4BF9">
      <w:pPr>
        <w:numPr>
          <w:ilvl w:val="0"/>
          <w:numId w:val="24"/>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凉菜留样冷藏保存24小时以上，以备查验。 　　</w:t>
      </w:r>
    </w:p>
    <w:p w14:paraId="09FD9C51"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1627AF5"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A13F74D"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B0306D7"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E2A0C9F"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E32F12C"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035B14C8"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838F06E"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B6C9982"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3049D922"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1C1BBD14"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6F3165EE"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520481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27B1C55"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57FAD1A1"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4C48E4C8" w14:textId="77777777" w:rsidR="00D86441" w:rsidRDefault="009A4BF9">
      <w:pPr>
        <w:pStyle w:val="1"/>
        <w:ind w:firstLine="883"/>
      </w:pPr>
      <w:bookmarkStart w:id="51" w:name="_Toc87109337"/>
      <w:r>
        <w:rPr>
          <w:rFonts w:hint="eastAsia"/>
        </w:rPr>
        <w:t>学校食品卫生安全责任追究制度</w:t>
      </w:r>
      <w:bookmarkEnd w:id="51"/>
      <w:r>
        <w:rPr>
          <w:rFonts w:hint="eastAsia"/>
        </w:rPr>
        <w:t xml:space="preserve"> </w:t>
      </w:r>
      <w:r>
        <w:rPr>
          <w:rFonts w:hint="eastAsia"/>
        </w:rPr>
        <w:t xml:space="preserve">　　</w:t>
      </w:r>
    </w:p>
    <w:p w14:paraId="237D9796" w14:textId="77777777" w:rsidR="00D86441" w:rsidRDefault="009A4BF9">
      <w:pPr>
        <w:numPr>
          <w:ilvl w:val="0"/>
          <w:numId w:val="25"/>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明确各部门、各工作人员食品卫生安全岗位职责。 　　</w:t>
      </w:r>
    </w:p>
    <w:p w14:paraId="242D218C" w14:textId="77777777" w:rsidR="00D86441" w:rsidRDefault="009A4BF9">
      <w:pPr>
        <w:numPr>
          <w:ilvl w:val="0"/>
          <w:numId w:val="25"/>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分析事故发生原因，根据学校食品卫生安全各项制度，不同岗位职责，追究相应的责任。 　　</w:t>
      </w:r>
    </w:p>
    <w:p w14:paraId="726CB958" w14:textId="77777777" w:rsidR="00D86441" w:rsidRDefault="009A4BF9">
      <w:pPr>
        <w:numPr>
          <w:ilvl w:val="0"/>
          <w:numId w:val="25"/>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根据事故情节不同的严重程度，学校按照上级部门有关规定，对有关工作人员给予批评或行政处分情节严重的，由执法机关依法追究相应的法律责任。 　　</w:t>
      </w:r>
    </w:p>
    <w:p w14:paraId="500F5BBB" w14:textId="77777777" w:rsidR="00D86441" w:rsidRDefault="00D86441">
      <w:pPr>
        <w:spacing w:line="560" w:lineRule="exact"/>
        <w:rPr>
          <w:rFonts w:ascii="仿宋" w:eastAsia="仿宋" w:hAnsi="仿宋" w:cs="微软雅黑"/>
          <w:color w:val="333333"/>
          <w:sz w:val="32"/>
          <w:szCs w:val="32"/>
          <w:shd w:val="clear" w:color="auto" w:fill="FFFFFF"/>
        </w:rPr>
      </w:pPr>
    </w:p>
    <w:p w14:paraId="783EEB06" w14:textId="77777777" w:rsidR="00D86441" w:rsidRDefault="00D86441">
      <w:pPr>
        <w:spacing w:line="560" w:lineRule="exact"/>
        <w:rPr>
          <w:rFonts w:ascii="仿宋" w:eastAsia="仿宋" w:hAnsi="仿宋" w:cs="微软雅黑"/>
          <w:color w:val="333333"/>
          <w:sz w:val="32"/>
          <w:szCs w:val="32"/>
          <w:shd w:val="clear" w:color="auto" w:fill="FFFFFF"/>
        </w:rPr>
      </w:pPr>
    </w:p>
    <w:p w14:paraId="20CB3A12" w14:textId="77777777" w:rsidR="00D86441" w:rsidRDefault="00D86441">
      <w:pPr>
        <w:spacing w:line="560" w:lineRule="exact"/>
        <w:rPr>
          <w:rFonts w:ascii="仿宋" w:eastAsia="仿宋" w:hAnsi="仿宋" w:cs="微软雅黑"/>
          <w:color w:val="333333"/>
          <w:sz w:val="32"/>
          <w:szCs w:val="32"/>
          <w:shd w:val="clear" w:color="auto" w:fill="FFFFFF"/>
        </w:rPr>
      </w:pPr>
    </w:p>
    <w:p w14:paraId="2F7F85CE" w14:textId="77777777" w:rsidR="00D86441" w:rsidRDefault="00D86441">
      <w:pPr>
        <w:spacing w:line="560" w:lineRule="exact"/>
        <w:rPr>
          <w:rFonts w:ascii="仿宋" w:eastAsia="仿宋" w:hAnsi="仿宋" w:cs="微软雅黑"/>
          <w:color w:val="333333"/>
          <w:sz w:val="32"/>
          <w:szCs w:val="32"/>
          <w:shd w:val="clear" w:color="auto" w:fill="FFFFFF"/>
        </w:rPr>
      </w:pPr>
    </w:p>
    <w:p w14:paraId="4A3CEB54" w14:textId="77777777" w:rsidR="00D86441" w:rsidRDefault="00D86441">
      <w:pPr>
        <w:spacing w:line="560" w:lineRule="exact"/>
        <w:rPr>
          <w:rFonts w:ascii="仿宋" w:eastAsia="仿宋" w:hAnsi="仿宋" w:cs="微软雅黑"/>
          <w:color w:val="333333"/>
          <w:sz w:val="32"/>
          <w:szCs w:val="32"/>
          <w:shd w:val="clear" w:color="auto" w:fill="FFFFFF"/>
        </w:rPr>
      </w:pPr>
    </w:p>
    <w:p w14:paraId="1E1CD7E6" w14:textId="77777777" w:rsidR="00D86441" w:rsidRDefault="00D86441">
      <w:pPr>
        <w:spacing w:line="560" w:lineRule="exact"/>
        <w:rPr>
          <w:rFonts w:ascii="仿宋" w:eastAsia="仿宋" w:hAnsi="仿宋" w:cs="微软雅黑"/>
          <w:color w:val="333333"/>
          <w:sz w:val="32"/>
          <w:szCs w:val="32"/>
          <w:shd w:val="clear" w:color="auto" w:fill="FFFFFF"/>
        </w:rPr>
      </w:pPr>
    </w:p>
    <w:p w14:paraId="539358FD" w14:textId="77777777" w:rsidR="00D86441" w:rsidRDefault="00D86441">
      <w:pPr>
        <w:spacing w:line="560" w:lineRule="exact"/>
        <w:rPr>
          <w:rFonts w:ascii="仿宋" w:eastAsia="仿宋" w:hAnsi="仿宋" w:cs="微软雅黑"/>
          <w:color w:val="333333"/>
          <w:sz w:val="32"/>
          <w:szCs w:val="32"/>
          <w:shd w:val="clear" w:color="auto" w:fill="FFFFFF"/>
        </w:rPr>
      </w:pPr>
    </w:p>
    <w:p w14:paraId="56C9B1DC" w14:textId="77777777" w:rsidR="00D86441" w:rsidRDefault="00D86441">
      <w:pPr>
        <w:spacing w:line="560" w:lineRule="exact"/>
        <w:rPr>
          <w:rFonts w:ascii="仿宋" w:eastAsia="仿宋" w:hAnsi="仿宋" w:cs="微软雅黑"/>
          <w:color w:val="333333"/>
          <w:sz w:val="32"/>
          <w:szCs w:val="32"/>
          <w:shd w:val="clear" w:color="auto" w:fill="FFFFFF"/>
        </w:rPr>
      </w:pPr>
    </w:p>
    <w:p w14:paraId="12B9177F" w14:textId="77777777" w:rsidR="00D86441" w:rsidRDefault="00D86441">
      <w:pPr>
        <w:spacing w:line="560" w:lineRule="exact"/>
        <w:rPr>
          <w:rFonts w:ascii="仿宋" w:eastAsia="仿宋" w:hAnsi="仿宋" w:cs="微软雅黑"/>
          <w:color w:val="333333"/>
          <w:sz w:val="32"/>
          <w:szCs w:val="32"/>
          <w:shd w:val="clear" w:color="auto" w:fill="FFFFFF"/>
        </w:rPr>
      </w:pPr>
    </w:p>
    <w:p w14:paraId="61C71D0E" w14:textId="77777777" w:rsidR="00D86441" w:rsidRDefault="00D86441">
      <w:pPr>
        <w:spacing w:line="560" w:lineRule="exact"/>
        <w:rPr>
          <w:rFonts w:ascii="仿宋" w:eastAsia="仿宋" w:hAnsi="仿宋" w:cs="微软雅黑"/>
          <w:color w:val="333333"/>
          <w:sz w:val="32"/>
          <w:szCs w:val="32"/>
          <w:shd w:val="clear" w:color="auto" w:fill="FFFFFF"/>
        </w:rPr>
      </w:pPr>
    </w:p>
    <w:p w14:paraId="2EB28B96" w14:textId="77777777" w:rsidR="00D86441" w:rsidRDefault="00D86441">
      <w:pPr>
        <w:spacing w:line="560" w:lineRule="exact"/>
        <w:rPr>
          <w:rFonts w:ascii="仿宋" w:eastAsia="仿宋" w:hAnsi="仿宋" w:cs="微软雅黑"/>
          <w:color w:val="333333"/>
          <w:sz w:val="32"/>
          <w:szCs w:val="32"/>
          <w:shd w:val="clear" w:color="auto" w:fill="FFFFFF"/>
        </w:rPr>
      </w:pPr>
    </w:p>
    <w:p w14:paraId="12A1C9BE" w14:textId="77777777" w:rsidR="00D86441" w:rsidRDefault="00D86441">
      <w:pPr>
        <w:spacing w:line="560" w:lineRule="exact"/>
        <w:rPr>
          <w:rFonts w:ascii="仿宋" w:eastAsia="仿宋" w:hAnsi="仿宋" w:cs="微软雅黑"/>
          <w:color w:val="333333"/>
          <w:sz w:val="32"/>
          <w:szCs w:val="32"/>
          <w:shd w:val="clear" w:color="auto" w:fill="FFFFFF"/>
        </w:rPr>
      </w:pPr>
    </w:p>
    <w:p w14:paraId="63C5461A" w14:textId="77777777" w:rsidR="00D86441" w:rsidRDefault="00D86441">
      <w:pPr>
        <w:spacing w:line="560" w:lineRule="exact"/>
        <w:rPr>
          <w:rFonts w:ascii="仿宋" w:eastAsia="仿宋" w:hAnsi="仿宋" w:cs="微软雅黑"/>
          <w:color w:val="333333"/>
          <w:sz w:val="32"/>
          <w:szCs w:val="32"/>
          <w:shd w:val="clear" w:color="auto" w:fill="FFFFFF"/>
        </w:rPr>
      </w:pPr>
    </w:p>
    <w:p w14:paraId="221F499C" w14:textId="77777777" w:rsidR="00D86441" w:rsidRDefault="00D86441">
      <w:pPr>
        <w:spacing w:line="560" w:lineRule="exact"/>
        <w:rPr>
          <w:rFonts w:ascii="仿宋" w:eastAsia="仿宋" w:hAnsi="仿宋" w:cs="微软雅黑"/>
          <w:color w:val="333333"/>
          <w:sz w:val="32"/>
          <w:szCs w:val="32"/>
          <w:shd w:val="clear" w:color="auto" w:fill="FFFFFF"/>
        </w:rPr>
      </w:pPr>
    </w:p>
    <w:p w14:paraId="2557AA4F" w14:textId="77777777" w:rsidR="00D86441" w:rsidRDefault="00D86441">
      <w:pPr>
        <w:spacing w:line="560" w:lineRule="exact"/>
        <w:rPr>
          <w:rFonts w:ascii="仿宋" w:eastAsia="仿宋" w:hAnsi="仿宋" w:cs="微软雅黑"/>
          <w:color w:val="333333"/>
          <w:sz w:val="32"/>
          <w:szCs w:val="32"/>
          <w:shd w:val="clear" w:color="auto" w:fill="FFFFFF"/>
        </w:rPr>
      </w:pPr>
    </w:p>
    <w:p w14:paraId="2F2D5ADD" w14:textId="77777777" w:rsidR="00D86441" w:rsidRDefault="00D86441">
      <w:pPr>
        <w:spacing w:line="560" w:lineRule="exact"/>
        <w:rPr>
          <w:rFonts w:ascii="仿宋" w:eastAsia="仿宋" w:hAnsi="仿宋" w:cs="微软雅黑"/>
          <w:color w:val="333333"/>
          <w:sz w:val="32"/>
          <w:szCs w:val="32"/>
          <w:shd w:val="clear" w:color="auto" w:fill="FFFFFF"/>
        </w:rPr>
      </w:pPr>
    </w:p>
    <w:p w14:paraId="7A0392AB" w14:textId="77777777" w:rsidR="00D86441" w:rsidRDefault="00D86441">
      <w:pPr>
        <w:spacing w:line="560" w:lineRule="exact"/>
        <w:ind w:firstLine="200"/>
        <w:rPr>
          <w:rFonts w:ascii="仿宋" w:eastAsia="仿宋" w:hAnsi="仿宋" w:cs="微软雅黑"/>
          <w:color w:val="333333"/>
          <w:sz w:val="32"/>
          <w:szCs w:val="32"/>
          <w:shd w:val="clear" w:color="auto" w:fill="FFFFFF"/>
        </w:rPr>
      </w:pPr>
    </w:p>
    <w:p w14:paraId="761EA7C6" w14:textId="77777777" w:rsidR="00D86441" w:rsidRDefault="009A4BF9">
      <w:pPr>
        <w:spacing w:line="560" w:lineRule="exact"/>
        <w:ind w:firstLine="200"/>
        <w:rPr>
          <w:rFonts w:ascii="仿宋" w:eastAsia="仿宋" w:hAnsi="仿宋" w:cs="微软雅黑"/>
          <w:color w:val="333333"/>
          <w:sz w:val="32"/>
          <w:szCs w:val="32"/>
          <w:shd w:val="clear" w:color="auto" w:fill="FFFFFF"/>
        </w:rPr>
      </w:pPr>
      <w:bookmarkStart w:id="52" w:name="_Toc87109338"/>
      <w:r>
        <w:rPr>
          <w:rStyle w:val="11"/>
          <w:rFonts w:hint="eastAsia"/>
        </w:rPr>
        <w:t>学校食物中毒或其他食源性疾患突发事件应急预案制度</w:t>
      </w:r>
      <w:bookmarkEnd w:id="52"/>
      <w:r>
        <w:rPr>
          <w:rStyle w:val="11"/>
          <w:rFonts w:hint="eastAsia"/>
        </w:rPr>
        <w:t xml:space="preserve"> </w:t>
      </w:r>
      <w:r>
        <w:rPr>
          <w:rStyle w:val="11"/>
          <w:rFonts w:hint="eastAsia"/>
        </w:rPr>
        <w:t xml:space="preserve">　</w:t>
      </w:r>
      <w:r>
        <w:rPr>
          <w:rFonts w:ascii="仿宋" w:eastAsia="仿宋" w:hAnsi="仿宋" w:cs="微软雅黑" w:hint="eastAsia"/>
          <w:color w:val="333333"/>
          <w:sz w:val="32"/>
          <w:szCs w:val="32"/>
          <w:shd w:val="clear" w:color="auto" w:fill="FFFFFF"/>
        </w:rPr>
        <w:t xml:space="preserve">　</w:t>
      </w:r>
    </w:p>
    <w:p w14:paraId="1117484D"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一、学校要对全体师生进行食品卫生安全的防范自我保护及救助方法的宣传、教育。 　　</w:t>
      </w:r>
    </w:p>
    <w:p w14:paraId="453D5EB4" w14:textId="77777777" w:rsidR="00D86441" w:rsidRDefault="009A4BF9">
      <w:pPr>
        <w:numPr>
          <w:ilvl w:val="0"/>
          <w:numId w:val="22"/>
        </w:num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食堂一旦发现食品、饮水等有问题，要求学生马上停用，并立即向学校食品卫生安全工作领导小组和学校食品卫生安全突发事故工作领导小组汇报，协助学校争取急救措施和补救办法。 　　三、学生一旦发现食物中毒现象，应立即报告班主任或课任教师和医务室或食堂，班主任或课任教师和医务室或食堂应立即报告学校食品卫生安全工作领导小组和学校食品卫生安全突发事故工作领导小组。学校及时向上级主管部门及卫生防疫机构报告。 　　四、按病人的情况立即送有关医院治疗，协助卫生医疗机构救治病人。 　　</w:t>
      </w:r>
    </w:p>
    <w:p w14:paraId="5E670A16"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五．保留造成食物中毒或者可能导致食物中毒的食品及其原料、工具、设备和现场。 　　</w:t>
      </w:r>
    </w:p>
    <w:p w14:paraId="31FAE102" w14:textId="77777777" w:rsidR="00D86441" w:rsidRDefault="009A4BF9">
      <w:pPr>
        <w:spacing w:line="560" w:lineRule="exact"/>
        <w:ind w:firstLine="200"/>
        <w:rPr>
          <w:rFonts w:ascii="仿宋" w:eastAsia="仿宋" w:hAnsi="仿宋" w:cs="微软雅黑"/>
          <w:color w:val="333333"/>
          <w:sz w:val="32"/>
          <w:szCs w:val="32"/>
          <w:shd w:val="clear" w:color="auto" w:fill="FFFFFF"/>
        </w:rPr>
      </w:pPr>
      <w:r>
        <w:rPr>
          <w:rFonts w:ascii="仿宋" w:eastAsia="仿宋" w:hAnsi="仿宋" w:cs="微软雅黑" w:hint="eastAsia"/>
          <w:color w:val="333333"/>
          <w:sz w:val="32"/>
          <w:szCs w:val="32"/>
          <w:shd w:val="clear" w:color="auto" w:fill="FFFFFF"/>
        </w:rPr>
        <w:t xml:space="preserve">六．配合卫生行政部门进行调查，按卫生行政部门的要求如实提供有关材料和样品。 　　</w:t>
      </w:r>
    </w:p>
    <w:p w14:paraId="0096DC9A" w14:textId="77777777" w:rsidR="00D86441" w:rsidRDefault="009A4BF9">
      <w:pPr>
        <w:spacing w:line="560" w:lineRule="exact"/>
        <w:ind w:firstLine="200"/>
        <w:rPr>
          <w:rFonts w:ascii="仿宋" w:eastAsia="仿宋" w:hAnsi="仿宋"/>
          <w:sz w:val="32"/>
          <w:szCs w:val="32"/>
        </w:rPr>
      </w:pPr>
      <w:r>
        <w:rPr>
          <w:rFonts w:ascii="仿宋" w:eastAsia="仿宋" w:hAnsi="仿宋" w:cs="微软雅黑" w:hint="eastAsia"/>
          <w:color w:val="333333"/>
          <w:sz w:val="32"/>
          <w:szCs w:val="32"/>
          <w:shd w:val="clear" w:color="auto" w:fill="FFFFFF"/>
        </w:rPr>
        <w:t>七、全校教职工齐心协力做好学生家长工作，把事态控制在最小范围，保证学校正常教学秩序。</w:t>
      </w:r>
      <w:r>
        <w:rPr>
          <w:rFonts w:ascii="仿宋" w:eastAsia="仿宋" w:hAnsi="仿宋" w:cs="微软雅黑" w:hint="eastAsia"/>
          <w:color w:val="333333"/>
          <w:sz w:val="32"/>
          <w:szCs w:val="32"/>
          <w:shd w:val="clear" w:color="auto" w:fill="FFFFFF"/>
        </w:rPr>
        <w:br/>
      </w:r>
      <w:r>
        <w:rPr>
          <w:rFonts w:ascii="仿宋" w:eastAsia="仿宋" w:hAnsi="仿宋" w:cs="微软雅黑" w:hint="eastAsia"/>
          <w:color w:val="333333"/>
          <w:sz w:val="32"/>
          <w:szCs w:val="32"/>
          <w:shd w:val="clear" w:color="auto" w:fill="FFFFFF"/>
        </w:rPr>
        <w:br/>
      </w:r>
    </w:p>
    <w:p w14:paraId="3699AF60" w14:textId="77777777" w:rsidR="00D86441" w:rsidRDefault="00D86441">
      <w:pPr>
        <w:spacing w:line="560" w:lineRule="exact"/>
        <w:ind w:firstLineChars="200" w:firstLine="640"/>
        <w:rPr>
          <w:rFonts w:ascii="仿宋" w:eastAsia="仿宋" w:hAnsi="仿宋" w:cs="仿宋_GB2312"/>
          <w:sz w:val="32"/>
          <w:szCs w:val="32"/>
        </w:rPr>
      </w:pPr>
    </w:p>
    <w:p w14:paraId="40E9CEE4" w14:textId="77777777" w:rsidR="00D86441" w:rsidRDefault="00D86441">
      <w:pPr>
        <w:spacing w:line="560" w:lineRule="exact"/>
        <w:ind w:firstLineChars="200" w:firstLine="640"/>
        <w:rPr>
          <w:rFonts w:ascii="仿宋" w:eastAsia="仿宋" w:hAnsi="仿宋" w:cs="仿宋_GB2312"/>
          <w:sz w:val="32"/>
          <w:szCs w:val="32"/>
        </w:rPr>
      </w:pPr>
    </w:p>
    <w:p w14:paraId="64B2DE09" w14:textId="77777777" w:rsidR="00D86441" w:rsidRDefault="00D86441">
      <w:pPr>
        <w:spacing w:line="560" w:lineRule="exact"/>
        <w:ind w:firstLineChars="200" w:firstLine="640"/>
        <w:rPr>
          <w:rFonts w:ascii="仿宋" w:eastAsia="仿宋" w:hAnsi="仿宋" w:cs="仿宋_GB2312"/>
          <w:sz w:val="32"/>
          <w:szCs w:val="32"/>
        </w:rPr>
      </w:pPr>
    </w:p>
    <w:p w14:paraId="3CFCFDF9" w14:textId="77777777" w:rsidR="00D86441" w:rsidRDefault="009A4BF9">
      <w:pPr>
        <w:pStyle w:val="1"/>
        <w:ind w:firstLine="883"/>
      </w:pPr>
      <w:bookmarkStart w:id="53" w:name="_Toc87109339"/>
      <w:r>
        <w:rPr>
          <w:rFonts w:hint="eastAsia"/>
        </w:rPr>
        <w:t>食堂工作人员管理制度</w:t>
      </w:r>
      <w:bookmarkEnd w:id="53"/>
    </w:p>
    <w:p w14:paraId="50A81937" w14:textId="77777777" w:rsidR="00D86441" w:rsidRDefault="009A4BF9">
      <w:pPr>
        <w:pStyle w:val="ae"/>
        <w:numPr>
          <w:ilvl w:val="0"/>
          <w:numId w:val="26"/>
        </w:numPr>
        <w:spacing w:line="560" w:lineRule="exact"/>
        <w:ind w:firstLineChars="0" w:firstLine="200"/>
        <w:jc w:val="left"/>
        <w:rPr>
          <w:rFonts w:ascii="仿宋" w:eastAsia="仿宋" w:hAnsi="仿宋" w:cs="Times New Roman"/>
          <w:sz w:val="32"/>
          <w:szCs w:val="32"/>
        </w:rPr>
      </w:pPr>
      <w:r>
        <w:rPr>
          <w:rFonts w:ascii="仿宋" w:eastAsia="仿宋" w:hAnsi="仿宋" w:cs="宋体" w:hint="eastAsia"/>
          <w:sz w:val="32"/>
          <w:szCs w:val="32"/>
        </w:rPr>
        <w:t>食堂工作人员要随时检查食堂的环境卫生，并做好检查记录。</w:t>
      </w:r>
    </w:p>
    <w:p w14:paraId="5BDC3210" w14:textId="77777777" w:rsidR="00D86441" w:rsidRDefault="009A4BF9">
      <w:pPr>
        <w:pStyle w:val="ae"/>
        <w:numPr>
          <w:ilvl w:val="0"/>
          <w:numId w:val="26"/>
        </w:numPr>
        <w:spacing w:line="560" w:lineRule="exact"/>
        <w:ind w:firstLineChars="0" w:firstLine="200"/>
        <w:jc w:val="left"/>
        <w:rPr>
          <w:rFonts w:ascii="仿宋" w:eastAsia="仿宋" w:hAnsi="仿宋" w:cs="Times New Roman"/>
          <w:sz w:val="32"/>
          <w:szCs w:val="32"/>
        </w:rPr>
      </w:pPr>
      <w:r>
        <w:rPr>
          <w:rFonts w:ascii="仿宋" w:eastAsia="仿宋" w:hAnsi="仿宋" w:cs="宋体" w:hint="eastAsia"/>
          <w:sz w:val="32"/>
          <w:szCs w:val="32"/>
        </w:rPr>
        <w:t>学校食堂使用的餐具、容器、用具不仅用量大、周转快，而且与学生的健康直接相关，相关工作人员加强餐具消毒管理制度。</w:t>
      </w:r>
    </w:p>
    <w:p w14:paraId="29797CE9" w14:textId="77777777" w:rsidR="00D86441" w:rsidRDefault="009A4BF9">
      <w:pPr>
        <w:pStyle w:val="ae"/>
        <w:numPr>
          <w:ilvl w:val="0"/>
          <w:numId w:val="26"/>
        </w:numPr>
        <w:spacing w:line="560" w:lineRule="exact"/>
        <w:ind w:firstLineChars="0" w:firstLine="200"/>
        <w:jc w:val="left"/>
        <w:rPr>
          <w:rFonts w:ascii="仿宋" w:eastAsia="仿宋" w:hAnsi="仿宋" w:cs="Times New Roman"/>
          <w:sz w:val="32"/>
          <w:szCs w:val="32"/>
        </w:rPr>
      </w:pPr>
      <w:r>
        <w:rPr>
          <w:rFonts w:ascii="仿宋" w:eastAsia="仿宋" w:hAnsi="仿宋" w:cs="宋体" w:hint="eastAsia"/>
          <w:sz w:val="32"/>
          <w:szCs w:val="32"/>
        </w:rPr>
        <w:t>学校食堂从业人员必须了解食品卫生知识，学校必须对食堂从业人员进行卫生知识培训，确保学校食堂的食品卫生。</w:t>
      </w:r>
    </w:p>
    <w:p w14:paraId="34B9BC1B" w14:textId="77777777" w:rsidR="00D86441" w:rsidRDefault="009A4BF9">
      <w:pPr>
        <w:pStyle w:val="ae"/>
        <w:numPr>
          <w:ilvl w:val="0"/>
          <w:numId w:val="26"/>
        </w:numPr>
        <w:spacing w:line="560" w:lineRule="exact"/>
        <w:ind w:firstLineChars="0" w:firstLine="200"/>
        <w:jc w:val="left"/>
        <w:rPr>
          <w:rFonts w:ascii="仿宋" w:eastAsia="仿宋" w:hAnsi="仿宋" w:cs="Times New Roman"/>
          <w:sz w:val="32"/>
          <w:szCs w:val="32"/>
        </w:rPr>
      </w:pPr>
      <w:r>
        <w:rPr>
          <w:rFonts w:ascii="仿宋" w:eastAsia="仿宋" w:hAnsi="仿宋" w:cs="宋体" w:hint="eastAsia"/>
          <w:sz w:val="32"/>
          <w:szCs w:val="32"/>
        </w:rPr>
        <w:t>检查学生用餐情况，及时反馈，提出改进措施，保证学生用餐质量。</w:t>
      </w:r>
    </w:p>
    <w:p w14:paraId="547219E5" w14:textId="77777777" w:rsidR="00D86441" w:rsidRDefault="009A4BF9">
      <w:pPr>
        <w:pStyle w:val="ae"/>
        <w:spacing w:line="560" w:lineRule="exact"/>
        <w:ind w:firstLineChars="0" w:firstLine="200"/>
        <w:jc w:val="right"/>
        <w:rPr>
          <w:rFonts w:ascii="仿宋" w:eastAsia="仿宋" w:hAnsi="仿宋" w:cs="Times New Roman"/>
          <w:sz w:val="32"/>
          <w:szCs w:val="32"/>
        </w:rPr>
      </w:pPr>
      <w:r>
        <w:rPr>
          <w:rFonts w:ascii="仿宋" w:eastAsia="仿宋" w:hAnsi="仿宋" w:cs="宋体" w:hint="eastAsia"/>
          <w:sz w:val="32"/>
          <w:szCs w:val="32"/>
        </w:rPr>
        <w:t>总务处</w:t>
      </w:r>
    </w:p>
    <w:p w14:paraId="385847F9" w14:textId="77777777" w:rsidR="00D86441" w:rsidRDefault="00D86441">
      <w:pPr>
        <w:spacing w:line="560" w:lineRule="exact"/>
        <w:ind w:firstLineChars="200" w:firstLine="640"/>
        <w:jc w:val="center"/>
        <w:rPr>
          <w:rFonts w:ascii="仿宋" w:eastAsia="仿宋" w:hAnsi="仿宋" w:cs="黑体"/>
          <w:sz w:val="32"/>
          <w:szCs w:val="32"/>
        </w:rPr>
      </w:pPr>
    </w:p>
    <w:p w14:paraId="2DCDF6DF" w14:textId="77777777" w:rsidR="00D86441" w:rsidRDefault="00D86441">
      <w:pPr>
        <w:spacing w:line="560" w:lineRule="exact"/>
        <w:ind w:firstLineChars="200" w:firstLine="640"/>
        <w:jc w:val="center"/>
        <w:rPr>
          <w:rFonts w:ascii="仿宋" w:eastAsia="仿宋" w:hAnsi="仿宋" w:cs="黑体"/>
          <w:sz w:val="32"/>
          <w:szCs w:val="32"/>
        </w:rPr>
      </w:pPr>
    </w:p>
    <w:p w14:paraId="51849391" w14:textId="77777777" w:rsidR="00D86441" w:rsidRDefault="00D86441">
      <w:pPr>
        <w:spacing w:line="560" w:lineRule="exact"/>
        <w:ind w:firstLineChars="200" w:firstLine="640"/>
        <w:jc w:val="center"/>
        <w:rPr>
          <w:rFonts w:ascii="仿宋" w:eastAsia="仿宋" w:hAnsi="仿宋" w:cs="黑体"/>
          <w:sz w:val="32"/>
          <w:szCs w:val="32"/>
        </w:rPr>
      </w:pPr>
    </w:p>
    <w:p w14:paraId="661DF13F" w14:textId="77777777" w:rsidR="00D86441" w:rsidRDefault="00D86441">
      <w:pPr>
        <w:spacing w:line="560" w:lineRule="exact"/>
        <w:ind w:firstLineChars="200" w:firstLine="640"/>
        <w:jc w:val="center"/>
        <w:rPr>
          <w:rFonts w:ascii="仿宋" w:eastAsia="仿宋" w:hAnsi="仿宋" w:cs="黑体"/>
          <w:sz w:val="32"/>
          <w:szCs w:val="32"/>
        </w:rPr>
      </w:pPr>
    </w:p>
    <w:p w14:paraId="25BCFA58" w14:textId="77777777" w:rsidR="00D86441" w:rsidRDefault="00D86441">
      <w:pPr>
        <w:spacing w:line="560" w:lineRule="exact"/>
        <w:ind w:firstLineChars="200" w:firstLine="640"/>
        <w:jc w:val="center"/>
        <w:rPr>
          <w:rFonts w:ascii="仿宋" w:eastAsia="仿宋" w:hAnsi="仿宋" w:cs="黑体"/>
          <w:sz w:val="32"/>
          <w:szCs w:val="32"/>
        </w:rPr>
      </w:pPr>
    </w:p>
    <w:p w14:paraId="5DDCD07E" w14:textId="77777777" w:rsidR="00D86441" w:rsidRDefault="00D86441">
      <w:pPr>
        <w:spacing w:line="560" w:lineRule="exact"/>
        <w:ind w:firstLineChars="200" w:firstLine="640"/>
        <w:jc w:val="center"/>
        <w:rPr>
          <w:rFonts w:ascii="仿宋" w:eastAsia="仿宋" w:hAnsi="仿宋" w:cs="黑体"/>
          <w:sz w:val="32"/>
          <w:szCs w:val="32"/>
        </w:rPr>
      </w:pPr>
    </w:p>
    <w:p w14:paraId="7B375965" w14:textId="77777777" w:rsidR="00D86441" w:rsidRDefault="00D86441">
      <w:pPr>
        <w:spacing w:line="560" w:lineRule="exact"/>
        <w:ind w:firstLineChars="200" w:firstLine="640"/>
        <w:jc w:val="center"/>
        <w:rPr>
          <w:rFonts w:ascii="仿宋" w:eastAsia="仿宋" w:hAnsi="仿宋" w:cs="黑体"/>
          <w:sz w:val="32"/>
          <w:szCs w:val="32"/>
        </w:rPr>
      </w:pPr>
    </w:p>
    <w:p w14:paraId="156D7FEA" w14:textId="77777777" w:rsidR="00D86441" w:rsidRDefault="00D86441">
      <w:pPr>
        <w:spacing w:line="560" w:lineRule="exact"/>
        <w:ind w:firstLineChars="200" w:firstLine="640"/>
        <w:jc w:val="center"/>
        <w:rPr>
          <w:rFonts w:ascii="仿宋" w:eastAsia="仿宋" w:hAnsi="仿宋" w:cs="黑体"/>
          <w:sz w:val="32"/>
          <w:szCs w:val="32"/>
        </w:rPr>
      </w:pPr>
    </w:p>
    <w:p w14:paraId="24D0F02D" w14:textId="77777777" w:rsidR="00D86441" w:rsidRDefault="00D86441">
      <w:pPr>
        <w:spacing w:line="560" w:lineRule="exact"/>
        <w:ind w:firstLineChars="200" w:firstLine="640"/>
        <w:jc w:val="center"/>
        <w:rPr>
          <w:rFonts w:ascii="仿宋" w:eastAsia="仿宋" w:hAnsi="仿宋" w:cs="黑体"/>
          <w:sz w:val="32"/>
          <w:szCs w:val="32"/>
        </w:rPr>
      </w:pPr>
    </w:p>
    <w:p w14:paraId="7E9AC2B7" w14:textId="77777777" w:rsidR="00D86441" w:rsidRDefault="00D86441">
      <w:pPr>
        <w:spacing w:line="560" w:lineRule="exact"/>
        <w:ind w:firstLineChars="200" w:firstLine="640"/>
        <w:jc w:val="center"/>
        <w:rPr>
          <w:rFonts w:ascii="仿宋" w:eastAsia="仿宋" w:hAnsi="仿宋" w:cs="黑体"/>
          <w:sz w:val="32"/>
          <w:szCs w:val="32"/>
        </w:rPr>
      </w:pPr>
    </w:p>
    <w:p w14:paraId="122CD48E" w14:textId="77777777" w:rsidR="00D86441" w:rsidRDefault="00D86441">
      <w:pPr>
        <w:spacing w:line="560" w:lineRule="exact"/>
        <w:ind w:firstLineChars="200" w:firstLine="640"/>
        <w:jc w:val="center"/>
        <w:rPr>
          <w:rFonts w:ascii="仿宋" w:eastAsia="仿宋" w:hAnsi="仿宋" w:cs="黑体"/>
          <w:sz w:val="32"/>
          <w:szCs w:val="32"/>
        </w:rPr>
      </w:pPr>
    </w:p>
    <w:p w14:paraId="5CE2F89E" w14:textId="77777777" w:rsidR="00D86441" w:rsidRDefault="00D86441">
      <w:pPr>
        <w:spacing w:line="560" w:lineRule="exact"/>
        <w:ind w:firstLineChars="200" w:firstLine="640"/>
        <w:jc w:val="center"/>
        <w:rPr>
          <w:rFonts w:ascii="仿宋" w:eastAsia="仿宋" w:hAnsi="仿宋" w:cs="黑体"/>
          <w:sz w:val="32"/>
          <w:szCs w:val="32"/>
        </w:rPr>
      </w:pPr>
    </w:p>
    <w:p w14:paraId="0A68A59C" w14:textId="77777777" w:rsidR="00D86441" w:rsidRDefault="009A4BF9">
      <w:pPr>
        <w:pStyle w:val="1"/>
        <w:ind w:firstLine="883"/>
      </w:pPr>
      <w:bookmarkStart w:id="54" w:name="_Toc87109340"/>
      <w:r>
        <w:rPr>
          <w:rFonts w:hint="eastAsia"/>
        </w:rPr>
        <w:t>收费管理制度</w:t>
      </w:r>
      <w:bookmarkEnd w:id="54"/>
    </w:p>
    <w:p w14:paraId="6BA60DD6"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Times New Roman"/>
          <w:color w:val="222222"/>
          <w:sz w:val="32"/>
          <w:szCs w:val="32"/>
        </w:rPr>
      </w:pPr>
      <w:r>
        <w:rPr>
          <w:rFonts w:ascii="仿宋" w:eastAsia="仿宋" w:hAnsi="仿宋" w:cs="微软雅黑" w:hint="eastAsia"/>
          <w:color w:val="222222"/>
          <w:sz w:val="32"/>
          <w:szCs w:val="32"/>
        </w:rPr>
        <w:t xml:space="preserve">　为加强和规范收费管理，认真执行市教育局、物价局的有在规定，严格收费标准，规范我校的教育收费行为，增强我校教育收费的透明度，特制</w:t>
      </w:r>
      <w:proofErr w:type="gramStart"/>
      <w:r>
        <w:rPr>
          <w:rFonts w:ascii="仿宋" w:eastAsia="仿宋" w:hAnsi="仿宋" w:cs="微软雅黑" w:hint="eastAsia"/>
          <w:color w:val="222222"/>
          <w:sz w:val="32"/>
          <w:szCs w:val="32"/>
        </w:rPr>
        <w:t>定监督</w:t>
      </w:r>
      <w:proofErr w:type="gramEnd"/>
      <w:r>
        <w:rPr>
          <w:rFonts w:ascii="仿宋" w:eastAsia="仿宋" w:hAnsi="仿宋" w:cs="微软雅黑" w:hint="eastAsia"/>
          <w:color w:val="222222"/>
          <w:sz w:val="32"/>
          <w:szCs w:val="32"/>
        </w:rPr>
        <w:t>管理制度如下：</w:t>
      </w:r>
    </w:p>
    <w:p w14:paraId="5C6DC579"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Times New Roman"/>
          <w:color w:val="222222"/>
          <w:sz w:val="32"/>
          <w:szCs w:val="32"/>
        </w:rPr>
      </w:pPr>
      <w:r>
        <w:rPr>
          <w:rFonts w:ascii="仿宋" w:eastAsia="仿宋" w:hAnsi="仿宋" w:cs="微软雅黑" w:hint="eastAsia"/>
          <w:color w:val="222222"/>
          <w:sz w:val="32"/>
          <w:szCs w:val="32"/>
        </w:rPr>
        <w:t xml:space="preserve">　　一、全校教职工应严格执行市、区教育局、物价局颁布的各项收费标准，学校不得擅自提高收费标准，不准擅自乱收费，并实行月查制度。</w:t>
      </w:r>
    </w:p>
    <w:p w14:paraId="7A3DA12C"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Times New Roman"/>
          <w:color w:val="222222"/>
          <w:sz w:val="32"/>
          <w:szCs w:val="32"/>
        </w:rPr>
      </w:pPr>
      <w:r>
        <w:rPr>
          <w:rFonts w:ascii="仿宋" w:eastAsia="仿宋" w:hAnsi="仿宋" w:cs="微软雅黑" w:hint="eastAsia"/>
          <w:color w:val="222222"/>
          <w:sz w:val="32"/>
          <w:szCs w:val="32"/>
        </w:rPr>
        <w:t xml:space="preserve">　　二、所有服务性收费坚持申报审核审批制度，并及时向家长</w:t>
      </w:r>
      <w:proofErr w:type="gramStart"/>
      <w:r>
        <w:rPr>
          <w:rFonts w:ascii="仿宋" w:eastAsia="仿宋" w:hAnsi="仿宋" w:cs="微软雅黑" w:hint="eastAsia"/>
          <w:color w:val="222222"/>
          <w:sz w:val="32"/>
          <w:szCs w:val="32"/>
        </w:rPr>
        <w:t>发告家长书</w:t>
      </w:r>
      <w:proofErr w:type="gramEnd"/>
      <w:r>
        <w:rPr>
          <w:rFonts w:ascii="仿宋" w:eastAsia="仿宋" w:hAnsi="仿宋" w:cs="微软雅黑" w:hint="eastAsia"/>
          <w:color w:val="222222"/>
          <w:sz w:val="32"/>
          <w:szCs w:val="32"/>
        </w:rPr>
        <w:t>，遵循必需、自愿节约、分项结算、公开透明的原则，不利用服务性收费搞创收或拿回扣谋私利。</w:t>
      </w:r>
    </w:p>
    <w:p w14:paraId="295D1C9B"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Times New Roman"/>
          <w:color w:val="222222"/>
          <w:sz w:val="32"/>
          <w:szCs w:val="32"/>
        </w:rPr>
      </w:pPr>
      <w:r>
        <w:rPr>
          <w:rFonts w:ascii="仿宋" w:eastAsia="仿宋" w:hAnsi="仿宋" w:cs="微软雅黑" w:hint="eastAsia"/>
          <w:color w:val="222222"/>
          <w:sz w:val="32"/>
          <w:szCs w:val="32"/>
        </w:rPr>
        <w:t xml:space="preserve">　　三、不以节假日教育培训为名进行文化补课和收取费用。</w:t>
      </w:r>
    </w:p>
    <w:p w14:paraId="741F3774"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Times New Roman"/>
          <w:color w:val="222222"/>
          <w:sz w:val="32"/>
          <w:szCs w:val="32"/>
        </w:rPr>
      </w:pPr>
      <w:r>
        <w:rPr>
          <w:rFonts w:ascii="仿宋" w:eastAsia="仿宋" w:hAnsi="仿宋" w:cs="微软雅黑" w:hint="eastAsia"/>
          <w:color w:val="222222"/>
          <w:sz w:val="32"/>
          <w:szCs w:val="32"/>
        </w:rPr>
        <w:t xml:space="preserve">　　四、不向学生收取规定以外的赞助费、借读费等其他任何费用。</w:t>
      </w:r>
    </w:p>
    <w:p w14:paraId="6C9F527A"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Times New Roman"/>
          <w:color w:val="222222"/>
          <w:sz w:val="32"/>
          <w:szCs w:val="32"/>
        </w:rPr>
      </w:pPr>
      <w:r>
        <w:rPr>
          <w:rFonts w:ascii="仿宋" w:eastAsia="仿宋" w:hAnsi="仿宋" w:cs="微软雅黑" w:hint="eastAsia"/>
          <w:color w:val="222222"/>
          <w:sz w:val="32"/>
          <w:szCs w:val="32"/>
        </w:rPr>
        <w:t xml:space="preserve">　　五、由专人坚持每月查阅财务</w:t>
      </w:r>
      <w:proofErr w:type="gramStart"/>
      <w:r>
        <w:rPr>
          <w:rFonts w:ascii="仿宋" w:eastAsia="仿宋" w:hAnsi="仿宋" w:cs="微软雅黑" w:hint="eastAsia"/>
          <w:color w:val="222222"/>
          <w:sz w:val="32"/>
          <w:szCs w:val="32"/>
        </w:rPr>
        <w:t>帐目</w:t>
      </w:r>
      <w:proofErr w:type="gramEnd"/>
      <w:r>
        <w:rPr>
          <w:rFonts w:ascii="仿宋" w:eastAsia="仿宋" w:hAnsi="仿宋" w:cs="微软雅黑" w:hint="eastAsia"/>
          <w:color w:val="222222"/>
          <w:sz w:val="32"/>
          <w:szCs w:val="32"/>
        </w:rPr>
        <w:t>，严格票据使用情况，发现不规范情况，及时批评纠正。</w:t>
      </w:r>
    </w:p>
    <w:p w14:paraId="372BFD8B"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Times New Roman"/>
          <w:color w:val="222222"/>
          <w:sz w:val="32"/>
          <w:szCs w:val="32"/>
        </w:rPr>
      </w:pPr>
      <w:r>
        <w:rPr>
          <w:rFonts w:ascii="仿宋" w:eastAsia="仿宋" w:hAnsi="仿宋" w:cs="微软雅黑" w:hint="eastAsia"/>
          <w:color w:val="222222"/>
          <w:sz w:val="32"/>
          <w:szCs w:val="32"/>
        </w:rPr>
        <w:t xml:space="preserve">　　六、对于学生代办费每学期应有结算清单，增加收支透明度，接受家长监督，由家长签名同意，并有回执。</w:t>
      </w:r>
    </w:p>
    <w:p w14:paraId="2DAA94A4" w14:textId="77777777" w:rsidR="00D86441" w:rsidRDefault="00D86441">
      <w:pPr>
        <w:spacing w:line="560" w:lineRule="exact"/>
        <w:ind w:firstLine="200"/>
        <w:jc w:val="center"/>
        <w:rPr>
          <w:rFonts w:ascii="仿宋" w:eastAsia="仿宋" w:hAnsi="仿宋"/>
          <w:sz w:val="32"/>
          <w:szCs w:val="32"/>
        </w:rPr>
      </w:pPr>
    </w:p>
    <w:p w14:paraId="04151493" w14:textId="77777777" w:rsidR="00D86441" w:rsidRDefault="00D86441">
      <w:pPr>
        <w:spacing w:line="560" w:lineRule="exact"/>
        <w:ind w:firstLine="200"/>
        <w:jc w:val="center"/>
        <w:rPr>
          <w:rFonts w:ascii="仿宋" w:eastAsia="仿宋" w:hAnsi="仿宋"/>
          <w:sz w:val="32"/>
          <w:szCs w:val="32"/>
        </w:rPr>
      </w:pPr>
    </w:p>
    <w:p w14:paraId="37C2F956" w14:textId="77777777" w:rsidR="00D86441" w:rsidRDefault="00D86441">
      <w:pPr>
        <w:spacing w:line="560" w:lineRule="exact"/>
        <w:ind w:firstLine="200"/>
        <w:jc w:val="center"/>
        <w:rPr>
          <w:rFonts w:ascii="仿宋" w:eastAsia="仿宋" w:hAnsi="仿宋"/>
          <w:sz w:val="32"/>
          <w:szCs w:val="32"/>
        </w:rPr>
      </w:pPr>
    </w:p>
    <w:p w14:paraId="4DE418FB" w14:textId="77777777" w:rsidR="00D86441" w:rsidRDefault="00D86441">
      <w:pPr>
        <w:spacing w:line="560" w:lineRule="exact"/>
        <w:ind w:firstLine="200"/>
        <w:jc w:val="center"/>
        <w:rPr>
          <w:rFonts w:ascii="仿宋" w:eastAsia="仿宋" w:hAnsi="仿宋"/>
          <w:sz w:val="32"/>
          <w:szCs w:val="32"/>
        </w:rPr>
      </w:pPr>
    </w:p>
    <w:p w14:paraId="429F2CA0" w14:textId="77777777" w:rsidR="00D86441" w:rsidRDefault="00D86441">
      <w:pPr>
        <w:spacing w:line="560" w:lineRule="exact"/>
        <w:ind w:firstLine="200"/>
        <w:jc w:val="center"/>
        <w:rPr>
          <w:rFonts w:ascii="仿宋" w:eastAsia="仿宋" w:hAnsi="仿宋"/>
          <w:sz w:val="32"/>
          <w:szCs w:val="32"/>
        </w:rPr>
      </w:pPr>
    </w:p>
    <w:p w14:paraId="6F7FCEFD" w14:textId="77777777" w:rsidR="00D86441" w:rsidRDefault="00D86441">
      <w:pPr>
        <w:spacing w:line="560" w:lineRule="exact"/>
        <w:ind w:firstLine="200"/>
        <w:jc w:val="center"/>
        <w:rPr>
          <w:rFonts w:ascii="仿宋" w:eastAsia="仿宋" w:hAnsi="仿宋"/>
          <w:sz w:val="32"/>
          <w:szCs w:val="32"/>
        </w:rPr>
      </w:pPr>
    </w:p>
    <w:p w14:paraId="1534AA16" w14:textId="77777777" w:rsidR="00D86441" w:rsidRDefault="009A4BF9">
      <w:pPr>
        <w:pStyle w:val="1"/>
        <w:ind w:firstLine="883"/>
      </w:pPr>
      <w:bookmarkStart w:id="55" w:name="_Toc87109341"/>
      <w:r>
        <w:rPr>
          <w:rFonts w:hint="eastAsia"/>
        </w:rPr>
        <w:t>物资采购制度</w:t>
      </w:r>
      <w:bookmarkEnd w:id="55"/>
    </w:p>
    <w:p w14:paraId="206DD04E" w14:textId="77777777" w:rsidR="00D86441" w:rsidRDefault="009A4BF9">
      <w:pPr>
        <w:pStyle w:val="a8"/>
        <w:spacing w:before="0" w:beforeAutospacing="0" w:after="0" w:afterAutospacing="0" w:line="560" w:lineRule="exact"/>
        <w:ind w:firstLine="200"/>
        <w:rPr>
          <w:rFonts w:ascii="仿宋" w:eastAsia="仿宋" w:hAnsi="仿宋" w:cs="Times New Roman"/>
          <w:color w:val="222222"/>
          <w:sz w:val="32"/>
          <w:szCs w:val="32"/>
        </w:rPr>
      </w:pPr>
      <w:r>
        <w:rPr>
          <w:rFonts w:ascii="仿宋" w:eastAsia="仿宋" w:hAnsi="仿宋" w:cs="微软雅黑"/>
          <w:color w:val="222222"/>
          <w:sz w:val="32"/>
          <w:szCs w:val="32"/>
        </w:rPr>
        <w:t>1</w:t>
      </w:r>
      <w:r>
        <w:rPr>
          <w:rFonts w:ascii="仿宋" w:eastAsia="仿宋" w:hAnsi="仿宋" w:cs="微软雅黑" w:hint="eastAsia"/>
          <w:color w:val="222222"/>
          <w:sz w:val="32"/>
          <w:szCs w:val="32"/>
        </w:rPr>
        <w:t>、学校采购物品一般情况下</w:t>
      </w:r>
      <w:r>
        <w:rPr>
          <w:rFonts w:ascii="仿宋" w:eastAsia="仿宋" w:hAnsi="仿宋" w:cs="微软雅黑"/>
          <w:color w:val="222222"/>
          <w:sz w:val="32"/>
          <w:szCs w:val="32"/>
        </w:rPr>
        <w:t>,</w:t>
      </w:r>
      <w:r>
        <w:rPr>
          <w:rFonts w:ascii="仿宋" w:eastAsia="仿宋" w:hAnsi="仿宋" w:cs="微软雅黑" w:hint="eastAsia"/>
          <w:color w:val="222222"/>
          <w:sz w:val="32"/>
          <w:szCs w:val="32"/>
        </w:rPr>
        <w:t>由采购人员办理。</w:t>
      </w:r>
    </w:p>
    <w:p w14:paraId="2FDD10A9" w14:textId="77777777" w:rsidR="00D86441" w:rsidRDefault="009A4BF9">
      <w:pPr>
        <w:pStyle w:val="a8"/>
        <w:spacing w:before="0" w:beforeAutospacing="0" w:after="0" w:afterAutospacing="0" w:line="560" w:lineRule="exact"/>
        <w:ind w:firstLine="200"/>
        <w:rPr>
          <w:rFonts w:ascii="仿宋" w:eastAsia="仿宋" w:hAnsi="仿宋" w:cs="Times New Roman"/>
          <w:color w:val="222222"/>
          <w:sz w:val="32"/>
          <w:szCs w:val="32"/>
        </w:rPr>
      </w:pPr>
      <w:r>
        <w:rPr>
          <w:rFonts w:ascii="仿宋" w:eastAsia="仿宋" w:hAnsi="仿宋" w:cs="微软雅黑"/>
          <w:color w:val="222222"/>
          <w:sz w:val="32"/>
          <w:szCs w:val="32"/>
        </w:rPr>
        <w:t>2</w:t>
      </w:r>
      <w:r>
        <w:rPr>
          <w:rFonts w:ascii="仿宋" w:eastAsia="仿宋" w:hAnsi="仿宋" w:cs="微软雅黑" w:hint="eastAsia"/>
          <w:color w:val="222222"/>
          <w:sz w:val="32"/>
          <w:szCs w:val="32"/>
        </w:rPr>
        <w:t>、采购物品须有购物申请单，并注明名称、品种、规格、数量、用途。</w:t>
      </w:r>
    </w:p>
    <w:p w14:paraId="4ED4F271" w14:textId="77777777" w:rsidR="00D86441" w:rsidRDefault="009A4BF9">
      <w:pPr>
        <w:pStyle w:val="a8"/>
        <w:spacing w:before="0" w:beforeAutospacing="0" w:after="0" w:afterAutospacing="0" w:line="560" w:lineRule="exact"/>
        <w:ind w:firstLine="200"/>
        <w:rPr>
          <w:rFonts w:ascii="仿宋" w:eastAsia="仿宋" w:hAnsi="仿宋" w:cs="微软雅黑"/>
          <w:color w:val="222222"/>
          <w:sz w:val="32"/>
          <w:szCs w:val="32"/>
        </w:rPr>
      </w:pPr>
      <w:r>
        <w:rPr>
          <w:rFonts w:ascii="仿宋" w:eastAsia="仿宋" w:hAnsi="仿宋" w:cs="微软雅黑"/>
          <w:color w:val="222222"/>
          <w:sz w:val="32"/>
          <w:szCs w:val="32"/>
        </w:rPr>
        <w:t>3</w:t>
      </w:r>
      <w:r>
        <w:rPr>
          <w:rFonts w:ascii="仿宋" w:eastAsia="仿宋" w:hAnsi="仿宋" w:cs="微软雅黑" w:hint="eastAsia"/>
          <w:color w:val="222222"/>
          <w:sz w:val="32"/>
          <w:szCs w:val="32"/>
        </w:rPr>
        <w:t>．购物申请单须有申请人、部门负责人、校长三人的签名</w:t>
      </w:r>
      <w:r>
        <w:rPr>
          <w:rFonts w:ascii="仿宋" w:eastAsia="仿宋" w:hAnsi="仿宋" w:cs="微软雅黑"/>
          <w:color w:val="222222"/>
          <w:sz w:val="32"/>
          <w:szCs w:val="32"/>
        </w:rPr>
        <w:t>.</w:t>
      </w:r>
    </w:p>
    <w:p w14:paraId="5A65CB17" w14:textId="77777777" w:rsidR="00D86441" w:rsidRDefault="009A4BF9">
      <w:pPr>
        <w:pStyle w:val="a8"/>
        <w:spacing w:before="0" w:beforeAutospacing="0" w:after="0" w:afterAutospacing="0" w:line="560" w:lineRule="exact"/>
        <w:ind w:firstLine="200"/>
        <w:rPr>
          <w:rFonts w:ascii="仿宋" w:eastAsia="仿宋" w:hAnsi="仿宋" w:cs="微软雅黑"/>
          <w:color w:val="222222"/>
          <w:sz w:val="32"/>
          <w:szCs w:val="32"/>
        </w:rPr>
      </w:pPr>
      <w:r>
        <w:rPr>
          <w:rFonts w:ascii="仿宋" w:eastAsia="仿宋" w:hAnsi="仿宋" w:cs="微软雅黑"/>
          <w:color w:val="222222"/>
          <w:sz w:val="32"/>
          <w:szCs w:val="32"/>
        </w:rPr>
        <w:t>4</w:t>
      </w:r>
      <w:r>
        <w:rPr>
          <w:rFonts w:ascii="仿宋" w:eastAsia="仿宋" w:hAnsi="仿宋" w:cs="微软雅黑" w:hint="eastAsia"/>
          <w:color w:val="222222"/>
          <w:sz w:val="32"/>
          <w:szCs w:val="32"/>
        </w:rPr>
        <w:t>、除特殊情况，一般购物在五天内完成</w:t>
      </w:r>
      <w:r>
        <w:rPr>
          <w:rFonts w:ascii="仿宋" w:eastAsia="仿宋" w:hAnsi="仿宋" w:cs="微软雅黑"/>
          <w:color w:val="222222"/>
          <w:sz w:val="32"/>
          <w:szCs w:val="32"/>
        </w:rPr>
        <w:t>.</w:t>
      </w:r>
    </w:p>
    <w:p w14:paraId="0E2D1CBB" w14:textId="77777777" w:rsidR="00D86441" w:rsidRDefault="009A4BF9">
      <w:pPr>
        <w:pStyle w:val="a8"/>
        <w:spacing w:before="0" w:beforeAutospacing="0" w:after="0" w:afterAutospacing="0" w:line="560" w:lineRule="exact"/>
        <w:ind w:firstLine="200"/>
        <w:rPr>
          <w:rFonts w:ascii="仿宋" w:eastAsia="仿宋" w:hAnsi="仿宋" w:cs="Times New Roman"/>
          <w:color w:val="222222"/>
          <w:sz w:val="32"/>
          <w:szCs w:val="32"/>
        </w:rPr>
      </w:pPr>
      <w:r>
        <w:rPr>
          <w:rFonts w:ascii="仿宋" w:eastAsia="仿宋" w:hAnsi="仿宋" w:cs="微软雅黑"/>
          <w:color w:val="222222"/>
          <w:sz w:val="32"/>
          <w:szCs w:val="32"/>
        </w:rPr>
        <w:t>5</w:t>
      </w:r>
      <w:r>
        <w:rPr>
          <w:rFonts w:ascii="仿宋" w:eastAsia="仿宋" w:hAnsi="仿宋" w:cs="微软雅黑" w:hint="eastAsia"/>
          <w:color w:val="222222"/>
          <w:sz w:val="32"/>
          <w:szCs w:val="32"/>
        </w:rPr>
        <w:t>、采购的物品一定要和购物申请单相同。</w:t>
      </w:r>
    </w:p>
    <w:p w14:paraId="73B3F092" w14:textId="77777777" w:rsidR="00D86441" w:rsidRDefault="009A4BF9">
      <w:pPr>
        <w:pStyle w:val="a8"/>
        <w:spacing w:before="0" w:beforeAutospacing="0" w:after="0" w:afterAutospacing="0" w:line="560" w:lineRule="exact"/>
        <w:ind w:firstLine="200"/>
        <w:rPr>
          <w:rFonts w:ascii="仿宋" w:eastAsia="仿宋" w:hAnsi="仿宋" w:cs="Times New Roman"/>
          <w:color w:val="222222"/>
          <w:sz w:val="32"/>
          <w:szCs w:val="32"/>
        </w:rPr>
      </w:pPr>
      <w:r>
        <w:rPr>
          <w:rFonts w:ascii="仿宋" w:eastAsia="仿宋" w:hAnsi="仿宋" w:cs="微软雅黑"/>
          <w:color w:val="222222"/>
          <w:sz w:val="32"/>
          <w:szCs w:val="32"/>
        </w:rPr>
        <w:t>6</w:t>
      </w:r>
      <w:r>
        <w:rPr>
          <w:rFonts w:ascii="仿宋" w:eastAsia="仿宋" w:hAnsi="仿宋" w:cs="微软雅黑" w:hint="eastAsia"/>
          <w:color w:val="222222"/>
          <w:sz w:val="32"/>
          <w:szCs w:val="32"/>
        </w:rPr>
        <w:t>、所购物品质量有问题或未经批准购买的物品一律不予报销。</w:t>
      </w:r>
    </w:p>
    <w:p w14:paraId="59210B8C" w14:textId="77777777" w:rsidR="00D86441" w:rsidRDefault="009A4BF9">
      <w:pPr>
        <w:pStyle w:val="a8"/>
        <w:spacing w:before="0" w:beforeAutospacing="0" w:after="0" w:afterAutospacing="0" w:line="560" w:lineRule="exact"/>
        <w:ind w:firstLine="200"/>
        <w:rPr>
          <w:rFonts w:ascii="仿宋" w:eastAsia="仿宋" w:hAnsi="仿宋" w:cs="Times New Roman"/>
          <w:color w:val="222222"/>
          <w:sz w:val="32"/>
          <w:szCs w:val="32"/>
        </w:rPr>
      </w:pPr>
      <w:r>
        <w:rPr>
          <w:rFonts w:ascii="仿宋" w:eastAsia="仿宋" w:hAnsi="仿宋" w:cs="微软雅黑"/>
          <w:color w:val="222222"/>
          <w:sz w:val="32"/>
          <w:szCs w:val="32"/>
        </w:rPr>
        <w:t>7</w:t>
      </w:r>
      <w:r>
        <w:rPr>
          <w:rFonts w:ascii="仿宋" w:eastAsia="仿宋" w:hAnsi="仿宋" w:cs="微软雅黑" w:hint="eastAsia"/>
          <w:color w:val="222222"/>
          <w:sz w:val="32"/>
          <w:szCs w:val="32"/>
        </w:rPr>
        <w:t>、学校采购实行集中采购和分散采购相结合，采购项目必须严格执行教育局相关审批、核准、备案管理等基本程序。</w:t>
      </w:r>
    </w:p>
    <w:p w14:paraId="63C4D319" w14:textId="77777777" w:rsidR="00D86441" w:rsidRDefault="00D86441">
      <w:pPr>
        <w:spacing w:line="560" w:lineRule="exact"/>
        <w:ind w:firstLineChars="200" w:firstLine="640"/>
        <w:jc w:val="center"/>
        <w:rPr>
          <w:rFonts w:ascii="仿宋" w:eastAsia="仿宋" w:hAnsi="仿宋" w:cs="黑体"/>
          <w:sz w:val="32"/>
          <w:szCs w:val="32"/>
        </w:rPr>
      </w:pPr>
    </w:p>
    <w:p w14:paraId="10E34CBD" w14:textId="77777777" w:rsidR="00D86441" w:rsidRDefault="00D86441">
      <w:pPr>
        <w:spacing w:line="560" w:lineRule="exact"/>
        <w:ind w:firstLineChars="200" w:firstLine="640"/>
        <w:jc w:val="center"/>
        <w:rPr>
          <w:rFonts w:ascii="仿宋" w:eastAsia="仿宋" w:hAnsi="仿宋" w:cs="黑体"/>
          <w:sz w:val="32"/>
          <w:szCs w:val="32"/>
        </w:rPr>
      </w:pPr>
    </w:p>
    <w:p w14:paraId="7B039C4A" w14:textId="77777777" w:rsidR="00D86441" w:rsidRDefault="00D86441">
      <w:pPr>
        <w:spacing w:line="560" w:lineRule="exact"/>
        <w:ind w:firstLineChars="200" w:firstLine="640"/>
        <w:jc w:val="center"/>
        <w:rPr>
          <w:rFonts w:ascii="仿宋" w:eastAsia="仿宋" w:hAnsi="仿宋" w:cs="黑体"/>
          <w:sz w:val="32"/>
          <w:szCs w:val="32"/>
        </w:rPr>
      </w:pPr>
    </w:p>
    <w:p w14:paraId="548FB479" w14:textId="77777777" w:rsidR="00D86441" w:rsidRDefault="00D86441">
      <w:pPr>
        <w:spacing w:line="560" w:lineRule="exact"/>
        <w:ind w:firstLineChars="200" w:firstLine="640"/>
        <w:jc w:val="center"/>
        <w:rPr>
          <w:rFonts w:ascii="仿宋" w:eastAsia="仿宋" w:hAnsi="仿宋" w:cs="黑体"/>
          <w:sz w:val="32"/>
          <w:szCs w:val="32"/>
        </w:rPr>
      </w:pPr>
    </w:p>
    <w:p w14:paraId="280B6DE2" w14:textId="77777777" w:rsidR="00D86441" w:rsidRDefault="00D86441">
      <w:pPr>
        <w:spacing w:line="560" w:lineRule="exact"/>
        <w:ind w:firstLineChars="200" w:firstLine="640"/>
        <w:jc w:val="center"/>
        <w:rPr>
          <w:rFonts w:ascii="仿宋" w:eastAsia="仿宋" w:hAnsi="仿宋" w:cs="黑体"/>
          <w:sz w:val="32"/>
          <w:szCs w:val="32"/>
        </w:rPr>
      </w:pPr>
    </w:p>
    <w:p w14:paraId="59834E77" w14:textId="77777777" w:rsidR="00D86441" w:rsidRDefault="00D86441">
      <w:pPr>
        <w:spacing w:line="560" w:lineRule="exact"/>
        <w:ind w:firstLineChars="200" w:firstLine="640"/>
        <w:jc w:val="center"/>
        <w:rPr>
          <w:rFonts w:ascii="仿宋" w:eastAsia="仿宋" w:hAnsi="仿宋" w:cs="黑体"/>
          <w:sz w:val="32"/>
          <w:szCs w:val="32"/>
        </w:rPr>
      </w:pPr>
    </w:p>
    <w:p w14:paraId="1D66237E" w14:textId="77777777" w:rsidR="00D86441" w:rsidRDefault="00D86441">
      <w:pPr>
        <w:spacing w:line="560" w:lineRule="exact"/>
        <w:ind w:firstLineChars="200" w:firstLine="640"/>
        <w:jc w:val="center"/>
        <w:rPr>
          <w:rFonts w:ascii="仿宋" w:eastAsia="仿宋" w:hAnsi="仿宋" w:cs="黑体"/>
          <w:sz w:val="32"/>
          <w:szCs w:val="32"/>
        </w:rPr>
      </w:pPr>
    </w:p>
    <w:p w14:paraId="726C60B4" w14:textId="77777777" w:rsidR="00D86441" w:rsidRDefault="00D86441">
      <w:pPr>
        <w:spacing w:line="560" w:lineRule="exact"/>
        <w:ind w:firstLineChars="200" w:firstLine="640"/>
        <w:jc w:val="center"/>
        <w:rPr>
          <w:rFonts w:ascii="仿宋" w:eastAsia="仿宋" w:hAnsi="仿宋" w:cs="黑体"/>
          <w:sz w:val="32"/>
          <w:szCs w:val="32"/>
        </w:rPr>
      </w:pPr>
    </w:p>
    <w:p w14:paraId="42C6C19E" w14:textId="77777777" w:rsidR="00D86441" w:rsidRDefault="00D86441">
      <w:pPr>
        <w:spacing w:line="560" w:lineRule="exact"/>
        <w:ind w:firstLineChars="200" w:firstLine="640"/>
        <w:jc w:val="center"/>
        <w:rPr>
          <w:rFonts w:ascii="仿宋" w:eastAsia="仿宋" w:hAnsi="仿宋" w:cs="黑体"/>
          <w:sz w:val="32"/>
          <w:szCs w:val="32"/>
        </w:rPr>
      </w:pPr>
    </w:p>
    <w:p w14:paraId="5DFE9759" w14:textId="77777777" w:rsidR="00D86441" w:rsidRDefault="00D86441">
      <w:pPr>
        <w:spacing w:line="560" w:lineRule="exact"/>
        <w:ind w:firstLineChars="200" w:firstLine="640"/>
        <w:jc w:val="center"/>
        <w:rPr>
          <w:rFonts w:ascii="仿宋" w:eastAsia="仿宋" w:hAnsi="仿宋" w:cs="黑体"/>
          <w:sz w:val="32"/>
          <w:szCs w:val="32"/>
        </w:rPr>
      </w:pPr>
    </w:p>
    <w:p w14:paraId="0B012014" w14:textId="77777777" w:rsidR="00D86441" w:rsidRDefault="00D86441">
      <w:pPr>
        <w:spacing w:line="560" w:lineRule="exact"/>
        <w:ind w:firstLineChars="200" w:firstLine="640"/>
        <w:jc w:val="center"/>
        <w:rPr>
          <w:rFonts w:ascii="仿宋" w:eastAsia="仿宋" w:hAnsi="仿宋" w:cs="黑体"/>
          <w:sz w:val="32"/>
          <w:szCs w:val="32"/>
        </w:rPr>
      </w:pPr>
    </w:p>
    <w:p w14:paraId="45386493" w14:textId="77777777" w:rsidR="00D86441" w:rsidRDefault="00D86441">
      <w:pPr>
        <w:spacing w:line="560" w:lineRule="exact"/>
        <w:rPr>
          <w:rFonts w:ascii="仿宋" w:eastAsia="仿宋" w:hAnsi="仿宋" w:cs="黑体"/>
          <w:sz w:val="32"/>
          <w:szCs w:val="32"/>
        </w:rPr>
      </w:pPr>
    </w:p>
    <w:p w14:paraId="1F7735EB" w14:textId="77777777" w:rsidR="00D86441" w:rsidRDefault="009A4BF9">
      <w:pPr>
        <w:pStyle w:val="1"/>
        <w:ind w:firstLine="883"/>
      </w:pPr>
      <w:bookmarkStart w:id="56" w:name="_Toc87109342"/>
      <w:r>
        <w:rPr>
          <w:rFonts w:hint="eastAsia"/>
        </w:rPr>
        <w:t>黄骅市职教中心</w:t>
      </w:r>
      <w:bookmarkEnd w:id="56"/>
    </w:p>
    <w:p w14:paraId="3B5C3C08" w14:textId="77777777" w:rsidR="00D86441" w:rsidRDefault="009A4BF9">
      <w:pPr>
        <w:pStyle w:val="1"/>
        <w:ind w:firstLine="883"/>
      </w:pPr>
      <w:bookmarkStart w:id="57" w:name="_Toc87109343"/>
      <w:r>
        <w:rPr>
          <w:rFonts w:hint="eastAsia"/>
        </w:rPr>
        <w:t>生活饮用水安全管理制度</w:t>
      </w:r>
      <w:bookmarkEnd w:id="57"/>
    </w:p>
    <w:p w14:paraId="5C77D99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为进一步加强学校学生饮用水卫生，保障学生的饮水安全，依据《食品卫生法》、《生活用水卫生监督管理办法》、《学校卫生工作条例》等法律法规的要求，制定本管理制度：</w:t>
      </w:r>
    </w:p>
    <w:p w14:paraId="7CE287A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一、</w:t>
      </w:r>
      <w:r>
        <w:rPr>
          <w:rFonts w:ascii="仿宋" w:eastAsia="仿宋" w:hAnsi="仿宋"/>
          <w:sz w:val="32"/>
          <w:szCs w:val="32"/>
        </w:rPr>
        <w:t xml:space="preserve"> </w:t>
      </w:r>
      <w:r>
        <w:rPr>
          <w:rFonts w:ascii="仿宋" w:eastAsia="仿宋" w:hAnsi="仿宋" w:hint="eastAsia"/>
          <w:sz w:val="32"/>
          <w:szCs w:val="32"/>
        </w:rPr>
        <w:t>认真执行有关卫生法律法规和规范性文件，坚持</w:t>
      </w:r>
      <w:proofErr w:type="gramStart"/>
      <w:r>
        <w:rPr>
          <w:rFonts w:ascii="仿宋" w:eastAsia="仿宋" w:hAnsi="仿宋" w:hint="eastAsia"/>
          <w:sz w:val="32"/>
          <w:szCs w:val="32"/>
        </w:rPr>
        <w:t>灭</w:t>
      </w:r>
      <w:proofErr w:type="gramEnd"/>
      <w:r>
        <w:rPr>
          <w:rFonts w:ascii="仿宋" w:eastAsia="仿宋" w:hAnsi="仿宋" w:hint="eastAsia"/>
          <w:sz w:val="32"/>
          <w:szCs w:val="32"/>
        </w:rPr>
        <w:t>“四害”等病媒生物防治的常规工作，确保我校师生的饮水安全。</w:t>
      </w:r>
    </w:p>
    <w:p w14:paraId="197A4AA3"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二、学校学生生活饮用水及自备水源，应经</w:t>
      </w:r>
      <w:proofErr w:type="gramStart"/>
      <w:r>
        <w:rPr>
          <w:rFonts w:ascii="仿宋" w:eastAsia="仿宋" w:hAnsi="仿宋" w:hint="eastAsia"/>
          <w:sz w:val="32"/>
          <w:szCs w:val="32"/>
        </w:rPr>
        <w:t>市疾控中心</w:t>
      </w:r>
      <w:proofErr w:type="gramEnd"/>
      <w:r>
        <w:rPr>
          <w:rFonts w:ascii="仿宋" w:eastAsia="仿宋" w:hAnsi="仿宋" w:hint="eastAsia"/>
          <w:sz w:val="32"/>
          <w:szCs w:val="32"/>
        </w:rPr>
        <w:t>水源水质监测合格后，方可作为供水水源。加强对水源的防护，落实相应的水源保护措施，水源</w:t>
      </w:r>
      <w:r>
        <w:rPr>
          <w:rFonts w:ascii="仿宋" w:eastAsia="仿宋" w:hAnsi="仿宋"/>
          <w:sz w:val="32"/>
          <w:szCs w:val="32"/>
        </w:rPr>
        <w:t>50</w:t>
      </w:r>
      <w:r>
        <w:rPr>
          <w:rFonts w:ascii="仿宋" w:eastAsia="仿宋" w:hAnsi="仿宋" w:hint="eastAsia"/>
          <w:sz w:val="32"/>
          <w:szCs w:val="32"/>
        </w:rPr>
        <w:t>米以内不许存在污染源。水井要设有井盖，加固上锁，设专人定时供水。二次供水蓄水池要加盖、加锁，溢水口要加设网罩。</w:t>
      </w:r>
    </w:p>
    <w:p w14:paraId="038E219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三、对学校饮用水设施进行必要的保养，以确保供水设施的完好正常使用。定时对饮水设施进行卫生清理和消毒。学校的自来水供水蓄水池每学期至少进行一次清洗，每年至少采</w:t>
      </w:r>
      <w:proofErr w:type="gramStart"/>
      <w:r>
        <w:rPr>
          <w:rFonts w:ascii="仿宋" w:eastAsia="仿宋" w:hAnsi="仿宋" w:hint="eastAsia"/>
          <w:sz w:val="32"/>
          <w:szCs w:val="32"/>
        </w:rPr>
        <w:t>水样送市疾控</w:t>
      </w:r>
      <w:proofErr w:type="gramEnd"/>
      <w:r>
        <w:rPr>
          <w:rFonts w:ascii="仿宋" w:eastAsia="仿宋" w:hAnsi="仿宋" w:hint="eastAsia"/>
          <w:sz w:val="32"/>
          <w:szCs w:val="32"/>
        </w:rPr>
        <w:t>中心检测一次。师生的饮水机由供水方定期进行清洗、消毒，夏季每月一次，冬季</w:t>
      </w:r>
      <w:proofErr w:type="gramStart"/>
      <w:r>
        <w:rPr>
          <w:rFonts w:ascii="仿宋" w:eastAsia="仿宋" w:hAnsi="仿宋" w:hint="eastAsia"/>
          <w:sz w:val="32"/>
          <w:szCs w:val="32"/>
        </w:rPr>
        <w:t>每两月</w:t>
      </w:r>
      <w:proofErr w:type="gramEnd"/>
      <w:r>
        <w:rPr>
          <w:rFonts w:ascii="仿宋" w:eastAsia="仿宋" w:hAnsi="仿宋" w:hint="eastAsia"/>
          <w:sz w:val="32"/>
          <w:szCs w:val="32"/>
        </w:rPr>
        <w:t>一次，并做好定期清洗消毒记录。所用的净水剂和消毒剂必须符合卫生要求和有关规定。经常观察饮水设施内外部的卫生和水质情</w:t>
      </w:r>
      <w:r>
        <w:rPr>
          <w:rFonts w:ascii="仿宋" w:eastAsia="仿宋" w:hAnsi="仿宋" w:hint="eastAsia"/>
          <w:sz w:val="32"/>
          <w:szCs w:val="32"/>
        </w:rPr>
        <w:lastRenderedPageBreak/>
        <w:t>况，及时清除污垢，保证师生饮用水的干净和卫生。</w:t>
      </w:r>
    </w:p>
    <w:p w14:paraId="7EAA5CB0"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四、从事二次供水蓄水池和饮水机清洗消毒人员应有有效健康体检证明，并按清洗消毒规程操作，清洗消毒使用的消毒剂有有效的卫生许可批件。</w:t>
      </w:r>
    </w:p>
    <w:p w14:paraId="68B2C1CC"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五、师生直接饮用的桶装水必须是标有生产日期和</w:t>
      </w:r>
      <w:r>
        <w:rPr>
          <w:rFonts w:ascii="仿宋" w:eastAsia="仿宋" w:hAnsi="仿宋"/>
          <w:sz w:val="32"/>
          <w:szCs w:val="32"/>
        </w:rPr>
        <w:t>QS</w:t>
      </w:r>
      <w:r>
        <w:rPr>
          <w:rFonts w:ascii="仿宋" w:eastAsia="仿宋" w:hAnsi="仿宋" w:hint="eastAsia"/>
          <w:sz w:val="32"/>
          <w:szCs w:val="32"/>
        </w:rPr>
        <w:t>认证标志的，并每月向供水方索取检验报告，以确保广大师生用上安全、放心的纯净水。</w:t>
      </w:r>
    </w:p>
    <w:p w14:paraId="2CC1A4AC"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六、学校在校内醒目位置设置饮水卫生公告栏，告知学生饮水安全须知，包括不宜饮用生水、提倡喝开水，一旦发现生活饮用水水质污染或不明原因水质突然恶化及水源性疾病暴发事件时，学校必须立即采取应急措施，及时报告卫生及教育主管部门。</w:t>
      </w:r>
    </w:p>
    <w:p w14:paraId="1BD7341A"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七、注意安全、节约用电。当天工作、学习结束后必须关闭房间所有电源，包括饮水机电源。严禁学生自行拆御饮水机，如有故障及时到总务处更换。</w:t>
      </w:r>
    </w:p>
    <w:p w14:paraId="29F68637" w14:textId="77777777" w:rsidR="00D86441" w:rsidRDefault="009A4BF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　　八食堂人员每年进行一次健康检查，凡患有痢疾、伤寒、病毒型肝炎、活动型肺结核以及化脓性、渗出性皮肤病，不得从事饮食工作。</w:t>
      </w:r>
    </w:p>
    <w:p w14:paraId="7187AB5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九、学校应制定饮水突发污染事件的应急处理办法。并自觉接受当地生活饮用水卫生监督机构的监督检查和业务指导。</w:t>
      </w:r>
    </w:p>
    <w:p w14:paraId="7CC6289C" w14:textId="77777777" w:rsidR="00D86441" w:rsidRDefault="00D86441">
      <w:pPr>
        <w:spacing w:line="560" w:lineRule="exact"/>
        <w:ind w:firstLineChars="200" w:firstLine="640"/>
        <w:jc w:val="center"/>
        <w:rPr>
          <w:rFonts w:ascii="仿宋" w:eastAsia="仿宋" w:hAnsi="仿宋" w:cs="黑体"/>
          <w:sz w:val="32"/>
          <w:szCs w:val="32"/>
        </w:rPr>
      </w:pPr>
    </w:p>
    <w:p w14:paraId="5910E56D" w14:textId="77777777" w:rsidR="00D86441" w:rsidRDefault="00D86441">
      <w:pPr>
        <w:spacing w:line="560" w:lineRule="exact"/>
        <w:ind w:firstLineChars="200" w:firstLine="640"/>
        <w:jc w:val="center"/>
        <w:rPr>
          <w:rFonts w:ascii="仿宋" w:eastAsia="仿宋" w:hAnsi="仿宋" w:cs="黑体"/>
          <w:sz w:val="32"/>
          <w:szCs w:val="32"/>
        </w:rPr>
      </w:pPr>
    </w:p>
    <w:p w14:paraId="783E7111" w14:textId="77777777" w:rsidR="00D86441" w:rsidRDefault="00D86441">
      <w:pPr>
        <w:spacing w:line="560" w:lineRule="exact"/>
        <w:ind w:firstLineChars="200" w:firstLine="640"/>
        <w:jc w:val="center"/>
        <w:rPr>
          <w:rFonts w:ascii="仿宋" w:eastAsia="仿宋" w:hAnsi="仿宋" w:cs="黑体"/>
          <w:sz w:val="32"/>
          <w:szCs w:val="32"/>
        </w:rPr>
      </w:pPr>
    </w:p>
    <w:p w14:paraId="0E849DA7" w14:textId="77777777" w:rsidR="00D86441" w:rsidRDefault="00D86441">
      <w:pPr>
        <w:spacing w:line="560" w:lineRule="exact"/>
        <w:ind w:firstLineChars="200" w:firstLine="640"/>
        <w:jc w:val="center"/>
        <w:rPr>
          <w:rFonts w:ascii="仿宋" w:eastAsia="仿宋" w:hAnsi="仿宋" w:cs="黑体"/>
          <w:sz w:val="32"/>
          <w:szCs w:val="32"/>
        </w:rPr>
      </w:pPr>
    </w:p>
    <w:p w14:paraId="10A0C88B" w14:textId="77777777" w:rsidR="00D86441" w:rsidRDefault="00D86441">
      <w:pPr>
        <w:spacing w:line="560" w:lineRule="exact"/>
        <w:ind w:firstLineChars="200" w:firstLine="640"/>
        <w:jc w:val="center"/>
        <w:rPr>
          <w:rFonts w:ascii="仿宋" w:eastAsia="仿宋" w:hAnsi="仿宋" w:cs="黑体"/>
          <w:sz w:val="32"/>
          <w:szCs w:val="32"/>
        </w:rPr>
      </w:pPr>
    </w:p>
    <w:p w14:paraId="033A2ACE" w14:textId="77777777" w:rsidR="00D86441" w:rsidRDefault="00D86441">
      <w:pPr>
        <w:spacing w:line="560" w:lineRule="exact"/>
        <w:ind w:firstLineChars="200" w:firstLine="640"/>
        <w:jc w:val="center"/>
        <w:rPr>
          <w:rFonts w:ascii="仿宋" w:eastAsia="仿宋" w:hAnsi="仿宋" w:cs="黑体"/>
          <w:sz w:val="32"/>
          <w:szCs w:val="32"/>
        </w:rPr>
      </w:pPr>
    </w:p>
    <w:p w14:paraId="6988DE0D" w14:textId="77777777" w:rsidR="00D86441" w:rsidRDefault="00D86441">
      <w:pPr>
        <w:spacing w:line="560" w:lineRule="exact"/>
        <w:ind w:firstLineChars="200" w:firstLine="640"/>
        <w:jc w:val="center"/>
        <w:rPr>
          <w:rFonts w:ascii="仿宋" w:eastAsia="仿宋" w:hAnsi="仿宋" w:cs="黑体"/>
          <w:sz w:val="32"/>
          <w:szCs w:val="32"/>
        </w:rPr>
      </w:pPr>
    </w:p>
    <w:p w14:paraId="42BB81ED" w14:textId="77777777" w:rsidR="00D86441" w:rsidRDefault="009A4BF9">
      <w:pPr>
        <w:pStyle w:val="1"/>
        <w:ind w:firstLine="883"/>
      </w:pPr>
      <w:bookmarkStart w:id="58" w:name="_Toc87109344"/>
      <w:r>
        <w:rPr>
          <w:rFonts w:hint="eastAsia"/>
        </w:rPr>
        <w:t>总务处公物管理制度</w:t>
      </w:r>
      <w:bookmarkEnd w:id="58"/>
    </w:p>
    <w:p w14:paraId="2E742C7A" w14:textId="77777777" w:rsidR="00D86441" w:rsidRDefault="009A4BF9">
      <w:pPr>
        <w:spacing w:line="560" w:lineRule="exact"/>
        <w:ind w:firstLineChars="196" w:firstLine="630"/>
        <w:rPr>
          <w:rFonts w:ascii="仿宋" w:eastAsia="仿宋" w:hAnsi="仿宋"/>
          <w:b/>
          <w:sz w:val="32"/>
          <w:szCs w:val="32"/>
        </w:rPr>
      </w:pPr>
      <w:proofErr w:type="gramStart"/>
      <w:r>
        <w:rPr>
          <w:rFonts w:ascii="仿宋" w:eastAsia="仿宋" w:hAnsi="仿宋" w:hint="eastAsia"/>
          <w:b/>
          <w:sz w:val="32"/>
          <w:szCs w:val="32"/>
        </w:rPr>
        <w:t>一</w:t>
      </w:r>
      <w:proofErr w:type="gramEnd"/>
      <w:r>
        <w:rPr>
          <w:rFonts w:ascii="仿宋" w:eastAsia="仿宋" w:hAnsi="仿宋" w:hint="eastAsia"/>
          <w:b/>
          <w:sz w:val="32"/>
          <w:szCs w:val="32"/>
        </w:rPr>
        <w:t xml:space="preserve">   总   则</w:t>
      </w:r>
    </w:p>
    <w:p w14:paraId="39DB13D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为加强学校公物管理，确保公物正常使用，减少公物损坏，尽量延长公物使用年限，保障全校各项工作的顺利开展，特制定本制度。</w:t>
      </w:r>
    </w:p>
    <w:p w14:paraId="24942E6A"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二  公物管理基本原则</w:t>
      </w:r>
    </w:p>
    <w:p w14:paraId="63C56B2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1.总务处牵头，各处室及班级共同管理。实行谁使用谁负责管理，谁损失谁赔偿的原则。</w:t>
      </w:r>
    </w:p>
    <w:p w14:paraId="27AC9E6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2.总务处负责与相关处室在开学时登记和放假时检查验收，每月检查一次公物使用情况。</w:t>
      </w:r>
    </w:p>
    <w:p w14:paraId="2446544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总务处负责全校的公物购买、登记、发放、检查、维修。各室使用人员为公物管理第一责任人，分管领导负领导责任。凡购进的所有公物，首先交公物保管员登记入库，并在发票上签字，才能报销发票。杜绝只报发票不见物的现象发生。对只报发票不见物的事情一旦查实，学校将严肃处理。</w:t>
      </w:r>
    </w:p>
    <w:p w14:paraId="391AEBE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4.各处室、教师办公室、班级和宿舍所用固定资产和耐用物品一律实行“借用使用和用毕归还”管理制度。</w:t>
      </w:r>
    </w:p>
    <w:p w14:paraId="58D7B4E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5.各办公室公物实行处室负责人管理制度；班级公物的借用和正常管理各班班主任为第一责任人；宿舍公物的“借用和管理”有各班主任负责，</w:t>
      </w:r>
      <w:proofErr w:type="gramStart"/>
      <w:r>
        <w:rPr>
          <w:rFonts w:ascii="仿宋" w:eastAsia="仿宋" w:hAnsi="仿宋" w:hint="eastAsia"/>
          <w:sz w:val="32"/>
          <w:szCs w:val="32"/>
        </w:rPr>
        <w:t>宿管科配合</w:t>
      </w:r>
      <w:proofErr w:type="gramEnd"/>
      <w:r>
        <w:rPr>
          <w:rFonts w:ascii="仿宋" w:eastAsia="仿宋" w:hAnsi="仿宋" w:hint="eastAsia"/>
          <w:sz w:val="32"/>
          <w:szCs w:val="32"/>
        </w:rPr>
        <w:t>管理。</w:t>
      </w:r>
    </w:p>
    <w:p w14:paraId="6645166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6.所有公物未经学校主管领导同意，公物管理员及使用者不得将校产外借和报损。各处室、教师办公室及学生宿舍公物不得随意变动。</w:t>
      </w:r>
    </w:p>
    <w:p w14:paraId="0378741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7.凡学校教职工调离我校时，必须完结财产、公物等交接手续，方可离校。</w:t>
      </w:r>
    </w:p>
    <w:p w14:paraId="3F0B2D17"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三  公物采购及发放程序</w:t>
      </w:r>
    </w:p>
    <w:p w14:paraId="2ACD99C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1.物品实行“准够、入库登记和领用登记”制度。</w:t>
      </w:r>
    </w:p>
    <w:p w14:paraId="2C92547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2.各处室负责人提前写好购物申报单，按程序由学校研究批准后，总务处安排采购。物品采购回来后交总务保管员处登记入库。</w:t>
      </w:r>
    </w:p>
    <w:p w14:paraId="04C04BC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3.物品领用时，由保管员登记所领物品名称和数量，领用人签名以便复查。</w:t>
      </w:r>
    </w:p>
    <w:p w14:paraId="6026E6C1"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四  公物维修和报废程序</w:t>
      </w:r>
    </w:p>
    <w:p w14:paraId="4F6F6A6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1.公物维修：由处室管理人员填写《公务维修申报单》，由分管领导批示后交总务处安排维修。</w:t>
      </w:r>
    </w:p>
    <w:p w14:paraId="0052E28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2.公物报废由处室管理人员申报、部门负责人和总务处负责人复查，报分管领导批准后，由总务处注销并回收。</w:t>
      </w:r>
    </w:p>
    <w:p w14:paraId="06C8B2A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3.人为因素损坏需照价赔偿或加倍赔偿。</w:t>
      </w:r>
    </w:p>
    <w:p w14:paraId="5C7A7C32" w14:textId="77777777" w:rsidR="00D86441" w:rsidRDefault="009A4BF9">
      <w:pPr>
        <w:spacing w:line="560" w:lineRule="exact"/>
        <w:ind w:firstLineChars="200" w:firstLine="643"/>
        <w:rPr>
          <w:rFonts w:ascii="仿宋" w:eastAsia="仿宋" w:hAnsi="仿宋"/>
          <w:b/>
          <w:sz w:val="32"/>
          <w:szCs w:val="32"/>
        </w:rPr>
      </w:pPr>
      <w:r>
        <w:rPr>
          <w:rFonts w:ascii="仿宋" w:eastAsia="仿宋" w:hAnsi="仿宋" w:hint="eastAsia"/>
          <w:b/>
          <w:sz w:val="32"/>
          <w:szCs w:val="32"/>
        </w:rPr>
        <w:t>五  公物损坏的责任认定与赔偿</w:t>
      </w:r>
    </w:p>
    <w:p w14:paraId="61FB75F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1.公物保管责任到人，每个处室都指定一人负责，凡公物遭到损坏或遗失，责任人有义务协助学校进行调查，调查没有结果，责任人要负一定的责任。</w:t>
      </w:r>
    </w:p>
    <w:p w14:paraId="06E9D0F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2.班级公物责任区域公物遭到破坏或遗失，由班主任负责追查。追查到个人，由个人赔偿。追查不到个人的，由宿</w:t>
      </w:r>
      <w:r>
        <w:rPr>
          <w:rFonts w:ascii="仿宋" w:eastAsia="仿宋" w:hAnsi="仿宋" w:hint="eastAsia"/>
          <w:sz w:val="32"/>
          <w:szCs w:val="32"/>
        </w:rPr>
        <w:lastRenderedPageBreak/>
        <w:t>舍或班级集体负责赔偿。</w:t>
      </w:r>
    </w:p>
    <w:p w14:paraId="5303333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3.学生个人损坏公物赔偿办法、赔偿细则及纪律处分执行《学生公物损坏赔偿制度》。</w:t>
      </w:r>
    </w:p>
    <w:p w14:paraId="3CD1368D" w14:textId="77777777" w:rsidR="00D86441" w:rsidRDefault="009A4BF9">
      <w:pPr>
        <w:spacing w:line="560" w:lineRule="exact"/>
        <w:ind w:firstLineChars="250" w:firstLine="803"/>
        <w:rPr>
          <w:rFonts w:ascii="仿宋" w:eastAsia="仿宋" w:hAnsi="仿宋"/>
          <w:b/>
          <w:sz w:val="32"/>
          <w:szCs w:val="32"/>
        </w:rPr>
      </w:pPr>
      <w:r>
        <w:rPr>
          <w:rFonts w:ascii="仿宋" w:eastAsia="仿宋" w:hAnsi="仿宋" w:hint="eastAsia"/>
          <w:b/>
          <w:sz w:val="32"/>
          <w:szCs w:val="32"/>
        </w:rPr>
        <w:t>六  教育和防范</w:t>
      </w:r>
    </w:p>
    <w:p w14:paraId="41268A1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1.在全校教职员工和学生中广泛开展爱护公物的教育活动，培养爱护公物的良好习惯。</w:t>
      </w:r>
    </w:p>
    <w:p w14:paraId="7E8BE65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2.全校师生员工要爱护公物，不能随意破坏。严防偷盗、火灾的发生，保证公物安全正常使用，同故意破坏学校公物的人和事作坚决的斗争。</w:t>
      </w:r>
    </w:p>
    <w:p w14:paraId="5810D04D" w14:textId="77777777" w:rsidR="00D86441" w:rsidRDefault="00D86441">
      <w:pPr>
        <w:spacing w:line="560" w:lineRule="exact"/>
        <w:ind w:firstLine="200"/>
        <w:rPr>
          <w:rFonts w:ascii="仿宋" w:eastAsia="仿宋" w:hAnsi="仿宋"/>
          <w:sz w:val="32"/>
          <w:szCs w:val="32"/>
        </w:rPr>
      </w:pPr>
    </w:p>
    <w:p w14:paraId="18141070" w14:textId="77777777" w:rsidR="00D86441" w:rsidRDefault="00D86441">
      <w:pPr>
        <w:spacing w:line="560" w:lineRule="exact"/>
        <w:ind w:firstLine="200"/>
        <w:rPr>
          <w:rFonts w:ascii="仿宋" w:eastAsia="仿宋" w:hAnsi="仿宋"/>
          <w:sz w:val="32"/>
          <w:szCs w:val="32"/>
        </w:rPr>
      </w:pPr>
    </w:p>
    <w:p w14:paraId="54C752D5" w14:textId="77777777" w:rsidR="00D86441" w:rsidRDefault="00D86441">
      <w:pPr>
        <w:spacing w:line="560" w:lineRule="exact"/>
        <w:ind w:firstLine="200"/>
        <w:rPr>
          <w:rFonts w:ascii="仿宋" w:eastAsia="仿宋" w:hAnsi="仿宋"/>
          <w:sz w:val="32"/>
          <w:szCs w:val="32"/>
        </w:rPr>
      </w:pPr>
    </w:p>
    <w:p w14:paraId="7DC18D6B" w14:textId="77777777" w:rsidR="00D86441" w:rsidRDefault="00D86441">
      <w:pPr>
        <w:spacing w:line="560" w:lineRule="exact"/>
        <w:ind w:firstLine="200"/>
        <w:rPr>
          <w:rFonts w:ascii="仿宋" w:eastAsia="仿宋" w:hAnsi="仿宋"/>
          <w:sz w:val="32"/>
          <w:szCs w:val="32"/>
        </w:rPr>
      </w:pPr>
    </w:p>
    <w:p w14:paraId="055B2C20" w14:textId="77777777" w:rsidR="00D86441" w:rsidRDefault="00D86441">
      <w:pPr>
        <w:spacing w:line="560" w:lineRule="exact"/>
        <w:ind w:firstLine="200"/>
        <w:rPr>
          <w:rFonts w:ascii="仿宋" w:eastAsia="仿宋" w:hAnsi="仿宋"/>
          <w:sz w:val="32"/>
          <w:szCs w:val="32"/>
        </w:rPr>
      </w:pPr>
    </w:p>
    <w:p w14:paraId="15B86A9F" w14:textId="77777777" w:rsidR="00D86441" w:rsidRDefault="00D86441">
      <w:pPr>
        <w:spacing w:line="560" w:lineRule="exact"/>
        <w:ind w:firstLine="200"/>
        <w:rPr>
          <w:rFonts w:ascii="仿宋" w:eastAsia="仿宋" w:hAnsi="仿宋"/>
          <w:sz w:val="32"/>
          <w:szCs w:val="32"/>
        </w:rPr>
      </w:pPr>
    </w:p>
    <w:p w14:paraId="5EDF0291" w14:textId="77777777" w:rsidR="00D86441" w:rsidRDefault="00D86441">
      <w:pPr>
        <w:spacing w:line="560" w:lineRule="exact"/>
        <w:ind w:firstLine="200"/>
        <w:rPr>
          <w:rFonts w:ascii="仿宋" w:eastAsia="仿宋" w:hAnsi="仿宋"/>
          <w:sz w:val="32"/>
          <w:szCs w:val="32"/>
        </w:rPr>
      </w:pPr>
    </w:p>
    <w:p w14:paraId="2C726658" w14:textId="77777777" w:rsidR="00D86441" w:rsidRDefault="00D86441">
      <w:pPr>
        <w:spacing w:line="560" w:lineRule="exact"/>
        <w:ind w:firstLine="200"/>
        <w:rPr>
          <w:rFonts w:ascii="仿宋" w:eastAsia="仿宋" w:hAnsi="仿宋"/>
          <w:sz w:val="32"/>
          <w:szCs w:val="32"/>
        </w:rPr>
      </w:pPr>
    </w:p>
    <w:p w14:paraId="3BCD0680" w14:textId="77777777" w:rsidR="00D86441" w:rsidRDefault="00D86441">
      <w:pPr>
        <w:spacing w:line="560" w:lineRule="exact"/>
        <w:ind w:firstLine="200"/>
        <w:rPr>
          <w:rFonts w:ascii="仿宋" w:eastAsia="仿宋" w:hAnsi="仿宋"/>
          <w:sz w:val="32"/>
          <w:szCs w:val="32"/>
        </w:rPr>
      </w:pPr>
    </w:p>
    <w:p w14:paraId="437F2FBF" w14:textId="77777777" w:rsidR="00D86441" w:rsidRDefault="00D86441">
      <w:pPr>
        <w:spacing w:line="560" w:lineRule="exact"/>
        <w:ind w:firstLine="200"/>
        <w:rPr>
          <w:rFonts w:ascii="仿宋" w:eastAsia="仿宋" w:hAnsi="仿宋"/>
          <w:sz w:val="32"/>
          <w:szCs w:val="32"/>
        </w:rPr>
      </w:pPr>
    </w:p>
    <w:p w14:paraId="015784AA" w14:textId="77777777" w:rsidR="00D86441" w:rsidRDefault="00D86441">
      <w:pPr>
        <w:spacing w:line="560" w:lineRule="exact"/>
        <w:ind w:firstLine="200"/>
        <w:rPr>
          <w:rFonts w:ascii="仿宋" w:eastAsia="仿宋" w:hAnsi="仿宋"/>
          <w:sz w:val="32"/>
          <w:szCs w:val="32"/>
        </w:rPr>
      </w:pPr>
    </w:p>
    <w:p w14:paraId="15890BCF" w14:textId="77777777" w:rsidR="00D86441" w:rsidRDefault="00D86441">
      <w:pPr>
        <w:spacing w:line="560" w:lineRule="exact"/>
        <w:ind w:firstLine="200"/>
        <w:rPr>
          <w:rFonts w:ascii="仿宋" w:eastAsia="仿宋" w:hAnsi="仿宋"/>
          <w:sz w:val="32"/>
          <w:szCs w:val="32"/>
        </w:rPr>
      </w:pPr>
    </w:p>
    <w:p w14:paraId="4596B175" w14:textId="77777777" w:rsidR="00D86441" w:rsidRDefault="00D86441">
      <w:pPr>
        <w:spacing w:line="560" w:lineRule="exact"/>
        <w:ind w:firstLine="200"/>
        <w:rPr>
          <w:rFonts w:ascii="仿宋" w:eastAsia="仿宋" w:hAnsi="仿宋"/>
          <w:sz w:val="32"/>
          <w:szCs w:val="32"/>
        </w:rPr>
      </w:pPr>
    </w:p>
    <w:p w14:paraId="4122AFC1" w14:textId="77777777" w:rsidR="00D86441" w:rsidRDefault="00D86441">
      <w:pPr>
        <w:spacing w:line="560" w:lineRule="exact"/>
        <w:ind w:firstLine="200"/>
        <w:rPr>
          <w:rFonts w:ascii="仿宋" w:eastAsia="仿宋" w:hAnsi="仿宋"/>
          <w:sz w:val="32"/>
          <w:szCs w:val="32"/>
        </w:rPr>
      </w:pPr>
    </w:p>
    <w:p w14:paraId="6ABD63F7" w14:textId="77777777" w:rsidR="00D86441" w:rsidRDefault="00D86441">
      <w:pPr>
        <w:spacing w:line="560" w:lineRule="exact"/>
        <w:ind w:firstLine="200"/>
        <w:rPr>
          <w:rFonts w:ascii="仿宋" w:eastAsia="仿宋" w:hAnsi="仿宋"/>
          <w:sz w:val="32"/>
          <w:szCs w:val="32"/>
        </w:rPr>
      </w:pPr>
    </w:p>
    <w:p w14:paraId="7EB0E74C" w14:textId="77777777" w:rsidR="00D86441" w:rsidRDefault="00D86441">
      <w:pPr>
        <w:spacing w:line="560" w:lineRule="exact"/>
        <w:ind w:firstLine="200"/>
        <w:rPr>
          <w:rFonts w:ascii="仿宋" w:eastAsia="仿宋" w:hAnsi="仿宋"/>
          <w:sz w:val="32"/>
          <w:szCs w:val="32"/>
        </w:rPr>
      </w:pPr>
    </w:p>
    <w:p w14:paraId="63A65661" w14:textId="77777777" w:rsidR="00D86441" w:rsidRDefault="00D86441">
      <w:pPr>
        <w:spacing w:line="560" w:lineRule="exact"/>
        <w:ind w:firstLine="200"/>
        <w:rPr>
          <w:rFonts w:ascii="仿宋" w:eastAsia="仿宋" w:hAnsi="仿宋"/>
          <w:sz w:val="32"/>
          <w:szCs w:val="32"/>
        </w:rPr>
      </w:pPr>
    </w:p>
    <w:p w14:paraId="7F4CA62B" w14:textId="77777777" w:rsidR="00D86441" w:rsidRDefault="00D86441">
      <w:pPr>
        <w:spacing w:line="560" w:lineRule="exact"/>
        <w:ind w:firstLine="200"/>
        <w:rPr>
          <w:rFonts w:ascii="仿宋" w:eastAsia="仿宋" w:hAnsi="仿宋"/>
          <w:sz w:val="32"/>
          <w:szCs w:val="32"/>
        </w:rPr>
      </w:pPr>
    </w:p>
    <w:p w14:paraId="3A8FC525" w14:textId="77777777" w:rsidR="00D86441" w:rsidRDefault="00D86441">
      <w:pPr>
        <w:spacing w:line="560" w:lineRule="exact"/>
        <w:ind w:firstLine="200"/>
        <w:rPr>
          <w:rFonts w:ascii="仿宋" w:eastAsia="仿宋" w:hAnsi="仿宋"/>
          <w:sz w:val="32"/>
          <w:szCs w:val="32"/>
        </w:rPr>
      </w:pPr>
    </w:p>
    <w:p w14:paraId="388AEA4B" w14:textId="77777777" w:rsidR="00D86441" w:rsidRDefault="009A4BF9">
      <w:pPr>
        <w:pStyle w:val="1"/>
        <w:ind w:firstLine="883"/>
      </w:pPr>
      <w:bookmarkStart w:id="59" w:name="_Toc87109345"/>
      <w:r>
        <w:rPr>
          <w:rFonts w:hint="eastAsia"/>
        </w:rPr>
        <w:t>成教</w:t>
      </w:r>
      <w:proofErr w:type="gramStart"/>
      <w:r>
        <w:rPr>
          <w:rFonts w:hint="eastAsia"/>
        </w:rPr>
        <w:t>处毕业</w:t>
      </w:r>
      <w:proofErr w:type="gramEnd"/>
      <w:r>
        <w:rPr>
          <w:rFonts w:hint="eastAsia"/>
        </w:rPr>
        <w:t>证管理制度</w:t>
      </w:r>
      <w:bookmarkEnd w:id="59"/>
    </w:p>
    <w:p w14:paraId="444B0E85" w14:textId="77777777" w:rsidR="00D86441" w:rsidRDefault="009A4BF9">
      <w:pPr>
        <w:spacing w:beforeLines="50" w:before="156" w:line="560" w:lineRule="exact"/>
        <w:ind w:firstLineChars="200" w:firstLine="640"/>
        <w:rPr>
          <w:rFonts w:ascii="仿宋" w:eastAsia="仿宋" w:hAnsi="仿宋"/>
          <w:sz w:val="32"/>
          <w:szCs w:val="32"/>
        </w:rPr>
      </w:pPr>
      <w:r>
        <w:rPr>
          <w:rFonts w:ascii="仿宋" w:eastAsia="仿宋" w:hAnsi="仿宋" w:hint="eastAsia"/>
          <w:sz w:val="32"/>
          <w:szCs w:val="32"/>
        </w:rPr>
        <w:t xml:space="preserve">为维护国家学历制度的严肃性，维护我站办学声誉及毕业生的合法权益，根据教育部关于加强高等教育学历证书电子注册管理和高等学校学历证书管理的要求，结合我校实际，制定本制度。    </w:t>
      </w:r>
    </w:p>
    <w:p w14:paraId="0E78E4E7" w14:textId="77777777" w:rsidR="00D86441" w:rsidRDefault="009A4BF9">
      <w:pPr>
        <w:spacing w:beforeLines="50" w:before="156" w:line="560" w:lineRule="exact"/>
        <w:ind w:firstLine="200"/>
        <w:rPr>
          <w:rFonts w:ascii="仿宋" w:eastAsia="仿宋" w:hAnsi="仿宋"/>
          <w:sz w:val="32"/>
          <w:szCs w:val="32"/>
        </w:rPr>
      </w:pPr>
      <w:r>
        <w:rPr>
          <w:rFonts w:ascii="仿宋" w:eastAsia="仿宋" w:hAnsi="仿宋" w:hint="eastAsia"/>
          <w:b/>
          <w:bCs/>
          <w:sz w:val="32"/>
          <w:szCs w:val="32"/>
        </w:rPr>
        <w:t xml:space="preserve">一、毕业证书的颁发范围    </w:t>
      </w:r>
    </w:p>
    <w:p w14:paraId="4EF22A90" w14:textId="77777777" w:rsidR="00D86441" w:rsidRDefault="009A4BF9">
      <w:pPr>
        <w:spacing w:beforeLines="50" w:before="156" w:line="560" w:lineRule="exact"/>
        <w:ind w:firstLineChars="200" w:firstLine="640"/>
        <w:rPr>
          <w:rFonts w:ascii="仿宋" w:eastAsia="仿宋" w:hAnsi="仿宋"/>
          <w:sz w:val="32"/>
          <w:szCs w:val="32"/>
        </w:rPr>
      </w:pPr>
      <w:r>
        <w:rPr>
          <w:rFonts w:ascii="仿宋" w:eastAsia="仿宋" w:hAnsi="仿宋" w:hint="eastAsia"/>
          <w:sz w:val="32"/>
          <w:szCs w:val="32"/>
        </w:rPr>
        <w:t xml:space="preserve">符合国家招生政策，被我校正式录取，经教育部新生电子注册取得学籍，在规定年限内修完专业人才培养方案所要求的全部课程，考试成绩合格并通过教育部毕业生电子注册的成人高等教育学生。    </w:t>
      </w:r>
    </w:p>
    <w:p w14:paraId="3B57BC71" w14:textId="77777777" w:rsidR="00D86441" w:rsidRDefault="009A4BF9">
      <w:pPr>
        <w:spacing w:beforeLines="50" w:before="156" w:line="560" w:lineRule="exact"/>
        <w:ind w:firstLine="200"/>
        <w:rPr>
          <w:rFonts w:ascii="仿宋" w:eastAsia="仿宋" w:hAnsi="仿宋"/>
          <w:b/>
          <w:bCs/>
          <w:sz w:val="32"/>
          <w:szCs w:val="32"/>
        </w:rPr>
      </w:pPr>
      <w:r>
        <w:rPr>
          <w:rFonts w:ascii="仿宋" w:eastAsia="仿宋" w:hAnsi="仿宋" w:hint="eastAsia"/>
          <w:b/>
          <w:bCs/>
          <w:sz w:val="32"/>
          <w:szCs w:val="32"/>
        </w:rPr>
        <w:t xml:space="preserve">二、毕业证书的颁发条件    </w:t>
      </w:r>
    </w:p>
    <w:p w14:paraId="2FE504A2" w14:textId="77777777" w:rsidR="00D86441" w:rsidRDefault="009A4BF9">
      <w:pPr>
        <w:spacing w:beforeLines="50" w:before="156" w:line="560" w:lineRule="exact"/>
        <w:ind w:firstLineChars="200" w:firstLine="640"/>
        <w:rPr>
          <w:rFonts w:ascii="仿宋" w:eastAsia="仿宋" w:hAnsi="仿宋"/>
          <w:sz w:val="32"/>
          <w:szCs w:val="32"/>
        </w:rPr>
      </w:pPr>
      <w:r>
        <w:rPr>
          <w:rFonts w:ascii="仿宋" w:eastAsia="仿宋" w:hAnsi="仿宋" w:hint="eastAsia"/>
          <w:sz w:val="32"/>
          <w:szCs w:val="32"/>
        </w:rPr>
        <w:t>学生按照所学专业、学习形式和学制，学生德智体合格，学完教学计划规定的全部课程，考试成绩全部合格，并通过毕业设计（论文）答辩者，准予毕业，发放毕业证。符合学位授予条件者，颁发学位证书。</w:t>
      </w:r>
    </w:p>
    <w:p w14:paraId="7FEF7C8F" w14:textId="77777777" w:rsidR="00D86441" w:rsidRDefault="009A4BF9">
      <w:pPr>
        <w:spacing w:beforeLines="50" w:before="156" w:line="560" w:lineRule="exact"/>
        <w:ind w:firstLine="200"/>
        <w:rPr>
          <w:rFonts w:ascii="仿宋" w:eastAsia="仿宋" w:hAnsi="仿宋"/>
          <w:color w:val="FF0000"/>
          <w:sz w:val="32"/>
          <w:szCs w:val="32"/>
        </w:rPr>
      </w:pPr>
      <w:r>
        <w:rPr>
          <w:rFonts w:ascii="仿宋" w:eastAsia="仿宋" w:hAnsi="仿宋" w:hint="eastAsia"/>
          <w:b/>
          <w:bCs/>
          <w:sz w:val="32"/>
          <w:szCs w:val="32"/>
        </w:rPr>
        <w:t xml:space="preserve">三、毕业证书和档案的办理 </w:t>
      </w:r>
      <w:r>
        <w:rPr>
          <w:rFonts w:ascii="仿宋" w:eastAsia="仿宋" w:hAnsi="仿宋" w:hint="eastAsia"/>
          <w:sz w:val="32"/>
          <w:szCs w:val="32"/>
        </w:rPr>
        <w:t xml:space="preserve">  </w:t>
      </w:r>
      <w:r>
        <w:rPr>
          <w:rFonts w:ascii="仿宋" w:eastAsia="仿宋" w:hAnsi="仿宋" w:hint="eastAsia"/>
          <w:color w:val="FF0000"/>
          <w:sz w:val="32"/>
          <w:szCs w:val="32"/>
        </w:rPr>
        <w:t xml:space="preserve"> </w:t>
      </w:r>
    </w:p>
    <w:p w14:paraId="218A859E" w14:textId="77777777" w:rsidR="00D86441" w:rsidRDefault="009A4BF9">
      <w:pPr>
        <w:spacing w:beforeLines="50" w:before="156" w:line="560" w:lineRule="exact"/>
        <w:ind w:firstLine="200"/>
        <w:rPr>
          <w:rFonts w:ascii="仿宋" w:eastAsia="仿宋" w:hAnsi="仿宋"/>
          <w:sz w:val="32"/>
          <w:szCs w:val="32"/>
        </w:rPr>
      </w:pPr>
      <w:r>
        <w:rPr>
          <w:rFonts w:ascii="仿宋" w:eastAsia="仿宋" w:hAnsi="仿宋" w:hint="eastAsia"/>
          <w:sz w:val="32"/>
          <w:szCs w:val="32"/>
        </w:rPr>
        <w:t xml:space="preserve">（一）毕业证书的办理    </w:t>
      </w:r>
    </w:p>
    <w:p w14:paraId="5A34C80D" w14:textId="77777777" w:rsidR="00D86441" w:rsidRDefault="009A4BF9">
      <w:pPr>
        <w:spacing w:beforeLines="50" w:before="156" w:line="560" w:lineRule="exact"/>
        <w:ind w:firstLineChars="200" w:firstLine="640"/>
        <w:rPr>
          <w:rFonts w:ascii="仿宋" w:eastAsia="仿宋" w:hAnsi="仿宋"/>
          <w:sz w:val="32"/>
          <w:szCs w:val="32"/>
        </w:rPr>
      </w:pPr>
      <w:r>
        <w:rPr>
          <w:rFonts w:ascii="仿宋" w:eastAsia="仿宋" w:hAnsi="仿宋" w:hint="eastAsia"/>
          <w:sz w:val="32"/>
          <w:szCs w:val="32"/>
        </w:rPr>
        <w:t>函授站在规定时间内核实毕业生相关信息，完成应届毕</w:t>
      </w:r>
      <w:r>
        <w:rPr>
          <w:rFonts w:ascii="仿宋" w:eastAsia="仿宋" w:hAnsi="仿宋" w:hint="eastAsia"/>
          <w:sz w:val="32"/>
          <w:szCs w:val="32"/>
        </w:rPr>
        <w:lastRenderedPageBreak/>
        <w:t>业生的电子信息注册，生成《</w:t>
      </w:r>
      <w:proofErr w:type="spellStart"/>
      <w:r>
        <w:rPr>
          <w:rFonts w:ascii="仿宋" w:eastAsia="仿宋" w:hAnsi="仿宋" w:hint="eastAsia"/>
          <w:sz w:val="32"/>
          <w:szCs w:val="32"/>
        </w:rPr>
        <w:t>xxxx</w:t>
      </w:r>
      <w:proofErr w:type="spellEnd"/>
      <w:r>
        <w:rPr>
          <w:rFonts w:ascii="仿宋" w:eastAsia="仿宋" w:hAnsi="仿宋" w:hint="eastAsia"/>
          <w:sz w:val="32"/>
          <w:szCs w:val="32"/>
        </w:rPr>
        <w:t xml:space="preserve">届成人高等教育毕业生电子注册名单》，上报河北科技大学。    </w:t>
      </w:r>
    </w:p>
    <w:p w14:paraId="35EB89C4" w14:textId="77777777" w:rsidR="00D86441" w:rsidRDefault="009A4BF9">
      <w:pPr>
        <w:spacing w:beforeLines="50" w:before="156" w:line="560" w:lineRule="exact"/>
        <w:ind w:firstLine="200"/>
        <w:rPr>
          <w:rFonts w:ascii="仿宋" w:eastAsia="仿宋" w:hAnsi="仿宋"/>
          <w:sz w:val="32"/>
          <w:szCs w:val="32"/>
        </w:rPr>
      </w:pPr>
      <w:r>
        <w:rPr>
          <w:rFonts w:ascii="仿宋" w:eastAsia="仿宋" w:hAnsi="仿宋" w:hint="eastAsia"/>
          <w:sz w:val="32"/>
          <w:szCs w:val="32"/>
        </w:rPr>
        <w:t xml:space="preserve">（二）毕业档案的办理    </w:t>
      </w:r>
    </w:p>
    <w:p w14:paraId="28110563" w14:textId="77777777" w:rsidR="00D86441" w:rsidRDefault="009A4BF9">
      <w:pPr>
        <w:spacing w:beforeLines="50" w:before="156" w:line="560" w:lineRule="exact"/>
        <w:ind w:firstLineChars="200" w:firstLine="640"/>
        <w:rPr>
          <w:rFonts w:ascii="仿宋" w:eastAsia="仿宋" w:hAnsi="仿宋"/>
          <w:sz w:val="32"/>
          <w:szCs w:val="32"/>
        </w:rPr>
      </w:pPr>
      <w:r>
        <w:rPr>
          <w:rFonts w:ascii="仿宋" w:eastAsia="仿宋" w:hAnsi="仿宋" w:hint="eastAsia"/>
          <w:sz w:val="32"/>
          <w:szCs w:val="32"/>
        </w:rPr>
        <w:t>学生毕业档案包括《毕业生登记表》、《考生信息表》、《学生成绩表》，</w:t>
      </w:r>
      <w:proofErr w:type="gramStart"/>
      <w:r>
        <w:rPr>
          <w:rFonts w:ascii="仿宋" w:eastAsia="仿宋" w:hAnsi="仿宋" w:hint="eastAsia"/>
          <w:sz w:val="32"/>
          <w:szCs w:val="32"/>
        </w:rPr>
        <w:t>需教学</w:t>
      </w:r>
      <w:proofErr w:type="gramEnd"/>
      <w:r>
        <w:rPr>
          <w:rFonts w:ascii="仿宋" w:eastAsia="仿宋" w:hAnsi="仿宋" w:hint="eastAsia"/>
          <w:sz w:val="32"/>
          <w:szCs w:val="32"/>
        </w:rPr>
        <w:t xml:space="preserve">单位审核后加盖公章、入档；函授站在毕业学期考试结束后根据所有成绩数据库统一打印，加盖公章、入档。    </w:t>
      </w:r>
    </w:p>
    <w:p w14:paraId="300870FF" w14:textId="77777777" w:rsidR="00D86441" w:rsidRDefault="009A4BF9">
      <w:pPr>
        <w:spacing w:beforeLines="50" w:before="156" w:line="560" w:lineRule="exact"/>
        <w:ind w:firstLine="200"/>
        <w:rPr>
          <w:rFonts w:ascii="仿宋" w:eastAsia="仿宋" w:hAnsi="仿宋"/>
          <w:sz w:val="32"/>
          <w:szCs w:val="32"/>
        </w:rPr>
      </w:pPr>
      <w:r>
        <w:rPr>
          <w:rFonts w:ascii="仿宋" w:eastAsia="仿宋" w:hAnsi="仿宋" w:hint="eastAsia"/>
          <w:sz w:val="32"/>
          <w:szCs w:val="32"/>
        </w:rPr>
        <w:t xml:space="preserve">四、所有学生毕业证书均要求与毕业档案同时发放，不得分别领取。 </w:t>
      </w:r>
    </w:p>
    <w:p w14:paraId="4EE3ABCC" w14:textId="77777777" w:rsidR="00D86441" w:rsidRDefault="00D86441">
      <w:pPr>
        <w:spacing w:beforeLines="50" w:before="156" w:line="560" w:lineRule="exact"/>
        <w:ind w:firstLine="200"/>
        <w:rPr>
          <w:rFonts w:ascii="仿宋" w:eastAsia="仿宋" w:hAnsi="仿宋"/>
          <w:sz w:val="32"/>
          <w:szCs w:val="32"/>
        </w:rPr>
      </w:pPr>
    </w:p>
    <w:p w14:paraId="0F427DB0" w14:textId="77777777" w:rsidR="00D86441" w:rsidRDefault="00D86441">
      <w:pPr>
        <w:spacing w:beforeLines="50" w:before="156" w:line="560" w:lineRule="exact"/>
        <w:ind w:firstLine="200"/>
        <w:rPr>
          <w:rFonts w:ascii="仿宋" w:eastAsia="仿宋" w:hAnsi="仿宋"/>
          <w:sz w:val="32"/>
          <w:szCs w:val="32"/>
        </w:rPr>
      </w:pPr>
    </w:p>
    <w:p w14:paraId="04DC94D8" w14:textId="77777777" w:rsidR="00D86441" w:rsidRDefault="00D86441">
      <w:pPr>
        <w:spacing w:beforeLines="50" w:before="156" w:line="560" w:lineRule="exact"/>
        <w:ind w:firstLine="200"/>
        <w:rPr>
          <w:rFonts w:ascii="仿宋" w:eastAsia="仿宋" w:hAnsi="仿宋"/>
          <w:sz w:val="32"/>
          <w:szCs w:val="32"/>
        </w:rPr>
      </w:pPr>
    </w:p>
    <w:p w14:paraId="1D46D606" w14:textId="77777777" w:rsidR="00D86441" w:rsidRDefault="00D86441">
      <w:pPr>
        <w:spacing w:beforeLines="50" w:before="156" w:line="560" w:lineRule="exact"/>
        <w:ind w:firstLine="200"/>
        <w:rPr>
          <w:rFonts w:ascii="仿宋" w:eastAsia="仿宋" w:hAnsi="仿宋"/>
          <w:sz w:val="32"/>
          <w:szCs w:val="32"/>
        </w:rPr>
      </w:pPr>
    </w:p>
    <w:p w14:paraId="418D5675" w14:textId="77777777" w:rsidR="00D86441" w:rsidRDefault="00D86441">
      <w:pPr>
        <w:spacing w:beforeLines="50" w:before="156" w:line="560" w:lineRule="exact"/>
        <w:ind w:firstLine="200"/>
        <w:rPr>
          <w:rFonts w:ascii="仿宋" w:eastAsia="仿宋" w:hAnsi="仿宋"/>
          <w:sz w:val="32"/>
          <w:szCs w:val="32"/>
        </w:rPr>
      </w:pPr>
    </w:p>
    <w:p w14:paraId="663A9BC5" w14:textId="77777777" w:rsidR="00D86441" w:rsidRDefault="00D86441">
      <w:pPr>
        <w:spacing w:beforeLines="50" w:before="156" w:line="560" w:lineRule="exact"/>
        <w:ind w:firstLine="200"/>
        <w:rPr>
          <w:rFonts w:ascii="仿宋" w:eastAsia="仿宋" w:hAnsi="仿宋"/>
          <w:sz w:val="32"/>
          <w:szCs w:val="32"/>
        </w:rPr>
      </w:pPr>
    </w:p>
    <w:p w14:paraId="7176C987" w14:textId="77777777" w:rsidR="00D86441" w:rsidRDefault="00D86441">
      <w:pPr>
        <w:spacing w:beforeLines="50" w:before="156" w:line="560" w:lineRule="exact"/>
        <w:ind w:firstLine="200"/>
        <w:rPr>
          <w:rFonts w:ascii="仿宋" w:eastAsia="仿宋" w:hAnsi="仿宋"/>
          <w:sz w:val="32"/>
          <w:szCs w:val="32"/>
        </w:rPr>
      </w:pPr>
    </w:p>
    <w:p w14:paraId="751E2EA2" w14:textId="77777777" w:rsidR="00D86441" w:rsidRDefault="00D86441">
      <w:pPr>
        <w:spacing w:beforeLines="50" w:before="156" w:line="560" w:lineRule="exact"/>
        <w:ind w:firstLine="200"/>
        <w:rPr>
          <w:rFonts w:ascii="仿宋" w:eastAsia="仿宋" w:hAnsi="仿宋"/>
          <w:sz w:val="32"/>
          <w:szCs w:val="32"/>
        </w:rPr>
      </w:pPr>
    </w:p>
    <w:p w14:paraId="21F000F4" w14:textId="77777777" w:rsidR="00D86441" w:rsidRDefault="00D86441">
      <w:pPr>
        <w:spacing w:beforeLines="50" w:before="156" w:line="560" w:lineRule="exact"/>
        <w:ind w:firstLine="200"/>
        <w:rPr>
          <w:rFonts w:ascii="仿宋" w:eastAsia="仿宋" w:hAnsi="仿宋"/>
          <w:sz w:val="32"/>
          <w:szCs w:val="32"/>
        </w:rPr>
      </w:pPr>
    </w:p>
    <w:p w14:paraId="0F614D1C" w14:textId="77777777" w:rsidR="00D86441" w:rsidRDefault="00D86441">
      <w:pPr>
        <w:spacing w:beforeLines="50" w:before="156" w:line="560" w:lineRule="exact"/>
        <w:ind w:firstLine="200"/>
        <w:rPr>
          <w:rFonts w:ascii="仿宋" w:eastAsia="仿宋" w:hAnsi="仿宋"/>
          <w:sz w:val="32"/>
          <w:szCs w:val="32"/>
        </w:rPr>
      </w:pPr>
    </w:p>
    <w:p w14:paraId="22D7F50E" w14:textId="77777777" w:rsidR="00D86441" w:rsidRDefault="00D86441">
      <w:pPr>
        <w:spacing w:beforeLines="50" w:before="156" w:line="560" w:lineRule="exact"/>
        <w:ind w:firstLine="200"/>
        <w:rPr>
          <w:rFonts w:ascii="仿宋" w:eastAsia="仿宋" w:hAnsi="仿宋"/>
          <w:sz w:val="32"/>
          <w:szCs w:val="32"/>
        </w:rPr>
      </w:pPr>
    </w:p>
    <w:p w14:paraId="51E0D14F" w14:textId="77777777" w:rsidR="00D86441" w:rsidRDefault="00D86441">
      <w:pPr>
        <w:spacing w:beforeLines="50" w:before="156" w:line="560" w:lineRule="exact"/>
        <w:ind w:firstLine="200"/>
        <w:rPr>
          <w:rFonts w:ascii="仿宋" w:eastAsia="仿宋" w:hAnsi="仿宋"/>
          <w:sz w:val="32"/>
          <w:szCs w:val="32"/>
        </w:rPr>
      </w:pPr>
    </w:p>
    <w:p w14:paraId="38CA9885" w14:textId="77777777" w:rsidR="00D86441" w:rsidRDefault="00D86441">
      <w:pPr>
        <w:spacing w:beforeLines="50" w:before="156" w:line="560" w:lineRule="exact"/>
        <w:ind w:firstLine="200"/>
        <w:rPr>
          <w:rFonts w:ascii="仿宋" w:eastAsia="仿宋" w:hAnsi="仿宋"/>
          <w:sz w:val="32"/>
          <w:szCs w:val="32"/>
        </w:rPr>
      </w:pPr>
    </w:p>
    <w:p w14:paraId="4F49F178" w14:textId="77777777" w:rsidR="00D86441" w:rsidRDefault="00D86441">
      <w:pPr>
        <w:spacing w:beforeLines="50" w:before="156" w:line="560" w:lineRule="exact"/>
        <w:ind w:firstLine="200"/>
        <w:rPr>
          <w:rFonts w:ascii="仿宋" w:eastAsia="仿宋" w:hAnsi="仿宋"/>
          <w:sz w:val="32"/>
          <w:szCs w:val="32"/>
        </w:rPr>
      </w:pPr>
    </w:p>
    <w:p w14:paraId="62C1698D" w14:textId="77777777" w:rsidR="00D86441" w:rsidRDefault="00D86441">
      <w:pPr>
        <w:spacing w:beforeLines="50" w:before="156" w:line="560" w:lineRule="exact"/>
        <w:ind w:firstLine="200"/>
        <w:rPr>
          <w:rFonts w:ascii="仿宋" w:eastAsia="仿宋" w:hAnsi="仿宋"/>
          <w:sz w:val="32"/>
          <w:szCs w:val="32"/>
        </w:rPr>
      </w:pPr>
    </w:p>
    <w:p w14:paraId="30FB21B6" w14:textId="77777777" w:rsidR="00D86441" w:rsidRDefault="009A4BF9">
      <w:pPr>
        <w:pStyle w:val="1"/>
        <w:ind w:firstLine="883"/>
      </w:pPr>
      <w:bookmarkStart w:id="60" w:name="_Toc87109346"/>
      <w:r>
        <w:rPr>
          <w:rFonts w:hint="eastAsia"/>
        </w:rPr>
        <w:t>成教处辅导管理制度</w:t>
      </w:r>
      <w:bookmarkEnd w:id="60"/>
    </w:p>
    <w:p w14:paraId="2D4914A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面授辅导是函授教学的重要环节，为解决</w:t>
      </w:r>
      <w:r>
        <w:rPr>
          <w:rFonts w:ascii="仿宋" w:eastAsia="仿宋" w:hAnsi="仿宋"/>
          <w:sz w:val="32"/>
          <w:szCs w:val="32"/>
        </w:rPr>
        <w:t>疑难问题,指导</w:t>
      </w:r>
      <w:r>
        <w:rPr>
          <w:rFonts w:ascii="仿宋" w:eastAsia="仿宋" w:hAnsi="仿宋" w:hint="eastAsia"/>
          <w:sz w:val="32"/>
          <w:szCs w:val="32"/>
        </w:rPr>
        <w:t>科学的</w:t>
      </w:r>
      <w:r>
        <w:rPr>
          <w:rFonts w:ascii="仿宋" w:eastAsia="仿宋" w:hAnsi="仿宋"/>
          <w:sz w:val="32"/>
          <w:szCs w:val="32"/>
        </w:rPr>
        <w:t>学习方法</w:t>
      </w:r>
      <w:r>
        <w:rPr>
          <w:rFonts w:ascii="仿宋" w:eastAsia="仿宋" w:hAnsi="仿宋" w:hint="eastAsia"/>
          <w:sz w:val="32"/>
          <w:szCs w:val="32"/>
        </w:rPr>
        <w:t>，</w:t>
      </w:r>
      <w:r>
        <w:rPr>
          <w:rFonts w:ascii="仿宋" w:eastAsia="仿宋" w:hAnsi="仿宋"/>
          <w:sz w:val="32"/>
          <w:szCs w:val="32"/>
        </w:rPr>
        <w:t>提高学习效果</w:t>
      </w:r>
      <w:r>
        <w:rPr>
          <w:rFonts w:ascii="仿宋" w:eastAsia="仿宋" w:hAnsi="仿宋" w:hint="eastAsia"/>
          <w:sz w:val="32"/>
          <w:szCs w:val="32"/>
        </w:rPr>
        <w:t>而设立的教学过程</w:t>
      </w:r>
      <w:r>
        <w:rPr>
          <w:rFonts w:ascii="仿宋" w:eastAsia="仿宋" w:hAnsi="仿宋"/>
          <w:sz w:val="32"/>
          <w:szCs w:val="32"/>
        </w:rPr>
        <w:t>,</w:t>
      </w:r>
      <w:r>
        <w:rPr>
          <w:rFonts w:ascii="仿宋" w:eastAsia="仿宋" w:hAnsi="仿宋" w:hint="eastAsia"/>
          <w:sz w:val="32"/>
          <w:szCs w:val="32"/>
        </w:rPr>
        <w:t>是实现教学目标的必要手段。</w:t>
      </w:r>
    </w:p>
    <w:p w14:paraId="67A9A307" w14:textId="77777777" w:rsidR="00D86441" w:rsidRDefault="009A4BF9">
      <w:pPr>
        <w:numPr>
          <w:ilvl w:val="0"/>
          <w:numId w:val="27"/>
        </w:numPr>
        <w:spacing w:line="560" w:lineRule="exact"/>
        <w:ind w:firstLine="200"/>
        <w:rPr>
          <w:rFonts w:ascii="仿宋" w:eastAsia="仿宋" w:hAnsi="仿宋"/>
          <w:sz w:val="32"/>
          <w:szCs w:val="32"/>
        </w:rPr>
      </w:pPr>
      <w:r>
        <w:rPr>
          <w:rFonts w:ascii="仿宋" w:eastAsia="仿宋" w:hAnsi="仿宋" w:hint="eastAsia"/>
          <w:sz w:val="32"/>
          <w:szCs w:val="32"/>
        </w:rPr>
        <w:t>高度重视。良好教学效果是学员顺利毕业的保障，面授辅导是提高效果的重要措施，要认识到位，严格落实。</w:t>
      </w:r>
    </w:p>
    <w:p w14:paraId="71E0405F" w14:textId="77777777" w:rsidR="00D86441" w:rsidRDefault="009A4BF9">
      <w:pPr>
        <w:numPr>
          <w:ilvl w:val="0"/>
          <w:numId w:val="27"/>
        </w:numPr>
        <w:spacing w:line="560" w:lineRule="exact"/>
        <w:ind w:firstLine="200"/>
        <w:rPr>
          <w:rFonts w:ascii="仿宋" w:eastAsia="仿宋" w:hAnsi="仿宋"/>
          <w:sz w:val="32"/>
          <w:szCs w:val="32"/>
        </w:rPr>
      </w:pPr>
      <w:r>
        <w:rPr>
          <w:rFonts w:ascii="仿宋" w:eastAsia="仿宋" w:hAnsi="仿宋" w:hint="eastAsia"/>
          <w:sz w:val="32"/>
          <w:szCs w:val="32"/>
        </w:rPr>
        <w:t>严密组织。选聘学历、职称合格，经验丰富、认真负责的教师队伍，科学设计面授辅导环节和时间，及时解决学员疑难问题。</w:t>
      </w:r>
    </w:p>
    <w:p w14:paraId="43126DE1" w14:textId="77777777" w:rsidR="00D86441" w:rsidRDefault="009A4BF9">
      <w:pPr>
        <w:numPr>
          <w:ilvl w:val="0"/>
          <w:numId w:val="27"/>
        </w:numPr>
        <w:spacing w:line="560" w:lineRule="exact"/>
        <w:ind w:firstLine="200"/>
        <w:rPr>
          <w:rFonts w:ascii="仿宋" w:eastAsia="仿宋" w:hAnsi="仿宋"/>
          <w:sz w:val="32"/>
          <w:szCs w:val="32"/>
        </w:rPr>
      </w:pPr>
      <w:r>
        <w:rPr>
          <w:rFonts w:ascii="仿宋" w:eastAsia="仿宋" w:hAnsi="仿宋" w:hint="eastAsia"/>
          <w:sz w:val="32"/>
          <w:szCs w:val="32"/>
        </w:rPr>
        <w:t>因材施教。函授教学中</w:t>
      </w:r>
      <w:r>
        <w:rPr>
          <w:rFonts w:ascii="仿宋" w:eastAsia="仿宋" w:hAnsi="仿宋"/>
          <w:sz w:val="32"/>
          <w:szCs w:val="32"/>
        </w:rPr>
        <w:t>,</w:t>
      </w:r>
      <w:r>
        <w:rPr>
          <w:rFonts w:ascii="仿宋" w:eastAsia="仿宋" w:hAnsi="仿宋" w:hint="eastAsia"/>
          <w:sz w:val="32"/>
          <w:szCs w:val="32"/>
        </w:rPr>
        <w:t>辅导要贯彻少而精的原则，教师要根据成人学生的特点不断深化教学体系、</w:t>
      </w:r>
      <w:r>
        <w:rPr>
          <w:rFonts w:ascii="仿宋" w:eastAsia="仿宋" w:hAnsi="仿宋"/>
          <w:sz w:val="32"/>
          <w:szCs w:val="32"/>
        </w:rPr>
        <w:t>教学方法的改革。</w:t>
      </w:r>
    </w:p>
    <w:p w14:paraId="350E23D6" w14:textId="77777777" w:rsidR="00D86441" w:rsidRDefault="009A4BF9">
      <w:pPr>
        <w:numPr>
          <w:ilvl w:val="0"/>
          <w:numId w:val="27"/>
        </w:numPr>
        <w:spacing w:line="560" w:lineRule="exact"/>
        <w:ind w:firstLine="200"/>
        <w:rPr>
          <w:rFonts w:ascii="仿宋" w:eastAsia="仿宋" w:hAnsi="仿宋"/>
          <w:sz w:val="32"/>
          <w:szCs w:val="32"/>
        </w:rPr>
      </w:pPr>
      <w:r>
        <w:rPr>
          <w:rFonts w:ascii="仿宋" w:eastAsia="仿宋" w:hAnsi="仿宋" w:hint="eastAsia"/>
          <w:sz w:val="32"/>
          <w:szCs w:val="32"/>
        </w:rPr>
        <w:t>科学创新。依托现代技术手段，辅导</w:t>
      </w:r>
      <w:r>
        <w:rPr>
          <w:rFonts w:ascii="仿宋" w:eastAsia="仿宋" w:hAnsi="仿宋"/>
          <w:sz w:val="32"/>
          <w:szCs w:val="32"/>
        </w:rPr>
        <w:t>形式可由任课教师灵活</w:t>
      </w:r>
      <w:r>
        <w:rPr>
          <w:rFonts w:ascii="仿宋" w:eastAsia="仿宋" w:hAnsi="仿宋" w:hint="eastAsia"/>
          <w:sz w:val="32"/>
          <w:szCs w:val="32"/>
        </w:rPr>
        <w:t>掌握</w:t>
      </w:r>
      <w:r>
        <w:rPr>
          <w:rFonts w:ascii="仿宋" w:eastAsia="仿宋" w:hAnsi="仿宋"/>
          <w:sz w:val="32"/>
          <w:szCs w:val="32"/>
        </w:rPr>
        <w:t>,可以个别、也可以集中</w:t>
      </w:r>
      <w:r>
        <w:rPr>
          <w:rFonts w:ascii="仿宋" w:eastAsia="仿宋" w:hAnsi="仿宋" w:hint="eastAsia"/>
          <w:sz w:val="32"/>
          <w:szCs w:val="32"/>
        </w:rPr>
        <w:t>交流</w:t>
      </w:r>
      <w:r>
        <w:rPr>
          <w:rFonts w:ascii="仿宋" w:eastAsia="仿宋" w:hAnsi="仿宋"/>
          <w:sz w:val="32"/>
          <w:szCs w:val="32"/>
        </w:rPr>
        <w:t>。函授生通过</w:t>
      </w:r>
      <w:proofErr w:type="gramStart"/>
      <w:r>
        <w:rPr>
          <w:rFonts w:ascii="仿宋" w:eastAsia="仿宋" w:hAnsi="仿宋" w:hint="eastAsia"/>
          <w:sz w:val="32"/>
          <w:szCs w:val="32"/>
        </w:rPr>
        <w:t>微信</w:t>
      </w:r>
      <w:r>
        <w:rPr>
          <w:rFonts w:ascii="仿宋" w:eastAsia="仿宋" w:hAnsi="仿宋"/>
          <w:sz w:val="32"/>
          <w:szCs w:val="32"/>
        </w:rPr>
        <w:t>提出</w:t>
      </w:r>
      <w:proofErr w:type="gramEnd"/>
      <w:r>
        <w:rPr>
          <w:rFonts w:ascii="仿宋" w:eastAsia="仿宋" w:hAnsi="仿宋"/>
          <w:sz w:val="32"/>
          <w:szCs w:val="32"/>
        </w:rPr>
        <w:t>的问题,要及时</w:t>
      </w:r>
      <w:r>
        <w:rPr>
          <w:rFonts w:ascii="仿宋" w:eastAsia="仿宋" w:hAnsi="仿宋" w:hint="eastAsia"/>
          <w:sz w:val="32"/>
          <w:szCs w:val="32"/>
        </w:rPr>
        <w:t>给予</w:t>
      </w:r>
      <w:r>
        <w:rPr>
          <w:rFonts w:ascii="仿宋" w:eastAsia="仿宋" w:hAnsi="仿宋"/>
          <w:sz w:val="32"/>
          <w:szCs w:val="32"/>
        </w:rPr>
        <w:t>解答</w:t>
      </w:r>
      <w:r>
        <w:rPr>
          <w:rFonts w:ascii="仿宋" w:eastAsia="仿宋" w:hAnsi="仿宋" w:hint="eastAsia"/>
          <w:sz w:val="32"/>
          <w:szCs w:val="32"/>
        </w:rPr>
        <w:t>。</w:t>
      </w:r>
    </w:p>
    <w:p w14:paraId="7A818D13" w14:textId="77777777" w:rsidR="00D86441" w:rsidRDefault="009A4BF9">
      <w:pPr>
        <w:numPr>
          <w:ilvl w:val="0"/>
          <w:numId w:val="27"/>
        </w:numPr>
        <w:spacing w:line="560" w:lineRule="exact"/>
        <w:ind w:firstLine="200"/>
        <w:rPr>
          <w:rFonts w:ascii="仿宋" w:eastAsia="仿宋" w:hAnsi="仿宋"/>
          <w:sz w:val="32"/>
          <w:szCs w:val="32"/>
        </w:rPr>
      </w:pPr>
      <w:r>
        <w:rPr>
          <w:rFonts w:ascii="仿宋" w:eastAsia="仿宋" w:hAnsi="仿宋" w:hint="eastAsia"/>
          <w:sz w:val="32"/>
          <w:szCs w:val="32"/>
        </w:rPr>
        <w:t>加强监管。及时跟踪了解学员反馈信息，掌握辅导教师的工作动态，提出合理建议。</w:t>
      </w:r>
      <w:r>
        <w:rPr>
          <w:rFonts w:ascii="仿宋" w:eastAsia="仿宋" w:hAnsi="仿宋"/>
          <w:sz w:val="32"/>
          <w:szCs w:val="32"/>
        </w:rPr>
        <w:t>任课教师对学生要热情指导、严格要求、教书育人为人师表,认真完成教学任务</w:t>
      </w:r>
      <w:r>
        <w:rPr>
          <w:rFonts w:ascii="仿宋" w:eastAsia="仿宋" w:hAnsi="仿宋" w:hint="eastAsia"/>
          <w:sz w:val="32"/>
          <w:szCs w:val="32"/>
        </w:rPr>
        <w:t>。</w:t>
      </w:r>
    </w:p>
    <w:p w14:paraId="570E04EB" w14:textId="77777777" w:rsidR="00D86441" w:rsidRDefault="00D86441">
      <w:pPr>
        <w:spacing w:line="560" w:lineRule="exact"/>
        <w:ind w:left="420" w:firstLine="200"/>
        <w:rPr>
          <w:rFonts w:ascii="仿宋" w:eastAsia="仿宋" w:hAnsi="仿宋"/>
          <w:sz w:val="32"/>
          <w:szCs w:val="32"/>
        </w:rPr>
      </w:pPr>
    </w:p>
    <w:p w14:paraId="4FDF7E51" w14:textId="77777777" w:rsidR="00D86441" w:rsidRDefault="00D86441">
      <w:pPr>
        <w:spacing w:line="560" w:lineRule="exact"/>
        <w:ind w:left="420" w:firstLine="200"/>
        <w:rPr>
          <w:rFonts w:ascii="仿宋" w:eastAsia="仿宋" w:hAnsi="仿宋"/>
          <w:sz w:val="32"/>
          <w:szCs w:val="32"/>
        </w:rPr>
      </w:pPr>
    </w:p>
    <w:p w14:paraId="4BFDC630" w14:textId="77777777" w:rsidR="00D86441" w:rsidRDefault="009A4BF9">
      <w:pPr>
        <w:spacing w:line="560" w:lineRule="exact"/>
        <w:ind w:left="420" w:firstLine="200"/>
        <w:rPr>
          <w:rFonts w:ascii="仿宋" w:eastAsia="仿宋" w:hAnsi="仿宋"/>
          <w:sz w:val="32"/>
          <w:szCs w:val="32"/>
        </w:rPr>
      </w:pPr>
      <w:r>
        <w:rPr>
          <w:rFonts w:ascii="仿宋" w:eastAsia="仿宋" w:hAnsi="仿宋" w:hint="eastAsia"/>
          <w:sz w:val="32"/>
          <w:szCs w:val="32"/>
        </w:rPr>
        <w:lastRenderedPageBreak/>
        <w:t xml:space="preserve">                            黄骅市职教中心成教处</w:t>
      </w:r>
    </w:p>
    <w:p w14:paraId="61A8F454" w14:textId="77777777" w:rsidR="00D86441" w:rsidRDefault="00D86441">
      <w:pPr>
        <w:pStyle w:val="1"/>
        <w:ind w:firstLine="883"/>
      </w:pPr>
    </w:p>
    <w:p w14:paraId="29B23301" w14:textId="77777777" w:rsidR="00D86441" w:rsidRDefault="00D86441">
      <w:pPr>
        <w:pStyle w:val="1"/>
        <w:ind w:firstLine="883"/>
      </w:pPr>
    </w:p>
    <w:p w14:paraId="345B63D6" w14:textId="77777777" w:rsidR="00D86441" w:rsidRDefault="00D86441">
      <w:pPr>
        <w:pStyle w:val="1"/>
        <w:ind w:firstLine="883"/>
      </w:pPr>
    </w:p>
    <w:p w14:paraId="3111E49B" w14:textId="77777777" w:rsidR="00D86441" w:rsidRDefault="009A4BF9">
      <w:pPr>
        <w:pStyle w:val="1"/>
        <w:ind w:firstLine="883"/>
      </w:pPr>
      <w:bookmarkStart w:id="61" w:name="_Toc87109347"/>
      <w:r>
        <w:rPr>
          <w:rFonts w:hint="eastAsia"/>
        </w:rPr>
        <w:t>函授站管理规章制度</w:t>
      </w:r>
      <w:bookmarkEnd w:id="61"/>
    </w:p>
    <w:p w14:paraId="167BDC50"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ascii="仿宋" w:eastAsia="仿宋" w:hAnsi="仿宋" w:hint="eastAsia"/>
          <w:sz w:val="32"/>
          <w:szCs w:val="32"/>
        </w:rPr>
        <w:t>高等函授教育是我国高等教育的重要组成部分，是培养社会主义建设所需要的专门人才和提高民族素质的有效途径。</w:t>
      </w:r>
      <w:r>
        <w:rPr>
          <w:rFonts w:eastAsia="仿宋"/>
          <w:sz w:val="32"/>
          <w:szCs w:val="32"/>
        </w:rPr>
        <w:t> </w:t>
      </w:r>
    </w:p>
    <w:p w14:paraId="28BF9FE9"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eastAsia="仿宋"/>
          <w:sz w:val="32"/>
          <w:szCs w:val="32"/>
        </w:rPr>
        <w:t> </w:t>
      </w:r>
      <w:r>
        <w:rPr>
          <w:rFonts w:ascii="仿宋" w:eastAsia="仿宋" w:hAnsi="仿宋" w:hint="eastAsia"/>
          <w:sz w:val="32"/>
          <w:szCs w:val="32"/>
        </w:rPr>
        <w:t>高等函授教育必须认真贯彻党的教育方针，培养拥护共产党的领导，热爱社会主义祖国，德才兼备的专门人才。函授毕业生应达到高等学校同层次、同类专业毕业生的相应水平。</w:t>
      </w:r>
    </w:p>
    <w:p w14:paraId="5A6685FC"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ascii="仿宋" w:eastAsia="仿宋" w:hAnsi="仿宋" w:hint="eastAsia"/>
          <w:sz w:val="32"/>
          <w:szCs w:val="32"/>
        </w:rPr>
        <w:t>函授站设主任一人，副主任一人，教师若干人。函授站在站主任具体领导下开展各项工作。</w:t>
      </w:r>
      <w:r>
        <w:rPr>
          <w:rFonts w:eastAsia="仿宋"/>
          <w:sz w:val="32"/>
          <w:szCs w:val="32"/>
        </w:rPr>
        <w:t>  </w:t>
      </w:r>
    </w:p>
    <w:p w14:paraId="2A2EF44F"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ascii="仿宋" w:eastAsia="仿宋" w:hAnsi="仿宋" w:hint="eastAsia"/>
          <w:sz w:val="32"/>
          <w:szCs w:val="32"/>
        </w:rPr>
        <w:t>根据学校制定的招生计划，按招生简章要求，安排函授站招生计划与进程。</w:t>
      </w:r>
    </w:p>
    <w:p w14:paraId="665F336B"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ascii="仿宋" w:eastAsia="仿宋" w:hAnsi="仿宋" w:hint="eastAsia"/>
          <w:sz w:val="32"/>
          <w:szCs w:val="32"/>
        </w:rPr>
        <w:t>作好招生宣传，积极组织生源，落实招生任务，指导各单位选送考生。</w:t>
      </w:r>
    </w:p>
    <w:p w14:paraId="6D447CF7"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eastAsia="仿宋"/>
          <w:sz w:val="32"/>
          <w:szCs w:val="32"/>
        </w:rPr>
        <w:t> </w:t>
      </w:r>
      <w:r>
        <w:rPr>
          <w:rFonts w:ascii="仿宋" w:eastAsia="仿宋" w:hAnsi="仿宋" w:hint="eastAsia"/>
          <w:sz w:val="32"/>
          <w:szCs w:val="32"/>
        </w:rPr>
        <w:t>对报考人员政治思想表现、文化程度、健康状况、手续是否完备等方面进行审查，对初审合格者可向所在地成人高校招生办公室办理集体报名手续（考生也可直接向所在地、市成人招生办公室报名）。</w:t>
      </w:r>
    </w:p>
    <w:p w14:paraId="777AFB8D"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eastAsia="仿宋"/>
          <w:sz w:val="32"/>
          <w:szCs w:val="32"/>
        </w:rPr>
        <w:t> </w:t>
      </w:r>
      <w:r>
        <w:rPr>
          <w:rFonts w:ascii="仿宋" w:eastAsia="仿宋" w:hAnsi="仿宋" w:hint="eastAsia"/>
          <w:sz w:val="32"/>
          <w:szCs w:val="32"/>
        </w:rPr>
        <w:t>根据当年成人高考复习大纲，举办考前补习班，组织考生复习，保证生源和入学质量。</w:t>
      </w:r>
      <w:r>
        <w:rPr>
          <w:rFonts w:eastAsia="仿宋"/>
          <w:sz w:val="32"/>
          <w:szCs w:val="32"/>
        </w:rPr>
        <w:t> </w:t>
      </w:r>
    </w:p>
    <w:p w14:paraId="441138BF"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ascii="仿宋" w:eastAsia="仿宋" w:hAnsi="仿宋" w:hint="eastAsia"/>
          <w:sz w:val="32"/>
          <w:szCs w:val="32"/>
        </w:rPr>
        <w:lastRenderedPageBreak/>
        <w:t>将函授站报名情况和组织考前复习情况及时向学校招办报告。</w:t>
      </w:r>
    </w:p>
    <w:p w14:paraId="63BAE036"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ascii="仿宋" w:eastAsia="仿宋" w:hAnsi="仿宋" w:hint="eastAsia"/>
          <w:sz w:val="32"/>
          <w:szCs w:val="32"/>
        </w:rPr>
        <w:t>协助招办做好招生录取工作。</w:t>
      </w:r>
      <w:r>
        <w:rPr>
          <w:rFonts w:eastAsia="仿宋"/>
          <w:sz w:val="32"/>
          <w:szCs w:val="32"/>
        </w:rPr>
        <w:t> </w:t>
      </w:r>
    </w:p>
    <w:p w14:paraId="133855E1" w14:textId="77777777" w:rsidR="00D86441" w:rsidRDefault="009A4BF9">
      <w:pPr>
        <w:pStyle w:val="ae"/>
        <w:numPr>
          <w:ilvl w:val="0"/>
          <w:numId w:val="28"/>
        </w:numPr>
        <w:spacing w:line="560" w:lineRule="exact"/>
        <w:ind w:firstLineChars="0" w:firstLine="200"/>
        <w:rPr>
          <w:rFonts w:ascii="仿宋" w:eastAsia="仿宋" w:hAnsi="仿宋"/>
          <w:sz w:val="32"/>
          <w:szCs w:val="32"/>
        </w:rPr>
      </w:pPr>
      <w:r>
        <w:rPr>
          <w:rFonts w:ascii="仿宋" w:eastAsia="仿宋" w:hAnsi="仿宋" w:hint="eastAsia"/>
          <w:sz w:val="32"/>
          <w:szCs w:val="32"/>
        </w:rPr>
        <w:t>按函授生录取名单，通知新生办理入学注册手续。</w:t>
      </w:r>
      <w:r>
        <w:rPr>
          <w:rFonts w:eastAsia="仿宋"/>
          <w:sz w:val="32"/>
          <w:szCs w:val="32"/>
        </w:rPr>
        <w:t> </w:t>
      </w:r>
      <w:r>
        <w:rPr>
          <w:rFonts w:ascii="仿宋" w:eastAsia="仿宋" w:hAnsi="仿宋" w:hint="eastAsia"/>
          <w:sz w:val="32"/>
          <w:szCs w:val="32"/>
        </w:rPr>
        <w:t xml:space="preserve"> </w:t>
      </w:r>
    </w:p>
    <w:p w14:paraId="73435F8B" w14:textId="77777777" w:rsidR="00D86441" w:rsidRDefault="009A4BF9">
      <w:pPr>
        <w:pStyle w:val="1"/>
        <w:ind w:firstLine="883"/>
      </w:pPr>
      <w:r>
        <w:rPr>
          <w:rFonts w:ascii="Calibri" w:hAnsi="Calibri" w:cs="Calibri"/>
        </w:rPr>
        <w:t>  </w:t>
      </w:r>
      <w:bookmarkStart w:id="62" w:name="_Toc87109348"/>
      <w:r>
        <w:rPr>
          <w:rFonts w:hint="eastAsia"/>
        </w:rPr>
        <w:t>河北科技大学黄骅函授站</w:t>
      </w:r>
      <w:bookmarkEnd w:id="62"/>
    </w:p>
    <w:p w14:paraId="7AB54A48" w14:textId="77777777" w:rsidR="00D86441" w:rsidRDefault="009A4BF9">
      <w:pPr>
        <w:pStyle w:val="1"/>
        <w:ind w:firstLine="883"/>
      </w:pPr>
      <w:bookmarkStart w:id="63" w:name="_Toc87109349"/>
      <w:r>
        <w:rPr>
          <w:rFonts w:hint="eastAsia"/>
        </w:rPr>
        <w:t>管理规章制度</w:t>
      </w:r>
      <w:bookmarkEnd w:id="63"/>
    </w:p>
    <w:p w14:paraId="17EFB6DA"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kern w:val="0"/>
          <w:sz w:val="32"/>
          <w:szCs w:val="32"/>
        </w:rPr>
        <w:t>一、认真贯彻执行党的教育方针，执行国家关于函授教育的政策，执行学校的各项规章制度。</w:t>
      </w:r>
    </w:p>
    <w:p w14:paraId="62468510"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kern w:val="0"/>
          <w:sz w:val="32"/>
          <w:szCs w:val="32"/>
        </w:rPr>
        <w:t>二、函授站要根据本地区、本部门人才需求和培养计划，按规定程序申报招生计划，认真组织并切实保证生源。</w:t>
      </w:r>
    </w:p>
    <w:p w14:paraId="466B95AC"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kern w:val="0"/>
          <w:sz w:val="32"/>
          <w:szCs w:val="32"/>
        </w:rPr>
        <w:t>三、负责学员入学注册工作</w:t>
      </w:r>
      <w:r>
        <w:rPr>
          <w:rFonts w:ascii="仿宋" w:eastAsia="仿宋" w:hAnsi="仿宋" w:cs="宋体" w:hint="eastAsia"/>
          <w:kern w:val="0"/>
          <w:sz w:val="32"/>
          <w:szCs w:val="32"/>
        </w:rPr>
        <w:t>。</w:t>
      </w:r>
      <w:r>
        <w:rPr>
          <w:rFonts w:ascii="仿宋" w:eastAsia="仿宋" w:hAnsi="仿宋" w:cs="宋体"/>
          <w:kern w:val="0"/>
          <w:sz w:val="32"/>
          <w:szCs w:val="32"/>
        </w:rPr>
        <w:t>函授站根据学校提供的录取学员名册，发出录取通知书，办理新学员入学注册手续。新学员注册后，应及时建立学籍档案。</w:t>
      </w:r>
    </w:p>
    <w:p w14:paraId="2859BFAD"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四、负责学员的思想政治工作</w:t>
      </w:r>
    </w:p>
    <w:p w14:paraId="161B21AC" w14:textId="77777777" w:rsidR="00D86441" w:rsidRDefault="009A4BF9">
      <w:pPr>
        <w:widowControl/>
        <w:adjustRightInd w:val="0"/>
        <w:snapToGrid w:val="0"/>
        <w:spacing w:line="560" w:lineRule="exact"/>
        <w:ind w:left="1070"/>
        <w:jc w:val="left"/>
        <w:rPr>
          <w:rFonts w:ascii="仿宋" w:eastAsia="仿宋" w:hAnsi="仿宋" w:cs="宋体"/>
          <w:kern w:val="0"/>
          <w:sz w:val="32"/>
          <w:szCs w:val="32"/>
        </w:rPr>
      </w:pPr>
      <w:r>
        <w:rPr>
          <w:rFonts w:ascii="仿宋" w:eastAsia="仿宋" w:hAnsi="仿宋" w:cs="宋体" w:hint="eastAsia"/>
          <w:kern w:val="0"/>
          <w:sz w:val="32"/>
          <w:szCs w:val="32"/>
        </w:rPr>
        <w:t>1.做好入学教育工作，组织新生学习党和国家关于函授教育的方针、政策，以及学校的各项规章制度，教育学生明确学习目的，端正学习态度，树立良好学风。</w:t>
      </w:r>
    </w:p>
    <w:p w14:paraId="29E78473"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2.根据函授教育特点，掌握学生思想状况，帮助处理好工学关系，总结推广自学好经验。</w:t>
      </w:r>
    </w:p>
    <w:p w14:paraId="31D0F5C3"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3.加强函授生单位的联系，有计划地深入单位了解函授生思想政治状况和工作表现，向单位介绍函授生的面授出勤、完成作业、学习成绩、遵守校纪情况，以便互相配合，共同做好函授生的思想政治工作。</w:t>
      </w:r>
    </w:p>
    <w:p w14:paraId="38710658"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lastRenderedPageBreak/>
        <w:t>五、负责日常教学管理工作</w:t>
      </w:r>
    </w:p>
    <w:p w14:paraId="630D22E7"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1.及时将新学期的课程表发到学生手中，以便学生预习和制定自学计划。</w:t>
      </w:r>
    </w:p>
    <w:p w14:paraId="0A00D5F5"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2.  面授或其他教学活动之前，学期面授全部结束以后，要通知学生及其单位，争取单位支持，给予听课和复习的时间保证。</w:t>
      </w:r>
    </w:p>
    <w:p w14:paraId="5D1CC9E8"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3.站长和专管人员要深入学生，深入课堂，加强考勤，了解学生对教学的意见和要求，及时向教师反映，帮助改进教学方法，提高教学质量。</w:t>
      </w:r>
    </w:p>
    <w:p w14:paraId="347AA213"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4.督促教师开展教学辅导工作，督促学生按时完成教师布置的作业。严肃认真地进行考试资格审查。安排考场，组织监考，严格执行考试纪律。</w:t>
      </w:r>
    </w:p>
    <w:p w14:paraId="5FA86FBE"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5.严格要求，加强管理，对旷课、</w:t>
      </w:r>
      <w:proofErr w:type="gramStart"/>
      <w:r>
        <w:rPr>
          <w:rFonts w:ascii="仿宋" w:eastAsia="仿宋" w:hAnsi="仿宋" w:cs="宋体" w:hint="eastAsia"/>
          <w:kern w:val="0"/>
          <w:sz w:val="32"/>
          <w:szCs w:val="32"/>
        </w:rPr>
        <w:t>旷</w:t>
      </w:r>
      <w:proofErr w:type="gramEnd"/>
      <w:r>
        <w:rPr>
          <w:rFonts w:ascii="仿宋" w:eastAsia="仿宋" w:hAnsi="仿宋" w:cs="宋体" w:hint="eastAsia"/>
          <w:kern w:val="0"/>
          <w:sz w:val="32"/>
          <w:szCs w:val="32"/>
        </w:rPr>
        <w:t>考、不交作业，违犯考试纪律的学生，要及时、严肃处理。</w:t>
      </w:r>
    </w:p>
    <w:p w14:paraId="5BD3B8BE"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六、负责毕业工作</w:t>
      </w:r>
    </w:p>
    <w:p w14:paraId="6463405D"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1.按照学籍管理办法规定，审查毕业学员的毕业资格。</w:t>
      </w:r>
    </w:p>
    <w:p w14:paraId="4EA92CD7"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2.按照学校继续教育学院的要求，做好毕业生教育和鉴定工作，组织填写毕业生资格审查表、毕业生鉴定表。填写工作结束后，应按规定时间送交继续教育学院审核签章。</w:t>
      </w:r>
    </w:p>
    <w:p w14:paraId="4B2A1403"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3.及时颁发毕业证书，发放毕业生档案。</w:t>
      </w:r>
    </w:p>
    <w:p w14:paraId="284EA41D"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七、函授站管理工作</w:t>
      </w:r>
    </w:p>
    <w:p w14:paraId="6BFAAB06"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1  及时收缴学费和教材费等，并在每学年首期开学后一个月内按</w:t>
      </w:r>
      <w:proofErr w:type="gramStart"/>
      <w:r>
        <w:rPr>
          <w:rFonts w:ascii="仿宋" w:eastAsia="仿宋" w:hAnsi="仿宋" w:cs="宋体" w:hint="eastAsia"/>
          <w:kern w:val="0"/>
          <w:sz w:val="32"/>
          <w:szCs w:val="32"/>
        </w:rPr>
        <w:t>规</w:t>
      </w:r>
      <w:proofErr w:type="gramEnd"/>
      <w:r>
        <w:rPr>
          <w:rFonts w:ascii="仿宋" w:eastAsia="仿宋" w:hAnsi="仿宋" w:cs="宋体" w:hint="eastAsia"/>
          <w:kern w:val="0"/>
          <w:sz w:val="32"/>
          <w:szCs w:val="32"/>
        </w:rPr>
        <w:t xml:space="preserve">      </w:t>
      </w:r>
      <w:proofErr w:type="gramStart"/>
      <w:r>
        <w:rPr>
          <w:rFonts w:ascii="仿宋" w:eastAsia="仿宋" w:hAnsi="仿宋" w:cs="宋体" w:hint="eastAsia"/>
          <w:kern w:val="0"/>
          <w:sz w:val="32"/>
          <w:szCs w:val="32"/>
        </w:rPr>
        <w:t>定汇交学校</w:t>
      </w:r>
      <w:proofErr w:type="gramEnd"/>
      <w:r>
        <w:rPr>
          <w:rFonts w:ascii="仿宋" w:eastAsia="仿宋" w:hAnsi="仿宋" w:cs="宋体" w:hint="eastAsia"/>
          <w:kern w:val="0"/>
          <w:sz w:val="32"/>
          <w:szCs w:val="32"/>
        </w:rPr>
        <w:t>财务处。</w:t>
      </w:r>
    </w:p>
    <w:p w14:paraId="0A7FF1C1"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lastRenderedPageBreak/>
        <w:t>2.做好面授教师、面授学生及其他工作人员的后勤服务工作。</w:t>
      </w:r>
    </w:p>
    <w:p w14:paraId="696A343B"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3.加强函授站自身建设，建立健全规章制度，改善办站条件，提高管理水平，增进社会效益。</w:t>
      </w:r>
    </w:p>
    <w:p w14:paraId="2A62A156"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4.积极主动向继续教育学院报告工作，完成其交办的工作任务，并处理好与当地教育行政部门的关系，以争得支持帮助。</w:t>
      </w:r>
    </w:p>
    <w:p w14:paraId="24D43B48"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5.配备网络信息管理人员，适应电子办公要求。</w:t>
      </w:r>
    </w:p>
    <w:p w14:paraId="7CF3073A" w14:textId="77777777" w:rsidR="00D86441" w:rsidRDefault="009A4BF9">
      <w:pPr>
        <w:widowControl/>
        <w:adjustRightInd w:val="0"/>
        <w:snapToGrid w:val="0"/>
        <w:spacing w:line="560" w:lineRule="exact"/>
        <w:ind w:left="150"/>
        <w:jc w:val="left"/>
        <w:rPr>
          <w:rFonts w:ascii="仿宋" w:eastAsia="仿宋" w:hAnsi="仿宋" w:cs="宋体"/>
          <w:kern w:val="0"/>
          <w:sz w:val="32"/>
          <w:szCs w:val="32"/>
        </w:rPr>
      </w:pPr>
      <w:r>
        <w:rPr>
          <w:rFonts w:ascii="仿宋" w:eastAsia="仿宋" w:hAnsi="仿宋" w:cs="宋体" w:hint="eastAsia"/>
          <w:kern w:val="0"/>
          <w:sz w:val="32"/>
          <w:szCs w:val="32"/>
        </w:rPr>
        <w:t>6.及时统计、汇总、上报函授站管理的各类表格，保持信息畅通。完成学校交办的其它工作。</w:t>
      </w:r>
    </w:p>
    <w:p w14:paraId="1269469E" w14:textId="77777777" w:rsidR="00D86441" w:rsidRDefault="00D86441">
      <w:pPr>
        <w:widowControl/>
        <w:adjustRightInd w:val="0"/>
        <w:snapToGrid w:val="0"/>
        <w:spacing w:line="560" w:lineRule="exact"/>
        <w:ind w:left="150"/>
        <w:jc w:val="left"/>
        <w:rPr>
          <w:rFonts w:ascii="仿宋" w:eastAsia="仿宋" w:hAnsi="仿宋" w:cs="宋体"/>
          <w:kern w:val="0"/>
          <w:sz w:val="32"/>
          <w:szCs w:val="32"/>
        </w:rPr>
      </w:pPr>
    </w:p>
    <w:p w14:paraId="6BC6C954" w14:textId="77777777" w:rsidR="00D86441" w:rsidRDefault="009A4BF9">
      <w:pPr>
        <w:widowControl/>
        <w:adjustRightInd w:val="0"/>
        <w:snapToGrid w:val="0"/>
        <w:spacing w:line="560" w:lineRule="exact"/>
        <w:ind w:left="150"/>
        <w:jc w:val="right"/>
        <w:rPr>
          <w:rFonts w:ascii="仿宋" w:eastAsia="仿宋" w:hAnsi="仿宋" w:cs="宋体"/>
          <w:kern w:val="0"/>
          <w:sz w:val="32"/>
          <w:szCs w:val="32"/>
        </w:rPr>
      </w:pPr>
      <w:r>
        <w:rPr>
          <w:rFonts w:ascii="仿宋" w:eastAsia="仿宋" w:hAnsi="仿宋" w:cs="宋体" w:hint="eastAsia"/>
          <w:kern w:val="0"/>
          <w:sz w:val="32"/>
          <w:szCs w:val="32"/>
        </w:rPr>
        <w:t>河北科技大学黄骅函授站</w:t>
      </w:r>
    </w:p>
    <w:p w14:paraId="4426829E" w14:textId="77777777" w:rsidR="00D86441" w:rsidRDefault="00D86441">
      <w:pPr>
        <w:spacing w:line="560" w:lineRule="exact"/>
        <w:ind w:firstLineChars="200" w:firstLine="640"/>
        <w:jc w:val="center"/>
        <w:rPr>
          <w:rFonts w:ascii="仿宋" w:eastAsia="仿宋" w:hAnsi="仿宋" w:cs="黑体"/>
          <w:sz w:val="32"/>
          <w:szCs w:val="32"/>
        </w:rPr>
      </w:pPr>
    </w:p>
    <w:p w14:paraId="146DBED8" w14:textId="77777777" w:rsidR="00D86441" w:rsidRDefault="00D86441">
      <w:pPr>
        <w:spacing w:line="560" w:lineRule="exact"/>
        <w:ind w:firstLineChars="200" w:firstLine="640"/>
        <w:jc w:val="center"/>
        <w:rPr>
          <w:rFonts w:ascii="仿宋" w:eastAsia="仿宋" w:hAnsi="仿宋" w:cs="黑体"/>
          <w:sz w:val="32"/>
          <w:szCs w:val="32"/>
        </w:rPr>
      </w:pPr>
    </w:p>
    <w:p w14:paraId="513F16F8" w14:textId="77777777" w:rsidR="00D86441" w:rsidRDefault="00D86441">
      <w:pPr>
        <w:spacing w:line="560" w:lineRule="exact"/>
        <w:ind w:firstLineChars="200" w:firstLine="640"/>
        <w:jc w:val="center"/>
        <w:rPr>
          <w:rFonts w:ascii="仿宋" w:eastAsia="仿宋" w:hAnsi="仿宋" w:cs="黑体"/>
          <w:sz w:val="32"/>
          <w:szCs w:val="32"/>
        </w:rPr>
      </w:pPr>
    </w:p>
    <w:p w14:paraId="7C611244" w14:textId="77777777" w:rsidR="00D86441" w:rsidRDefault="00D86441">
      <w:pPr>
        <w:spacing w:line="560" w:lineRule="exact"/>
        <w:ind w:firstLineChars="200" w:firstLine="640"/>
        <w:jc w:val="center"/>
        <w:rPr>
          <w:rFonts w:ascii="仿宋" w:eastAsia="仿宋" w:hAnsi="仿宋" w:cs="黑体"/>
          <w:sz w:val="32"/>
          <w:szCs w:val="32"/>
        </w:rPr>
      </w:pPr>
    </w:p>
    <w:p w14:paraId="3306A34E" w14:textId="77777777" w:rsidR="00D86441" w:rsidRDefault="00D86441">
      <w:pPr>
        <w:spacing w:line="560" w:lineRule="exact"/>
        <w:ind w:firstLineChars="200" w:firstLine="640"/>
        <w:jc w:val="center"/>
        <w:rPr>
          <w:rFonts w:ascii="仿宋" w:eastAsia="仿宋" w:hAnsi="仿宋" w:cs="黑体"/>
          <w:sz w:val="32"/>
          <w:szCs w:val="32"/>
        </w:rPr>
      </w:pPr>
    </w:p>
    <w:p w14:paraId="20B3B0B1" w14:textId="77777777" w:rsidR="00D86441" w:rsidRDefault="00D86441">
      <w:pPr>
        <w:spacing w:line="560" w:lineRule="exact"/>
        <w:ind w:firstLineChars="200" w:firstLine="640"/>
        <w:jc w:val="center"/>
        <w:rPr>
          <w:rFonts w:ascii="仿宋" w:eastAsia="仿宋" w:hAnsi="仿宋" w:cs="黑体"/>
          <w:sz w:val="32"/>
          <w:szCs w:val="32"/>
        </w:rPr>
      </w:pPr>
    </w:p>
    <w:p w14:paraId="288E4979" w14:textId="77777777" w:rsidR="00D86441" w:rsidRDefault="00D86441">
      <w:pPr>
        <w:spacing w:line="560" w:lineRule="exact"/>
        <w:ind w:firstLineChars="200" w:firstLine="640"/>
        <w:jc w:val="center"/>
        <w:rPr>
          <w:rFonts w:ascii="仿宋" w:eastAsia="仿宋" w:hAnsi="仿宋" w:cs="黑体"/>
          <w:sz w:val="32"/>
          <w:szCs w:val="32"/>
        </w:rPr>
      </w:pPr>
    </w:p>
    <w:p w14:paraId="75A57242" w14:textId="77777777" w:rsidR="00D86441" w:rsidRDefault="00D86441">
      <w:pPr>
        <w:spacing w:line="560" w:lineRule="exact"/>
        <w:ind w:firstLineChars="200" w:firstLine="640"/>
        <w:jc w:val="center"/>
        <w:rPr>
          <w:rFonts w:ascii="仿宋" w:eastAsia="仿宋" w:hAnsi="仿宋" w:cs="黑体"/>
          <w:sz w:val="32"/>
          <w:szCs w:val="32"/>
        </w:rPr>
      </w:pPr>
    </w:p>
    <w:p w14:paraId="671D3CDE" w14:textId="77777777" w:rsidR="00D86441" w:rsidRDefault="00D86441">
      <w:pPr>
        <w:spacing w:line="560" w:lineRule="exact"/>
        <w:ind w:firstLineChars="200" w:firstLine="640"/>
        <w:jc w:val="center"/>
        <w:rPr>
          <w:rFonts w:ascii="仿宋" w:eastAsia="仿宋" w:hAnsi="仿宋" w:cs="黑体"/>
          <w:sz w:val="32"/>
          <w:szCs w:val="32"/>
        </w:rPr>
      </w:pPr>
    </w:p>
    <w:p w14:paraId="67B50A41" w14:textId="77777777" w:rsidR="00D86441" w:rsidRDefault="00D86441">
      <w:pPr>
        <w:spacing w:line="560" w:lineRule="exact"/>
        <w:ind w:firstLineChars="200" w:firstLine="640"/>
        <w:jc w:val="center"/>
        <w:rPr>
          <w:rFonts w:ascii="仿宋" w:eastAsia="仿宋" w:hAnsi="仿宋" w:cs="黑体"/>
          <w:sz w:val="32"/>
          <w:szCs w:val="32"/>
        </w:rPr>
      </w:pPr>
    </w:p>
    <w:p w14:paraId="27575840" w14:textId="77777777" w:rsidR="00D86441" w:rsidRDefault="00D86441">
      <w:pPr>
        <w:spacing w:line="560" w:lineRule="exact"/>
        <w:ind w:firstLineChars="200" w:firstLine="640"/>
        <w:jc w:val="center"/>
        <w:rPr>
          <w:rFonts w:ascii="仿宋" w:eastAsia="仿宋" w:hAnsi="仿宋" w:cs="黑体"/>
          <w:sz w:val="32"/>
          <w:szCs w:val="32"/>
        </w:rPr>
      </w:pPr>
    </w:p>
    <w:p w14:paraId="5CE153A8" w14:textId="77777777" w:rsidR="00D86441" w:rsidRDefault="00D86441">
      <w:pPr>
        <w:spacing w:line="560" w:lineRule="exact"/>
        <w:ind w:firstLineChars="200" w:firstLine="640"/>
        <w:jc w:val="center"/>
        <w:rPr>
          <w:rFonts w:ascii="仿宋" w:eastAsia="仿宋" w:hAnsi="仿宋" w:cs="黑体"/>
          <w:sz w:val="32"/>
          <w:szCs w:val="32"/>
        </w:rPr>
      </w:pPr>
    </w:p>
    <w:p w14:paraId="4B534E04" w14:textId="77777777" w:rsidR="00D86441" w:rsidRDefault="00D86441">
      <w:pPr>
        <w:spacing w:line="560" w:lineRule="exact"/>
        <w:ind w:firstLineChars="200" w:firstLine="640"/>
        <w:jc w:val="center"/>
        <w:rPr>
          <w:rFonts w:ascii="仿宋" w:eastAsia="仿宋" w:hAnsi="仿宋" w:cs="黑体"/>
          <w:sz w:val="32"/>
          <w:szCs w:val="32"/>
        </w:rPr>
      </w:pPr>
    </w:p>
    <w:p w14:paraId="55E4BE34" w14:textId="77777777" w:rsidR="00D86441" w:rsidRDefault="00D86441">
      <w:pPr>
        <w:spacing w:line="560" w:lineRule="exact"/>
        <w:ind w:firstLineChars="200" w:firstLine="640"/>
        <w:jc w:val="center"/>
        <w:rPr>
          <w:rFonts w:ascii="仿宋" w:eastAsia="仿宋" w:hAnsi="仿宋" w:cs="黑体"/>
          <w:sz w:val="32"/>
          <w:szCs w:val="32"/>
        </w:rPr>
      </w:pPr>
    </w:p>
    <w:p w14:paraId="4361A70F" w14:textId="77777777" w:rsidR="00D86441" w:rsidRDefault="00D86441">
      <w:pPr>
        <w:spacing w:line="560" w:lineRule="exact"/>
        <w:ind w:firstLineChars="200" w:firstLine="640"/>
        <w:jc w:val="center"/>
        <w:rPr>
          <w:rFonts w:ascii="仿宋" w:eastAsia="仿宋" w:hAnsi="仿宋" w:cs="黑体"/>
          <w:sz w:val="32"/>
          <w:szCs w:val="32"/>
        </w:rPr>
      </w:pPr>
    </w:p>
    <w:p w14:paraId="1452BFF2" w14:textId="77777777" w:rsidR="00D86441" w:rsidRDefault="00D86441">
      <w:pPr>
        <w:spacing w:line="560" w:lineRule="exact"/>
        <w:ind w:firstLineChars="200" w:firstLine="640"/>
        <w:jc w:val="center"/>
        <w:rPr>
          <w:rFonts w:ascii="仿宋" w:eastAsia="仿宋" w:hAnsi="仿宋" w:cs="黑体"/>
          <w:sz w:val="32"/>
          <w:szCs w:val="32"/>
        </w:rPr>
      </w:pPr>
    </w:p>
    <w:p w14:paraId="459A640E" w14:textId="77777777" w:rsidR="00D86441" w:rsidRDefault="00D86441">
      <w:pPr>
        <w:spacing w:line="560" w:lineRule="exact"/>
        <w:ind w:firstLineChars="200" w:firstLine="640"/>
        <w:jc w:val="center"/>
        <w:rPr>
          <w:rFonts w:ascii="仿宋" w:eastAsia="仿宋" w:hAnsi="仿宋" w:cs="黑体"/>
          <w:sz w:val="32"/>
          <w:szCs w:val="32"/>
        </w:rPr>
      </w:pPr>
    </w:p>
    <w:p w14:paraId="4EFD4F51" w14:textId="77777777" w:rsidR="00D86441" w:rsidRDefault="009A4BF9">
      <w:pPr>
        <w:pStyle w:val="1"/>
        <w:ind w:firstLine="883"/>
      </w:pPr>
      <w:bookmarkStart w:id="64" w:name="_Toc87109350"/>
      <w:r>
        <w:rPr>
          <w:rFonts w:hint="eastAsia"/>
        </w:rPr>
        <w:t>论</w:t>
      </w:r>
      <w:r>
        <w:rPr>
          <w:rFonts w:hint="eastAsia"/>
        </w:rPr>
        <w:t xml:space="preserve"> </w:t>
      </w:r>
      <w:r>
        <w:rPr>
          <w:rFonts w:hint="eastAsia"/>
        </w:rPr>
        <w:t>文</w:t>
      </w:r>
      <w:r>
        <w:rPr>
          <w:rFonts w:hint="eastAsia"/>
        </w:rPr>
        <w:t xml:space="preserve"> </w:t>
      </w:r>
      <w:r>
        <w:rPr>
          <w:rFonts w:hint="eastAsia"/>
        </w:rPr>
        <w:t>制</w:t>
      </w:r>
      <w:r>
        <w:rPr>
          <w:rFonts w:hint="eastAsia"/>
        </w:rPr>
        <w:t xml:space="preserve"> </w:t>
      </w:r>
      <w:r>
        <w:rPr>
          <w:rFonts w:hint="eastAsia"/>
        </w:rPr>
        <w:t>度</w:t>
      </w:r>
      <w:bookmarkEnd w:id="64"/>
    </w:p>
    <w:p w14:paraId="66D8B548"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毕业设计(论文)环节是非常重要的教学环节,各承办单位必须严格执行《河北科技大学成人高等教育毕业设计(论文)工作条例》,精心组织安排。</w:t>
      </w:r>
    </w:p>
    <w:p w14:paraId="22AF89B6"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1、各单位要重视毕业设计(论文)过程监控,加强与指导教师的沟通交流,及时了解学生学习进展,发现问题及时解决。</w:t>
      </w:r>
    </w:p>
    <w:p w14:paraId="4342DCF0"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2、要认真检查学生毕业设计(论文)资料的完整性和规范性，达到毕业设计(论文)基本要求和文本格式。</w:t>
      </w:r>
    </w:p>
    <w:p w14:paraId="7722CA83"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3、成立答辩委员会、答辩小组,严格答辩过程的组织管理，并按毕业设计(论文)评分标准做好成绩评定记录。</w:t>
      </w:r>
    </w:p>
    <w:p w14:paraId="0CBFEFF1"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4、成绩评定要体现公平、公正、客观的原则。</w:t>
      </w:r>
    </w:p>
    <w:p w14:paraId="3A6496D7"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5、毕业设计（论文）的成绩采用“优秀”、“良好”、“中等”“及格”“不及格”五级计分方法。</w:t>
      </w:r>
    </w:p>
    <w:p w14:paraId="3FFB88FA"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6、毕业设计(论文)工作安排、成绩评定、和毕业设计(论文)等资料要存档保存当三年。</w:t>
      </w:r>
    </w:p>
    <w:p w14:paraId="2FC2B49D" w14:textId="77777777" w:rsidR="00D86441" w:rsidRDefault="00D86441">
      <w:pPr>
        <w:spacing w:line="560" w:lineRule="exact"/>
        <w:ind w:firstLineChars="200" w:firstLine="640"/>
        <w:jc w:val="center"/>
        <w:rPr>
          <w:rFonts w:ascii="仿宋" w:eastAsia="仿宋" w:hAnsi="仿宋" w:cs="黑体"/>
          <w:sz w:val="32"/>
          <w:szCs w:val="32"/>
        </w:rPr>
      </w:pPr>
    </w:p>
    <w:p w14:paraId="5B97C40C" w14:textId="77777777" w:rsidR="00D86441" w:rsidRDefault="00D86441">
      <w:pPr>
        <w:spacing w:line="560" w:lineRule="exact"/>
        <w:ind w:firstLineChars="200" w:firstLine="640"/>
        <w:jc w:val="center"/>
        <w:rPr>
          <w:rFonts w:ascii="仿宋" w:eastAsia="仿宋" w:hAnsi="仿宋" w:cs="黑体"/>
          <w:sz w:val="32"/>
          <w:szCs w:val="32"/>
        </w:rPr>
      </w:pPr>
    </w:p>
    <w:p w14:paraId="6848F878" w14:textId="77777777" w:rsidR="00D86441" w:rsidRDefault="00D86441">
      <w:pPr>
        <w:spacing w:line="560" w:lineRule="exact"/>
        <w:ind w:firstLineChars="200" w:firstLine="640"/>
        <w:jc w:val="center"/>
        <w:rPr>
          <w:rFonts w:ascii="仿宋" w:eastAsia="仿宋" w:hAnsi="仿宋" w:cs="黑体"/>
          <w:sz w:val="32"/>
          <w:szCs w:val="32"/>
        </w:rPr>
      </w:pPr>
    </w:p>
    <w:p w14:paraId="5270F3F3" w14:textId="77777777" w:rsidR="00D86441" w:rsidRDefault="00D86441">
      <w:pPr>
        <w:spacing w:line="560" w:lineRule="exact"/>
        <w:ind w:firstLineChars="200" w:firstLine="640"/>
        <w:jc w:val="center"/>
        <w:rPr>
          <w:rFonts w:ascii="仿宋" w:eastAsia="仿宋" w:hAnsi="仿宋" w:cs="黑体"/>
          <w:sz w:val="32"/>
          <w:szCs w:val="32"/>
        </w:rPr>
      </w:pPr>
    </w:p>
    <w:p w14:paraId="524BA1BE" w14:textId="77777777" w:rsidR="00D86441" w:rsidRDefault="00D86441">
      <w:pPr>
        <w:spacing w:line="560" w:lineRule="exact"/>
        <w:ind w:firstLineChars="200" w:firstLine="640"/>
        <w:jc w:val="center"/>
        <w:rPr>
          <w:rFonts w:ascii="仿宋" w:eastAsia="仿宋" w:hAnsi="仿宋" w:cs="黑体"/>
          <w:sz w:val="32"/>
          <w:szCs w:val="32"/>
        </w:rPr>
      </w:pPr>
    </w:p>
    <w:p w14:paraId="3A88E884" w14:textId="77777777" w:rsidR="00D86441" w:rsidRDefault="00D86441">
      <w:pPr>
        <w:spacing w:line="560" w:lineRule="exact"/>
        <w:ind w:firstLineChars="200" w:firstLine="640"/>
        <w:jc w:val="center"/>
        <w:rPr>
          <w:rFonts w:ascii="仿宋" w:eastAsia="仿宋" w:hAnsi="仿宋" w:cs="黑体"/>
          <w:sz w:val="32"/>
          <w:szCs w:val="32"/>
        </w:rPr>
      </w:pPr>
    </w:p>
    <w:p w14:paraId="314CD869" w14:textId="77777777" w:rsidR="00D86441" w:rsidRDefault="00D86441">
      <w:pPr>
        <w:spacing w:line="560" w:lineRule="exact"/>
        <w:ind w:firstLineChars="200" w:firstLine="640"/>
        <w:jc w:val="center"/>
        <w:rPr>
          <w:rFonts w:ascii="仿宋" w:eastAsia="仿宋" w:hAnsi="仿宋" w:cs="黑体"/>
          <w:sz w:val="32"/>
          <w:szCs w:val="32"/>
        </w:rPr>
      </w:pPr>
    </w:p>
    <w:p w14:paraId="6C17006B" w14:textId="77777777" w:rsidR="00D86441" w:rsidRDefault="00D86441">
      <w:pPr>
        <w:spacing w:line="560" w:lineRule="exact"/>
        <w:ind w:firstLineChars="200" w:firstLine="640"/>
        <w:jc w:val="center"/>
        <w:rPr>
          <w:rFonts w:ascii="仿宋" w:eastAsia="仿宋" w:hAnsi="仿宋" w:cs="黑体"/>
          <w:sz w:val="32"/>
          <w:szCs w:val="32"/>
        </w:rPr>
      </w:pPr>
    </w:p>
    <w:p w14:paraId="497805A0" w14:textId="77777777" w:rsidR="00D86441" w:rsidRDefault="009A4BF9">
      <w:pPr>
        <w:pStyle w:val="1"/>
        <w:ind w:firstLine="883"/>
      </w:pPr>
      <w:bookmarkStart w:id="65" w:name="_Toc87109351"/>
      <w:r>
        <w:rPr>
          <w:rFonts w:hint="eastAsia"/>
        </w:rPr>
        <w:t>招生制度</w:t>
      </w:r>
      <w:bookmarkEnd w:id="65"/>
    </w:p>
    <w:p w14:paraId="1C7CB59A"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为了进一步规范我校成人教育招生秩序，切实维护学生的合法权益和学校的办学声誉，依据《河北科技大学关于加强继续教育工作的暂行规定》，特制定本制度：</w:t>
      </w:r>
    </w:p>
    <w:p w14:paraId="774F8CB0"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1、制定招生计划。函授站要依据当地生源情况确定当年的招生专业及招生计划，按时报主办院校审核、批准。</w:t>
      </w:r>
    </w:p>
    <w:p w14:paraId="41D54189"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2、依法独立办学。严格执行办学协议，不委托他人或机构参与招生和管理。</w:t>
      </w:r>
    </w:p>
    <w:p w14:paraId="2D3FF984"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3、统一宣传口径。函授</w:t>
      </w:r>
      <w:proofErr w:type="gramStart"/>
      <w:r>
        <w:rPr>
          <w:rFonts w:ascii="仿宋" w:eastAsia="仿宋" w:hAnsi="仿宋" w:hint="eastAsia"/>
          <w:sz w:val="32"/>
          <w:szCs w:val="32"/>
        </w:rPr>
        <w:t>站不再</w:t>
      </w:r>
      <w:proofErr w:type="gramEnd"/>
      <w:r>
        <w:rPr>
          <w:rFonts w:ascii="仿宋" w:eastAsia="仿宋" w:hAnsi="仿宋" w:hint="eastAsia"/>
          <w:sz w:val="32"/>
          <w:szCs w:val="32"/>
        </w:rPr>
        <w:t>单独制定招生宣传材料，使用学院统一提供的招生简章。如需通过新闻媒体进行招生宣传，必须</w:t>
      </w:r>
      <w:proofErr w:type="gramStart"/>
      <w:r>
        <w:rPr>
          <w:rFonts w:ascii="仿宋" w:eastAsia="仿宋" w:hAnsi="仿宋" w:hint="eastAsia"/>
          <w:sz w:val="32"/>
          <w:szCs w:val="32"/>
        </w:rPr>
        <w:t>经继续</w:t>
      </w:r>
      <w:proofErr w:type="gramEnd"/>
      <w:r>
        <w:rPr>
          <w:rFonts w:ascii="仿宋" w:eastAsia="仿宋" w:hAnsi="仿宋" w:hint="eastAsia"/>
          <w:sz w:val="32"/>
          <w:szCs w:val="32"/>
        </w:rPr>
        <w:t>教育学院审核。坚决杜绝以任何有偿形式的组织生源。</w:t>
      </w:r>
    </w:p>
    <w:p w14:paraId="0A540124"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4.新生录取由继续教育学院统一负责（包括省外录取）。录取结束后，统一发放河北科技大学继续教育学院印制的《河北科技大学成人高等教育录取通知书》，并按照相关规定组织报到、缴费、注册等工作。</w:t>
      </w:r>
    </w:p>
    <w:p w14:paraId="53BC80CB" w14:textId="77777777" w:rsidR="00D86441" w:rsidRDefault="009A4BF9">
      <w:pPr>
        <w:spacing w:line="560" w:lineRule="exact"/>
        <w:ind w:left="150"/>
        <w:rPr>
          <w:rFonts w:ascii="仿宋" w:eastAsia="仿宋" w:hAnsi="仿宋"/>
          <w:sz w:val="32"/>
          <w:szCs w:val="32"/>
        </w:rPr>
      </w:pPr>
      <w:r>
        <w:rPr>
          <w:rFonts w:ascii="仿宋" w:eastAsia="仿宋" w:hAnsi="仿宋" w:hint="eastAsia"/>
          <w:sz w:val="32"/>
          <w:szCs w:val="32"/>
        </w:rPr>
        <w:t>5、坚决做到</w:t>
      </w:r>
      <w:proofErr w:type="gramStart"/>
      <w:r>
        <w:rPr>
          <w:rFonts w:ascii="仿宋" w:eastAsia="仿宋" w:hAnsi="仿宋" w:hint="eastAsia"/>
          <w:sz w:val="32"/>
          <w:szCs w:val="32"/>
        </w:rPr>
        <w:t>不</w:t>
      </w:r>
      <w:proofErr w:type="gramEnd"/>
      <w:r>
        <w:rPr>
          <w:rFonts w:ascii="仿宋" w:eastAsia="仿宋" w:hAnsi="仿宋" w:hint="eastAsia"/>
          <w:sz w:val="32"/>
          <w:szCs w:val="32"/>
        </w:rPr>
        <w:t>乱收费，严格执行河北省的收费标准。</w:t>
      </w:r>
    </w:p>
    <w:p w14:paraId="01A5C6DD" w14:textId="77777777" w:rsidR="00D86441" w:rsidRDefault="009A4BF9">
      <w:pPr>
        <w:pStyle w:val="ae"/>
        <w:spacing w:line="560" w:lineRule="exact"/>
        <w:ind w:left="870" w:firstLineChars="0" w:firstLine="200"/>
        <w:rPr>
          <w:rFonts w:ascii="仿宋" w:eastAsia="仿宋" w:hAnsi="仿宋"/>
          <w:sz w:val="32"/>
          <w:szCs w:val="32"/>
        </w:rPr>
      </w:pPr>
      <w:r>
        <w:rPr>
          <w:rFonts w:ascii="仿宋" w:eastAsia="仿宋" w:hAnsi="仿宋" w:hint="eastAsia"/>
          <w:sz w:val="32"/>
          <w:szCs w:val="32"/>
        </w:rPr>
        <w:t xml:space="preserve">                             成教处</w:t>
      </w:r>
    </w:p>
    <w:p w14:paraId="4FCABAF7" w14:textId="77777777" w:rsidR="00D86441" w:rsidRDefault="00D86441">
      <w:pPr>
        <w:spacing w:line="560" w:lineRule="exact"/>
        <w:ind w:firstLineChars="200" w:firstLine="640"/>
        <w:rPr>
          <w:rFonts w:ascii="仿宋" w:eastAsia="仿宋" w:hAnsi="仿宋" w:cs="仿宋_GB2312"/>
          <w:sz w:val="32"/>
          <w:szCs w:val="32"/>
        </w:rPr>
      </w:pPr>
    </w:p>
    <w:p w14:paraId="2F7375CB" w14:textId="77777777" w:rsidR="00D86441" w:rsidRDefault="00D86441">
      <w:pPr>
        <w:spacing w:line="560" w:lineRule="exact"/>
        <w:ind w:firstLine="200"/>
        <w:rPr>
          <w:rFonts w:ascii="仿宋" w:eastAsia="仿宋" w:hAnsi="仿宋"/>
          <w:sz w:val="32"/>
          <w:szCs w:val="32"/>
        </w:rPr>
      </w:pPr>
    </w:p>
    <w:p w14:paraId="7B7AA670" w14:textId="77777777" w:rsidR="00D86441" w:rsidRDefault="00D86441">
      <w:pPr>
        <w:spacing w:line="560" w:lineRule="exact"/>
        <w:ind w:firstLineChars="200" w:firstLine="640"/>
        <w:jc w:val="center"/>
        <w:rPr>
          <w:rFonts w:ascii="仿宋" w:eastAsia="仿宋" w:hAnsi="仿宋" w:cs="黑体"/>
          <w:sz w:val="32"/>
          <w:szCs w:val="32"/>
        </w:rPr>
      </w:pPr>
    </w:p>
    <w:p w14:paraId="2B5011A5" w14:textId="77777777" w:rsidR="00D86441" w:rsidRDefault="00D86441">
      <w:pPr>
        <w:spacing w:line="560" w:lineRule="exact"/>
        <w:ind w:firstLineChars="200" w:firstLine="640"/>
        <w:jc w:val="center"/>
        <w:rPr>
          <w:rFonts w:ascii="仿宋" w:eastAsia="仿宋" w:hAnsi="仿宋" w:cs="黑体"/>
          <w:sz w:val="32"/>
          <w:szCs w:val="32"/>
        </w:rPr>
      </w:pPr>
    </w:p>
    <w:p w14:paraId="39C1C3A1" w14:textId="77777777" w:rsidR="00D86441" w:rsidRDefault="00D86441">
      <w:pPr>
        <w:spacing w:line="560" w:lineRule="exact"/>
        <w:ind w:firstLineChars="200" w:firstLine="640"/>
        <w:jc w:val="center"/>
        <w:rPr>
          <w:rFonts w:ascii="仿宋" w:eastAsia="仿宋" w:hAnsi="仿宋" w:cs="黑体"/>
          <w:sz w:val="32"/>
          <w:szCs w:val="32"/>
        </w:rPr>
      </w:pPr>
    </w:p>
    <w:p w14:paraId="597AC56A" w14:textId="77777777" w:rsidR="00D86441" w:rsidRDefault="00D86441">
      <w:pPr>
        <w:spacing w:line="560" w:lineRule="exact"/>
        <w:ind w:firstLineChars="200" w:firstLine="640"/>
        <w:jc w:val="center"/>
        <w:rPr>
          <w:rFonts w:ascii="仿宋" w:eastAsia="仿宋" w:hAnsi="仿宋" w:cs="黑体"/>
          <w:sz w:val="32"/>
          <w:szCs w:val="32"/>
        </w:rPr>
      </w:pPr>
    </w:p>
    <w:p w14:paraId="55F449C0" w14:textId="77777777" w:rsidR="00D86441" w:rsidRDefault="00D86441">
      <w:pPr>
        <w:spacing w:line="560" w:lineRule="exact"/>
        <w:ind w:firstLineChars="200" w:firstLine="640"/>
        <w:jc w:val="center"/>
        <w:rPr>
          <w:rFonts w:ascii="仿宋" w:eastAsia="仿宋" w:hAnsi="仿宋" w:cs="黑体"/>
          <w:sz w:val="32"/>
          <w:szCs w:val="32"/>
        </w:rPr>
      </w:pPr>
    </w:p>
    <w:p w14:paraId="17BE2737" w14:textId="77777777" w:rsidR="00D86441" w:rsidRDefault="009A4BF9">
      <w:pPr>
        <w:pStyle w:val="1"/>
        <w:ind w:firstLine="883"/>
      </w:pPr>
      <w:bookmarkStart w:id="66" w:name="_Toc87109352"/>
      <w:r>
        <w:t>黄骅市职业技术教育中心学校教代会制度</w:t>
      </w:r>
      <w:bookmarkEnd w:id="66"/>
    </w:p>
    <w:p w14:paraId="74F321F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为保障教职工参与民主管理和民主监督的权利，充分调动广大教职工的积极性和创造性，加强学校民主管理，构建和谐校园，促进学校政治民主建设，特制定本教代会制度。</w:t>
      </w:r>
    </w:p>
    <w:p w14:paraId="2E6C3C9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教职工代表大会（以下简称教代会）是学校民主管理的基本形式，是落实“党组织保证监督、校长负责、教代会参与管理”的学校管理体制的重要组织部分，是学校教职工参与学校重大决策、行使民主管理、民主监督权利的机构。教代会的组织原则是民主集中制。</w:t>
      </w:r>
    </w:p>
    <w:p w14:paraId="095DE1A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教代会的基本任务是坚持党的基本路线，贯彻党的方针、政策，遵守国家法律、法规；正确处理国家、集体和教职工个人三者利益关系；维护教职工合法权益，保障教职工参与学校的民主管理和民主监督的权利；团结和动员教职工投身教育改革，完成教育教学、科研、管理、服务等各项任务，群策群力，办好学校。</w:t>
      </w:r>
    </w:p>
    <w:p w14:paraId="71A660E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3、教代会在学校党组织领导下开展工作，是学校领导体制的重要组成部分。工会是教代会的组织者、参加者，又是教代会的工作机构。</w:t>
      </w:r>
    </w:p>
    <w:p w14:paraId="16DFDE8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lastRenderedPageBreak/>
        <w:t>4、教代会的职权：（1）听取学校领导的工作报告，讨论学校的年度工作计划和发展规划、改革方案、学校教职工队伍建设等主要问题，并提出意见和建议。（2）讨论和通过学校绩效考核方案，教职工的分配改革的办法和其他与教职工权益有关的重要规章制度。（3）听取学校财务工作报告，讨论学校的年度财经预算、决算情况，并提出审议意见。（4）评议和监督行政各级领导干部。</w:t>
      </w:r>
    </w:p>
    <w:p w14:paraId="2568907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5、教职工代表大会代表以教师为主体，教师代表不得低于代表总数的60%，并应当根据学校实际，保证一定比例的青年教师和女教师代表。教职工代表大会代表接受选举处室教职工的监督。</w:t>
      </w:r>
    </w:p>
    <w:p w14:paraId="377B4AF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6、教代会代表的权利：（1）</w:t>
      </w:r>
      <w:proofErr w:type="gramStart"/>
      <w:r>
        <w:rPr>
          <w:rFonts w:ascii="仿宋" w:eastAsia="仿宋" w:hAnsi="仿宋"/>
          <w:sz w:val="32"/>
          <w:szCs w:val="32"/>
        </w:rPr>
        <w:t>有权按教代</w:t>
      </w:r>
      <w:proofErr w:type="gramEnd"/>
      <w:r>
        <w:rPr>
          <w:rFonts w:ascii="仿宋" w:eastAsia="仿宋" w:hAnsi="仿宋"/>
          <w:sz w:val="32"/>
          <w:szCs w:val="32"/>
        </w:rPr>
        <w:t>会规定程序提出意见、建议和提案；（2）有权就大会的各项议程发表意见并参加表决；（3）有权对教代会的工作提出批评和建议；（4）有权对有关行政部门落实教代会决议和提案情况提出询问；（5）因行使正当民主权利而遭到打击报复时，有权向有关部门申诉、控告。</w:t>
      </w:r>
    </w:p>
    <w:p w14:paraId="0FF8043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7、教代会代表的义务：（1）努力学习并模范地执行党的路线、方针、政策和国家的法律、法令；（2）认真做好本职工作，在建设优良校风、学风中起带头作用；（3）积极参加教代会活动，认真贯彻教代会决议，做好教代会交给的各项工作；（4）密切联系群众，听取和反映广大教职工的意见和要求，具有一定的民主管理和参政、议政能力。</w:t>
      </w:r>
    </w:p>
    <w:p w14:paraId="38C61F4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8、教代会每五年为一届，到期改选，换届改选时选举</w:t>
      </w:r>
      <w:r>
        <w:rPr>
          <w:rFonts w:ascii="仿宋" w:eastAsia="仿宋" w:hAnsi="仿宋"/>
          <w:sz w:val="32"/>
          <w:szCs w:val="32"/>
        </w:rPr>
        <w:lastRenderedPageBreak/>
        <w:t>大会主席团主持会议。主席团成员由学校各方面人员组成，其中包括党、政、工、团主要领导干部。教代会每年至少召开一次代表大会。每年召开教代会必须有2/3以上代表参加方为有效。大会选举和表决，须经全体代表半数以上通过方为有效。</w:t>
      </w:r>
    </w:p>
    <w:p w14:paraId="23A9A45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9、教代会每次会议的议程，一般应包括以下内容：（1）听取并讨论学校工作报告；（2）听取审议学校、工会财务工作报告；（3）听取上届教代会决议和代表提案落实情况的答复；（4）审议教代会工作报告，并</w:t>
      </w:r>
      <w:proofErr w:type="gramStart"/>
      <w:r>
        <w:rPr>
          <w:rFonts w:ascii="仿宋" w:eastAsia="仿宋" w:hAnsi="仿宋"/>
          <w:sz w:val="32"/>
          <w:szCs w:val="32"/>
        </w:rPr>
        <w:t>作出</w:t>
      </w:r>
      <w:proofErr w:type="gramEnd"/>
      <w:r>
        <w:rPr>
          <w:rFonts w:ascii="仿宋" w:eastAsia="仿宋" w:hAnsi="仿宋"/>
          <w:sz w:val="32"/>
          <w:szCs w:val="32"/>
        </w:rPr>
        <w:t>相应决议；（5）讨论通过按规定应由教代会通过的有关方案和其他规章制度。</w:t>
      </w:r>
    </w:p>
    <w:p w14:paraId="3E13033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10、教代会的议题，应根据学校的中心工作和教职工关心和迫切需要解决的问题，广泛汲取各方面的意见，经大会领导小组审议，提请大会通过。</w:t>
      </w:r>
    </w:p>
    <w:p w14:paraId="7A6E10E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11、教代会闭幕期间，学校工会委员会为教代会日常工作机构，在学校党组织的领导下负责做好下列工作：（1）教代会有关会议的召集与组织；（2）征集和整理代表提案；（3）收集汇报教职工对年度工作计划、发展规划、改革方案、各项规章制度及队伍建设等方面的意见和建议。</w:t>
      </w:r>
    </w:p>
    <w:p w14:paraId="6B8AED77" w14:textId="77777777" w:rsidR="00D86441" w:rsidRDefault="009A4BF9">
      <w:pPr>
        <w:spacing w:line="560" w:lineRule="exact"/>
        <w:ind w:firstLineChars="200" w:firstLine="640"/>
        <w:rPr>
          <w:rFonts w:ascii="仿宋" w:eastAsia="仿宋" w:hAnsi="仿宋"/>
          <w:sz w:val="32"/>
          <w:szCs w:val="32"/>
        </w:rPr>
      </w:pPr>
      <w:r>
        <w:rPr>
          <w:rFonts w:ascii="Calibri" w:eastAsia="仿宋" w:hAnsi="Calibri" w:cs="Calibri"/>
          <w:sz w:val="32"/>
          <w:szCs w:val="32"/>
        </w:rPr>
        <w:t> </w:t>
      </w:r>
    </w:p>
    <w:p w14:paraId="4BC4EB23" w14:textId="77777777" w:rsidR="00D86441" w:rsidRDefault="00D86441">
      <w:pPr>
        <w:spacing w:line="560" w:lineRule="exact"/>
        <w:ind w:firstLineChars="200" w:firstLine="640"/>
        <w:rPr>
          <w:rFonts w:ascii="仿宋" w:eastAsia="仿宋" w:hAnsi="仿宋"/>
          <w:sz w:val="32"/>
          <w:szCs w:val="32"/>
        </w:rPr>
      </w:pPr>
    </w:p>
    <w:p w14:paraId="5C7D6FC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2012年12月</w:t>
      </w:r>
    </w:p>
    <w:p w14:paraId="533561B5" w14:textId="77777777" w:rsidR="00D86441" w:rsidRDefault="00D86441">
      <w:pPr>
        <w:spacing w:line="560" w:lineRule="exact"/>
        <w:ind w:firstLineChars="200" w:firstLine="640"/>
        <w:rPr>
          <w:rFonts w:ascii="仿宋" w:eastAsia="仿宋" w:hAnsi="仿宋"/>
          <w:sz w:val="32"/>
          <w:szCs w:val="32"/>
        </w:rPr>
      </w:pPr>
    </w:p>
    <w:p w14:paraId="41F23CBD" w14:textId="77777777" w:rsidR="00D86441" w:rsidRDefault="00D86441">
      <w:pPr>
        <w:spacing w:line="560" w:lineRule="exact"/>
        <w:ind w:firstLineChars="200" w:firstLine="640"/>
        <w:rPr>
          <w:rFonts w:ascii="仿宋" w:eastAsia="仿宋" w:hAnsi="仿宋"/>
          <w:sz w:val="32"/>
          <w:szCs w:val="32"/>
        </w:rPr>
      </w:pPr>
    </w:p>
    <w:p w14:paraId="0510EC4A" w14:textId="77777777" w:rsidR="00D86441" w:rsidRDefault="00D86441">
      <w:pPr>
        <w:spacing w:line="560" w:lineRule="exact"/>
        <w:ind w:firstLineChars="200" w:firstLine="640"/>
        <w:rPr>
          <w:rFonts w:ascii="仿宋" w:eastAsia="仿宋" w:hAnsi="仿宋"/>
          <w:sz w:val="32"/>
          <w:szCs w:val="32"/>
        </w:rPr>
      </w:pPr>
    </w:p>
    <w:p w14:paraId="75458D40" w14:textId="77777777" w:rsidR="00D86441" w:rsidRDefault="00D86441">
      <w:pPr>
        <w:spacing w:line="560" w:lineRule="exact"/>
        <w:ind w:firstLineChars="200" w:firstLine="640"/>
        <w:rPr>
          <w:rFonts w:ascii="仿宋" w:eastAsia="仿宋" w:hAnsi="仿宋"/>
          <w:sz w:val="32"/>
          <w:szCs w:val="32"/>
        </w:rPr>
      </w:pPr>
    </w:p>
    <w:p w14:paraId="0848BD33" w14:textId="77777777" w:rsidR="00D86441" w:rsidRDefault="00D86441">
      <w:pPr>
        <w:spacing w:line="560" w:lineRule="exact"/>
        <w:ind w:firstLineChars="200" w:firstLine="640"/>
        <w:rPr>
          <w:rFonts w:ascii="仿宋" w:eastAsia="仿宋" w:hAnsi="仿宋"/>
          <w:sz w:val="32"/>
          <w:szCs w:val="32"/>
        </w:rPr>
      </w:pPr>
    </w:p>
    <w:p w14:paraId="698F0532" w14:textId="77777777" w:rsidR="00D86441" w:rsidRDefault="00D86441">
      <w:pPr>
        <w:spacing w:line="560" w:lineRule="exact"/>
        <w:ind w:firstLineChars="200" w:firstLine="640"/>
        <w:rPr>
          <w:rFonts w:ascii="仿宋" w:eastAsia="仿宋" w:hAnsi="仿宋"/>
          <w:sz w:val="32"/>
          <w:szCs w:val="32"/>
        </w:rPr>
      </w:pPr>
    </w:p>
    <w:p w14:paraId="2EC74DCB" w14:textId="77777777" w:rsidR="00D86441" w:rsidRDefault="00D86441">
      <w:pPr>
        <w:spacing w:line="560" w:lineRule="exact"/>
        <w:ind w:firstLineChars="200" w:firstLine="640"/>
        <w:rPr>
          <w:rFonts w:ascii="仿宋" w:eastAsia="仿宋" w:hAnsi="仿宋"/>
          <w:sz w:val="32"/>
          <w:szCs w:val="32"/>
        </w:rPr>
      </w:pPr>
    </w:p>
    <w:p w14:paraId="2F003D8A" w14:textId="77777777" w:rsidR="00D86441" w:rsidRDefault="009A4BF9">
      <w:pPr>
        <w:pStyle w:val="1"/>
        <w:ind w:firstLine="883"/>
      </w:pPr>
      <w:bookmarkStart w:id="67" w:name="_Toc87109353"/>
      <w:r>
        <w:rPr>
          <w:rFonts w:hint="eastAsia"/>
        </w:rPr>
        <w:t>黄骅市职业技术教育中心工会工作制度</w:t>
      </w:r>
      <w:bookmarkEnd w:id="67"/>
    </w:p>
    <w:p w14:paraId="374593FA"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为加强工会管理工作，把工会办成为职工办事，替职工说话，充分发挥“维护、建设、参与和教育四项职能”作用，受到群众广泛拥护的先进组织，按照《中华人民共和国工会法》和《中国工会章程》的规定制定本制度。</w:t>
      </w:r>
    </w:p>
    <w:p w14:paraId="034AA42F"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一、认真贯彻执行《工会法》、《劳动法》、《女职工权益保障法》及上级工会组织的工作部署。</w:t>
      </w:r>
    </w:p>
    <w:p w14:paraId="618941B0"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二、做好职工思想政治工作，经常对职工进行爱国主义、集体主义、共产主义和社会公道、职业道德、家庭美德教育。</w:t>
      </w:r>
    </w:p>
    <w:p w14:paraId="69A9F9F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三、依法维护职工的民主权利，健全职工代表大会制度，切实加强职工参政议政的民主管理工作。</w:t>
      </w:r>
    </w:p>
    <w:p w14:paraId="38E87C2F"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四、组织教职工开展争先创优工作竞赛，以教学工作为中心，全面提高教育教学质量。</w:t>
      </w:r>
    </w:p>
    <w:p w14:paraId="49F0FB07"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五、抓好工会委员的管理工作，做到组织健全，任务明确，办好“职工之家”。</w:t>
      </w:r>
    </w:p>
    <w:p w14:paraId="3CDB213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六、办好职工集体福利，做好困难职工生活补助工作，参与调解劳动争议。</w:t>
      </w:r>
    </w:p>
    <w:p w14:paraId="3D964DD7"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七、关心职工劳动条件的改善，维护职工在劳动中的</w:t>
      </w:r>
      <w:r>
        <w:rPr>
          <w:rFonts w:ascii="仿宋" w:eastAsia="仿宋" w:hAnsi="仿宋" w:hint="eastAsia"/>
          <w:sz w:val="32"/>
          <w:szCs w:val="32"/>
        </w:rPr>
        <w:lastRenderedPageBreak/>
        <w:t>合法权益，定期开展安全教育活动，参与安全检查和工伤事故的处理。</w:t>
      </w:r>
    </w:p>
    <w:p w14:paraId="4A350B8B"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八、依法保障女职工的各项合法权益。</w:t>
      </w:r>
    </w:p>
    <w:p w14:paraId="7008B68C"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九、管好、用好工会经费，管好工会财产。</w:t>
      </w:r>
    </w:p>
    <w:p w14:paraId="19501E0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十、开展丰富多彩的读书、演讲、参观、竞赛等文体活动，活跃职工生活。</w:t>
      </w:r>
      <w:r>
        <w:rPr>
          <w:rFonts w:ascii="仿宋" w:eastAsia="仿宋" w:hAnsi="仿宋" w:cstheme="minorBidi" w:hint="eastAsia"/>
          <w:sz w:val="32"/>
          <w:szCs w:val="32"/>
        </w:rPr>
        <w:t xml:space="preserve">　          </w:t>
      </w:r>
    </w:p>
    <w:p w14:paraId="319C0406" w14:textId="77777777" w:rsidR="00D86441" w:rsidRDefault="00D86441">
      <w:pPr>
        <w:pStyle w:val="1"/>
        <w:ind w:firstLine="883"/>
      </w:pPr>
    </w:p>
    <w:p w14:paraId="49533717" w14:textId="77777777" w:rsidR="00D86441" w:rsidRDefault="00D86441">
      <w:pPr>
        <w:pStyle w:val="1"/>
        <w:ind w:firstLine="883"/>
      </w:pPr>
    </w:p>
    <w:p w14:paraId="18755030" w14:textId="77777777" w:rsidR="00D86441" w:rsidRDefault="00D86441">
      <w:pPr>
        <w:pStyle w:val="1"/>
        <w:ind w:firstLine="883"/>
      </w:pPr>
    </w:p>
    <w:p w14:paraId="67920B51" w14:textId="77777777" w:rsidR="00D86441" w:rsidRDefault="00D86441">
      <w:pPr>
        <w:pStyle w:val="1"/>
        <w:ind w:firstLine="883"/>
      </w:pPr>
    </w:p>
    <w:p w14:paraId="68C90002" w14:textId="77777777" w:rsidR="00D86441" w:rsidRDefault="00D86441">
      <w:pPr>
        <w:pStyle w:val="1"/>
        <w:ind w:firstLine="883"/>
      </w:pPr>
    </w:p>
    <w:p w14:paraId="021247EA" w14:textId="77777777" w:rsidR="00D86441" w:rsidRDefault="00D86441">
      <w:pPr>
        <w:pStyle w:val="1"/>
        <w:ind w:firstLine="883"/>
      </w:pPr>
    </w:p>
    <w:p w14:paraId="125D80CD" w14:textId="77777777" w:rsidR="00D86441" w:rsidRDefault="00D86441">
      <w:pPr>
        <w:pStyle w:val="1"/>
        <w:ind w:firstLine="883"/>
      </w:pPr>
    </w:p>
    <w:p w14:paraId="2822F312" w14:textId="77777777" w:rsidR="00D86441" w:rsidRDefault="00D86441">
      <w:pPr>
        <w:pStyle w:val="1"/>
        <w:ind w:firstLine="883"/>
      </w:pPr>
    </w:p>
    <w:p w14:paraId="5FD3C5AA" w14:textId="77777777" w:rsidR="00D86441" w:rsidRDefault="00D86441">
      <w:pPr>
        <w:pStyle w:val="1"/>
        <w:ind w:firstLine="883"/>
      </w:pPr>
    </w:p>
    <w:p w14:paraId="5A52F993" w14:textId="77777777" w:rsidR="00D86441" w:rsidRDefault="00D86441">
      <w:pPr>
        <w:pStyle w:val="1"/>
        <w:ind w:firstLine="883"/>
      </w:pPr>
    </w:p>
    <w:p w14:paraId="3C3D6F0B" w14:textId="77777777" w:rsidR="00D86441" w:rsidRDefault="00D86441">
      <w:pPr>
        <w:pStyle w:val="1"/>
        <w:ind w:firstLine="883"/>
      </w:pPr>
    </w:p>
    <w:p w14:paraId="1BD9CF64" w14:textId="77777777" w:rsidR="00D86441" w:rsidRDefault="00D86441">
      <w:pPr>
        <w:pStyle w:val="1"/>
        <w:ind w:firstLine="883"/>
      </w:pPr>
    </w:p>
    <w:p w14:paraId="0DF5F35E" w14:textId="77777777" w:rsidR="00D86441" w:rsidRDefault="00D86441">
      <w:pPr>
        <w:pStyle w:val="1"/>
        <w:ind w:firstLine="883"/>
      </w:pPr>
    </w:p>
    <w:p w14:paraId="2F860DEE" w14:textId="77777777" w:rsidR="00D86441" w:rsidRDefault="00D86441">
      <w:pPr>
        <w:pStyle w:val="1"/>
        <w:ind w:firstLine="883"/>
      </w:pPr>
    </w:p>
    <w:p w14:paraId="44D12074" w14:textId="77777777" w:rsidR="00D86441" w:rsidRDefault="00D86441">
      <w:pPr>
        <w:pStyle w:val="1"/>
        <w:ind w:firstLine="883"/>
      </w:pPr>
    </w:p>
    <w:p w14:paraId="25D6D670" w14:textId="77777777" w:rsidR="00D86441" w:rsidRDefault="00D86441">
      <w:pPr>
        <w:pStyle w:val="1"/>
        <w:ind w:firstLine="883"/>
      </w:pPr>
    </w:p>
    <w:p w14:paraId="3DED476D" w14:textId="77777777" w:rsidR="00D86441" w:rsidRDefault="00D86441">
      <w:pPr>
        <w:pStyle w:val="1"/>
        <w:ind w:firstLine="883"/>
      </w:pPr>
    </w:p>
    <w:p w14:paraId="52D9F80A" w14:textId="77777777" w:rsidR="00D86441" w:rsidRDefault="00D86441">
      <w:pPr>
        <w:pStyle w:val="1"/>
        <w:ind w:firstLine="883"/>
      </w:pPr>
    </w:p>
    <w:p w14:paraId="0F0D7080" w14:textId="77777777" w:rsidR="00D86441" w:rsidRDefault="00D86441">
      <w:pPr>
        <w:pStyle w:val="1"/>
        <w:ind w:firstLine="883"/>
      </w:pPr>
    </w:p>
    <w:p w14:paraId="11A1A250" w14:textId="77777777" w:rsidR="00D86441" w:rsidRDefault="00D86441">
      <w:pPr>
        <w:pStyle w:val="1"/>
        <w:ind w:firstLine="883"/>
      </w:pPr>
    </w:p>
    <w:p w14:paraId="00DC994E" w14:textId="77777777" w:rsidR="00D86441" w:rsidRDefault="00D86441">
      <w:pPr>
        <w:pStyle w:val="1"/>
        <w:ind w:firstLine="883"/>
      </w:pPr>
    </w:p>
    <w:p w14:paraId="29F1E854" w14:textId="77777777" w:rsidR="00D86441" w:rsidRDefault="00D86441">
      <w:pPr>
        <w:pStyle w:val="1"/>
        <w:ind w:firstLine="883"/>
      </w:pPr>
    </w:p>
    <w:p w14:paraId="406AB1B0" w14:textId="77777777" w:rsidR="00D86441" w:rsidRDefault="009A4BF9">
      <w:pPr>
        <w:pStyle w:val="1"/>
        <w:ind w:firstLine="883"/>
      </w:pPr>
      <w:bookmarkStart w:id="68" w:name="_Toc87109354"/>
      <w:r>
        <w:rPr>
          <w:rFonts w:hint="eastAsia"/>
        </w:rPr>
        <w:t>班主任工作一日常规</w:t>
      </w:r>
      <w:bookmarkEnd w:id="68"/>
    </w:p>
    <w:p w14:paraId="582F83B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一、上、下午课前十分钟。查出勤，看仪表，督卫生。</w:t>
      </w:r>
    </w:p>
    <w:p w14:paraId="31DDE73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1．班主任上午，下午第一节课提前十分钟到班，检查学生出勤情况，发现迟到或缺勤的学生及时查明原因，及时处理，把好请假关。</w:t>
      </w:r>
    </w:p>
    <w:p w14:paraId="28FCF97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2．检查学生发型、服饰等情况，对不符合学校规定的，要立即进行批评教育，限时改正。</w:t>
      </w:r>
    </w:p>
    <w:p w14:paraId="0BFBDA3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3．指导检查班级、责任卫生区卫生情况，确保教室地面干净，桌椅书籍整洁，卫生工具摆放整齐，及时督促值日生值日，及时纠正乱丢垃圾、桌面凌乱、黑板乱画等现象。</w:t>
      </w:r>
    </w:p>
    <w:p w14:paraId="57EF7DD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4．确保教室安静，具备良好的学习氛围。</w:t>
      </w:r>
    </w:p>
    <w:p w14:paraId="19BAB53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二、课间。查秩序，</w:t>
      </w:r>
      <w:proofErr w:type="gramStart"/>
      <w:r>
        <w:rPr>
          <w:rFonts w:ascii="仿宋" w:eastAsia="仿宋" w:hAnsi="仿宋" w:hint="eastAsia"/>
          <w:sz w:val="32"/>
          <w:szCs w:val="32"/>
        </w:rPr>
        <w:t>倡</w:t>
      </w:r>
      <w:proofErr w:type="gramEnd"/>
      <w:r>
        <w:rPr>
          <w:rFonts w:ascii="仿宋" w:eastAsia="仿宋" w:hAnsi="仿宋" w:hint="eastAsia"/>
          <w:sz w:val="32"/>
          <w:szCs w:val="32"/>
        </w:rPr>
        <w:t>文明，督安全。</w:t>
      </w:r>
    </w:p>
    <w:p w14:paraId="2AC69CE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1．班主</w:t>
      </w:r>
      <w:proofErr w:type="gramStart"/>
      <w:r>
        <w:rPr>
          <w:rFonts w:ascii="仿宋" w:eastAsia="仿宋" w:hAnsi="仿宋" w:hint="eastAsia"/>
          <w:sz w:val="32"/>
          <w:szCs w:val="32"/>
        </w:rPr>
        <w:t>任课间</w:t>
      </w:r>
      <w:proofErr w:type="gramEnd"/>
      <w:r>
        <w:rPr>
          <w:rFonts w:ascii="仿宋" w:eastAsia="仿宋" w:hAnsi="仿宋" w:hint="eastAsia"/>
          <w:sz w:val="32"/>
          <w:szCs w:val="32"/>
        </w:rPr>
        <w:t>应经常到班级进行巡视，要求学生不在班内及教学楼楼道大声喧哗、追逐打闹，不随意破坏环境卫生，不讲粗言秽语，不打架，不破坏公物。</w:t>
      </w:r>
    </w:p>
    <w:p w14:paraId="207D296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2．督促学生举止文明有序，上下楼梯靠右行，不拥挤，</w:t>
      </w:r>
      <w:proofErr w:type="gramStart"/>
      <w:r>
        <w:rPr>
          <w:rFonts w:ascii="仿宋" w:eastAsia="仿宋" w:hAnsi="仿宋" w:hint="eastAsia"/>
          <w:sz w:val="32"/>
          <w:szCs w:val="32"/>
        </w:rPr>
        <w:t>不</w:t>
      </w:r>
      <w:proofErr w:type="gramEnd"/>
      <w:r>
        <w:rPr>
          <w:rFonts w:ascii="仿宋" w:eastAsia="仿宋" w:hAnsi="仿宋" w:hint="eastAsia"/>
          <w:sz w:val="32"/>
          <w:szCs w:val="32"/>
        </w:rPr>
        <w:t>推搡，注意安全，主动向老师和来宾问好；善于发现班级内出现的亮点现象及不良倾向，及时表扬鼓励或批评教育。</w:t>
      </w:r>
    </w:p>
    <w:p w14:paraId="7CAAEB3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三、课余。（包括放学、午休、扫除和其他无课时间）多沟通，明状况，常引导。</w:t>
      </w:r>
    </w:p>
    <w:p w14:paraId="440EE57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1．班主任要经常深入学生宿舍（每天至少一次），检查学生内务，关注住校生生活状况。</w:t>
      </w:r>
    </w:p>
    <w:p w14:paraId="0A86C8F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 多与学生交流思想，关注身心健康，发现情绪波动或其他不良倾向及时劝导、纠正，如遇到棘手问题或突发事件，及时向政务处或二十四小时值班组汇报，共同协商解决。</w:t>
      </w:r>
    </w:p>
    <w:p w14:paraId="6FD7D24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2．下班前到政务处签写宿舍检查情况和学生请假情况。</w:t>
      </w:r>
    </w:p>
    <w:p w14:paraId="45AA593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3．经常找“问题生”谈话，了解掌握情况，采取有效措施，做好转化工作。</w:t>
      </w:r>
    </w:p>
    <w:p w14:paraId="332C623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 要与家长多沟通，对待家长要热情诚恳，实事求是，不指责，不推脱，争取家长配合，共同参与对学生的教育。</w:t>
      </w:r>
    </w:p>
    <w:p w14:paraId="48C1121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四、班主任在完成授课任务的同时，必须做好以上一日常规工作，打造一流的班集体。</w:t>
      </w:r>
    </w:p>
    <w:p w14:paraId="31E050C7" w14:textId="77777777" w:rsidR="00D86441" w:rsidRDefault="00D86441">
      <w:pPr>
        <w:spacing w:line="560" w:lineRule="exact"/>
        <w:ind w:rightChars="-13" w:right="-27" w:firstLineChars="218" w:firstLine="698"/>
        <w:rPr>
          <w:rFonts w:ascii="仿宋" w:eastAsia="仿宋" w:hAnsi="仿宋"/>
          <w:sz w:val="32"/>
          <w:szCs w:val="32"/>
        </w:rPr>
      </w:pPr>
    </w:p>
    <w:p w14:paraId="0587BA43" w14:textId="77777777" w:rsidR="00D86441" w:rsidRDefault="00D86441">
      <w:pPr>
        <w:spacing w:line="560" w:lineRule="exact"/>
        <w:ind w:firstLineChars="200" w:firstLine="640"/>
        <w:jc w:val="center"/>
        <w:rPr>
          <w:rFonts w:ascii="仿宋" w:eastAsia="仿宋" w:hAnsi="仿宋" w:cs="黑体"/>
          <w:sz w:val="32"/>
          <w:szCs w:val="32"/>
        </w:rPr>
      </w:pPr>
    </w:p>
    <w:p w14:paraId="43015942" w14:textId="77777777" w:rsidR="00D86441" w:rsidRDefault="00D86441">
      <w:pPr>
        <w:spacing w:line="560" w:lineRule="exact"/>
        <w:ind w:firstLineChars="200" w:firstLine="640"/>
        <w:jc w:val="center"/>
        <w:rPr>
          <w:rFonts w:ascii="仿宋" w:eastAsia="仿宋" w:hAnsi="仿宋" w:cs="黑体"/>
          <w:sz w:val="32"/>
          <w:szCs w:val="32"/>
        </w:rPr>
      </w:pPr>
    </w:p>
    <w:p w14:paraId="25CA064E" w14:textId="77777777" w:rsidR="00D86441" w:rsidRDefault="00D86441">
      <w:pPr>
        <w:spacing w:line="560" w:lineRule="exact"/>
        <w:ind w:firstLineChars="200" w:firstLine="640"/>
        <w:jc w:val="center"/>
        <w:rPr>
          <w:rFonts w:ascii="仿宋" w:eastAsia="仿宋" w:hAnsi="仿宋" w:cs="黑体"/>
          <w:sz w:val="32"/>
          <w:szCs w:val="32"/>
        </w:rPr>
      </w:pPr>
    </w:p>
    <w:p w14:paraId="5260A332" w14:textId="77777777" w:rsidR="00D86441" w:rsidRDefault="00D86441">
      <w:pPr>
        <w:spacing w:line="560" w:lineRule="exact"/>
        <w:ind w:firstLineChars="200" w:firstLine="640"/>
        <w:jc w:val="center"/>
        <w:rPr>
          <w:rFonts w:ascii="仿宋" w:eastAsia="仿宋" w:hAnsi="仿宋" w:cs="黑体"/>
          <w:sz w:val="32"/>
          <w:szCs w:val="32"/>
        </w:rPr>
      </w:pPr>
    </w:p>
    <w:p w14:paraId="60618C3B" w14:textId="77777777" w:rsidR="00D86441" w:rsidRDefault="00D86441">
      <w:pPr>
        <w:spacing w:line="560" w:lineRule="exact"/>
        <w:ind w:firstLineChars="200" w:firstLine="640"/>
        <w:jc w:val="center"/>
        <w:rPr>
          <w:rFonts w:ascii="仿宋" w:eastAsia="仿宋" w:hAnsi="仿宋" w:cs="黑体"/>
          <w:sz w:val="32"/>
          <w:szCs w:val="32"/>
        </w:rPr>
      </w:pPr>
    </w:p>
    <w:p w14:paraId="194D8FD3" w14:textId="77777777" w:rsidR="00D86441" w:rsidRDefault="00D86441">
      <w:pPr>
        <w:spacing w:line="560" w:lineRule="exact"/>
        <w:ind w:firstLineChars="200" w:firstLine="640"/>
        <w:jc w:val="center"/>
        <w:rPr>
          <w:rFonts w:ascii="仿宋" w:eastAsia="仿宋" w:hAnsi="仿宋" w:cs="黑体"/>
          <w:sz w:val="32"/>
          <w:szCs w:val="32"/>
        </w:rPr>
      </w:pPr>
    </w:p>
    <w:p w14:paraId="4F9343B4" w14:textId="77777777" w:rsidR="00D86441" w:rsidRDefault="00D86441">
      <w:pPr>
        <w:spacing w:line="560" w:lineRule="exact"/>
        <w:ind w:firstLineChars="200" w:firstLine="640"/>
        <w:jc w:val="center"/>
        <w:rPr>
          <w:rFonts w:ascii="仿宋" w:eastAsia="仿宋" w:hAnsi="仿宋" w:cs="黑体"/>
          <w:sz w:val="32"/>
          <w:szCs w:val="32"/>
        </w:rPr>
      </w:pPr>
    </w:p>
    <w:p w14:paraId="5F99371E" w14:textId="77777777" w:rsidR="00D86441" w:rsidRDefault="00D86441">
      <w:pPr>
        <w:spacing w:line="560" w:lineRule="exact"/>
        <w:ind w:firstLineChars="200" w:firstLine="640"/>
        <w:jc w:val="center"/>
        <w:rPr>
          <w:rFonts w:ascii="仿宋" w:eastAsia="仿宋" w:hAnsi="仿宋" w:cs="黑体"/>
          <w:sz w:val="32"/>
          <w:szCs w:val="32"/>
        </w:rPr>
      </w:pPr>
    </w:p>
    <w:p w14:paraId="13E454DD" w14:textId="77777777" w:rsidR="00D86441" w:rsidRDefault="00D86441">
      <w:pPr>
        <w:spacing w:line="560" w:lineRule="exact"/>
        <w:ind w:firstLineChars="200" w:firstLine="640"/>
        <w:jc w:val="center"/>
        <w:rPr>
          <w:rFonts w:ascii="仿宋" w:eastAsia="仿宋" w:hAnsi="仿宋" w:cs="黑体"/>
          <w:sz w:val="32"/>
          <w:szCs w:val="32"/>
        </w:rPr>
      </w:pPr>
    </w:p>
    <w:p w14:paraId="39986965" w14:textId="77777777" w:rsidR="00D86441" w:rsidRDefault="00D86441">
      <w:pPr>
        <w:spacing w:line="560" w:lineRule="exact"/>
        <w:ind w:firstLineChars="200" w:firstLine="640"/>
        <w:jc w:val="center"/>
        <w:rPr>
          <w:rFonts w:ascii="仿宋" w:eastAsia="仿宋" w:hAnsi="仿宋" w:cs="黑体"/>
          <w:sz w:val="32"/>
          <w:szCs w:val="32"/>
        </w:rPr>
      </w:pPr>
    </w:p>
    <w:p w14:paraId="271009A1" w14:textId="77777777" w:rsidR="00D86441" w:rsidRDefault="00D86441">
      <w:pPr>
        <w:spacing w:line="560" w:lineRule="exact"/>
        <w:ind w:firstLineChars="200" w:firstLine="640"/>
        <w:jc w:val="center"/>
        <w:rPr>
          <w:rFonts w:ascii="仿宋" w:eastAsia="仿宋" w:hAnsi="仿宋" w:cs="黑体"/>
          <w:sz w:val="32"/>
          <w:szCs w:val="32"/>
        </w:rPr>
      </w:pPr>
    </w:p>
    <w:p w14:paraId="2D4E3956" w14:textId="77777777" w:rsidR="00D86441" w:rsidRDefault="00D86441">
      <w:pPr>
        <w:spacing w:line="560" w:lineRule="exact"/>
        <w:ind w:firstLineChars="200" w:firstLine="640"/>
        <w:jc w:val="center"/>
        <w:rPr>
          <w:rFonts w:ascii="仿宋" w:eastAsia="仿宋" w:hAnsi="仿宋" w:cs="黑体"/>
          <w:sz w:val="32"/>
          <w:szCs w:val="32"/>
        </w:rPr>
      </w:pPr>
    </w:p>
    <w:p w14:paraId="2CFA5589" w14:textId="77777777" w:rsidR="00D86441" w:rsidRDefault="00D86441">
      <w:pPr>
        <w:spacing w:line="560" w:lineRule="exact"/>
        <w:ind w:firstLineChars="200" w:firstLine="640"/>
        <w:jc w:val="center"/>
        <w:rPr>
          <w:rFonts w:ascii="仿宋" w:eastAsia="仿宋" w:hAnsi="仿宋" w:cs="黑体"/>
          <w:sz w:val="32"/>
          <w:szCs w:val="32"/>
        </w:rPr>
      </w:pPr>
    </w:p>
    <w:p w14:paraId="1AB03294" w14:textId="77777777" w:rsidR="00D86441" w:rsidRDefault="00D86441">
      <w:pPr>
        <w:spacing w:line="560" w:lineRule="exact"/>
        <w:ind w:firstLineChars="200" w:firstLine="640"/>
        <w:jc w:val="center"/>
        <w:rPr>
          <w:rFonts w:ascii="仿宋" w:eastAsia="仿宋" w:hAnsi="仿宋" w:cs="黑体"/>
          <w:sz w:val="32"/>
          <w:szCs w:val="32"/>
        </w:rPr>
      </w:pPr>
    </w:p>
    <w:p w14:paraId="74910804" w14:textId="77777777" w:rsidR="00D86441" w:rsidRDefault="00D86441">
      <w:pPr>
        <w:spacing w:line="560" w:lineRule="exact"/>
        <w:ind w:firstLineChars="200" w:firstLine="640"/>
        <w:jc w:val="center"/>
        <w:rPr>
          <w:rFonts w:ascii="仿宋" w:eastAsia="仿宋" w:hAnsi="仿宋" w:cs="黑体"/>
          <w:sz w:val="32"/>
          <w:szCs w:val="32"/>
        </w:rPr>
      </w:pPr>
    </w:p>
    <w:p w14:paraId="7AED80C1" w14:textId="77777777" w:rsidR="00D86441" w:rsidRDefault="009A4BF9">
      <w:pPr>
        <w:pStyle w:val="1"/>
        <w:ind w:firstLine="883"/>
      </w:pPr>
      <w:bookmarkStart w:id="69" w:name="_Toc87109355"/>
      <w:r>
        <w:rPr>
          <w:rFonts w:hint="eastAsia"/>
        </w:rPr>
        <w:t>交通安全管理制度</w:t>
      </w:r>
      <w:bookmarkEnd w:id="69"/>
    </w:p>
    <w:p w14:paraId="04715D5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 要进一步强化学生交通安全知识教育。学校要通过多种形式， 定期对学生进行交通安全知识教育，增强师生安全意识，了解交通规则。</w:t>
      </w:r>
    </w:p>
    <w:p w14:paraId="0C164B0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 严格落实学校路口安全值勤制度。结合本校实际制定学校门口及主要交通路口值班制度，要明确职责，安排好人员，实行无缝隙管理，在学生周五放学的集中时间，必须有师生值勤，疏导交通，监督学生按交通规则行走，并做好值班记录。</w:t>
      </w:r>
    </w:p>
    <w:p w14:paraId="4E498B3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三、安排专人在学生上学、放学高峰期，对学生在路上的交通规则遵守情况进行巡查，对违纪学生及时制止，进行批评教育，做好相应记录。</w:t>
      </w:r>
    </w:p>
    <w:p w14:paraId="766E628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 学校要把路口值勤情况，路段巡查情况纳入学校全员管理， 列入对学生、班级及教师的目标考核中。</w:t>
      </w:r>
    </w:p>
    <w:p w14:paraId="03C6623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 在学校门口和学生比较集中的交通路口设置醒目的警示牌， 提醒机动车辆注意减速慢行，严禁机动车辆随意出入校园。</w:t>
      </w:r>
    </w:p>
    <w:p w14:paraId="6CB34A1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六、 教职工，学生骑自行车要</w:t>
      </w:r>
      <w:proofErr w:type="gramStart"/>
      <w:r>
        <w:rPr>
          <w:rFonts w:ascii="仿宋" w:eastAsia="仿宋" w:hAnsi="仿宋" w:hint="eastAsia"/>
          <w:sz w:val="32"/>
          <w:szCs w:val="32"/>
        </w:rPr>
        <w:t>做到八</w:t>
      </w:r>
      <w:proofErr w:type="gramEnd"/>
      <w:r>
        <w:rPr>
          <w:rFonts w:ascii="仿宋" w:eastAsia="仿宋" w:hAnsi="仿宋" w:hint="eastAsia"/>
          <w:sz w:val="32"/>
          <w:szCs w:val="32"/>
        </w:rPr>
        <w:t>不准：不准“</w:t>
      </w:r>
      <w:proofErr w:type="gramStart"/>
      <w:r>
        <w:rPr>
          <w:rFonts w:ascii="仿宋" w:eastAsia="仿宋" w:hAnsi="仿宋" w:hint="eastAsia"/>
          <w:sz w:val="32"/>
          <w:szCs w:val="32"/>
        </w:rPr>
        <w:t>飚车</w:t>
      </w:r>
      <w:proofErr w:type="gramEnd"/>
      <w:r>
        <w:rPr>
          <w:rFonts w:ascii="仿宋" w:eastAsia="仿宋" w:hAnsi="仿宋" w:hint="eastAsia"/>
          <w:sz w:val="32"/>
          <w:szCs w:val="32"/>
        </w:rPr>
        <w:t>”、“飞 车”；不准多车并行；不准勾肩搭背；不准撒把骑车；不准倒骑车；不准在公路上赛车；不准骑车带人；不准</w:t>
      </w:r>
      <w:r>
        <w:rPr>
          <w:rFonts w:ascii="仿宋" w:eastAsia="仿宋" w:hAnsi="仿宋" w:hint="eastAsia"/>
          <w:sz w:val="32"/>
          <w:szCs w:val="32"/>
        </w:rPr>
        <w:lastRenderedPageBreak/>
        <w:t>在公路上停车玩耍。</w:t>
      </w:r>
    </w:p>
    <w:p w14:paraId="352D902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七、 学校要加大对教职工、学生专用车辆的监督管理力度。督促车主对接送学生专用车定期保养，按时季检，不准使用无证司机及车证不符司机。监督学生不乘坐不合格车辆和无合格手续车辆。</w:t>
      </w:r>
    </w:p>
    <w:p w14:paraId="3000B6B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八、 校外单位在学校举行的所有集体活动，主办单位要有专人维持秩序，学校负责监督检查。在活动无安全保障的情况下，学校有权责令活动中止；校内工程施工人员，要求到学校办理登记手续，并定期接受保卫处的安全教育。</w:t>
      </w:r>
    </w:p>
    <w:p w14:paraId="266F207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九、 严格实行交通安全目标责任制和责任追究制，校长是第一责 任人，学校要根据实际，建立健全具有可操作性的安全工作责任制，任务分配到人，实现学生交通安全工作规范化、制度化，达到预防为主的管理目标。</w:t>
      </w:r>
    </w:p>
    <w:p w14:paraId="103D4AB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十、 学生发生交通安全事故的，应立即送医院及时抢救。</w:t>
      </w:r>
    </w:p>
    <w:p w14:paraId="1A687EB7" w14:textId="77777777" w:rsidR="00D86441" w:rsidRDefault="00D86441">
      <w:pPr>
        <w:spacing w:line="560" w:lineRule="exact"/>
        <w:ind w:firstLineChars="200" w:firstLine="640"/>
        <w:jc w:val="center"/>
        <w:rPr>
          <w:rFonts w:ascii="仿宋" w:eastAsia="仿宋" w:hAnsi="仿宋" w:cs="黑体"/>
          <w:sz w:val="32"/>
          <w:szCs w:val="32"/>
        </w:rPr>
      </w:pPr>
    </w:p>
    <w:p w14:paraId="35D1EE59" w14:textId="77777777" w:rsidR="00D86441" w:rsidRDefault="00D86441">
      <w:pPr>
        <w:spacing w:line="560" w:lineRule="exact"/>
        <w:ind w:firstLineChars="200" w:firstLine="640"/>
        <w:jc w:val="center"/>
        <w:rPr>
          <w:rFonts w:ascii="仿宋" w:eastAsia="仿宋" w:hAnsi="仿宋" w:cs="黑体"/>
          <w:sz w:val="32"/>
          <w:szCs w:val="32"/>
        </w:rPr>
      </w:pPr>
    </w:p>
    <w:p w14:paraId="51B1AB31" w14:textId="77777777" w:rsidR="00D86441" w:rsidRDefault="00D86441">
      <w:pPr>
        <w:spacing w:line="560" w:lineRule="exact"/>
        <w:ind w:firstLineChars="200" w:firstLine="640"/>
        <w:jc w:val="center"/>
        <w:rPr>
          <w:rFonts w:ascii="仿宋" w:eastAsia="仿宋" w:hAnsi="仿宋" w:cs="黑体"/>
          <w:sz w:val="32"/>
          <w:szCs w:val="32"/>
        </w:rPr>
      </w:pPr>
    </w:p>
    <w:p w14:paraId="28014EFE" w14:textId="77777777" w:rsidR="00D86441" w:rsidRDefault="00D86441">
      <w:pPr>
        <w:spacing w:line="560" w:lineRule="exact"/>
        <w:ind w:firstLineChars="200" w:firstLine="640"/>
        <w:jc w:val="center"/>
        <w:rPr>
          <w:rFonts w:ascii="仿宋" w:eastAsia="仿宋" w:hAnsi="仿宋" w:cs="黑体"/>
          <w:sz w:val="32"/>
          <w:szCs w:val="32"/>
        </w:rPr>
      </w:pPr>
    </w:p>
    <w:p w14:paraId="55403818" w14:textId="77777777" w:rsidR="00D86441" w:rsidRDefault="00D86441">
      <w:pPr>
        <w:spacing w:line="560" w:lineRule="exact"/>
        <w:ind w:firstLineChars="200" w:firstLine="640"/>
        <w:jc w:val="center"/>
        <w:rPr>
          <w:rFonts w:ascii="仿宋" w:eastAsia="仿宋" w:hAnsi="仿宋" w:cs="黑体"/>
          <w:sz w:val="32"/>
          <w:szCs w:val="32"/>
        </w:rPr>
      </w:pPr>
    </w:p>
    <w:p w14:paraId="1BB4D80C" w14:textId="77777777" w:rsidR="00D86441" w:rsidRDefault="00D86441">
      <w:pPr>
        <w:spacing w:line="560" w:lineRule="exact"/>
        <w:ind w:firstLineChars="200" w:firstLine="640"/>
        <w:jc w:val="center"/>
        <w:rPr>
          <w:rFonts w:ascii="仿宋" w:eastAsia="仿宋" w:hAnsi="仿宋" w:cs="黑体"/>
          <w:sz w:val="32"/>
          <w:szCs w:val="32"/>
        </w:rPr>
      </w:pPr>
    </w:p>
    <w:p w14:paraId="03D10A59" w14:textId="77777777" w:rsidR="00D86441" w:rsidRDefault="00D86441">
      <w:pPr>
        <w:spacing w:line="560" w:lineRule="exact"/>
        <w:ind w:firstLineChars="200" w:firstLine="640"/>
        <w:jc w:val="center"/>
        <w:rPr>
          <w:rFonts w:ascii="仿宋" w:eastAsia="仿宋" w:hAnsi="仿宋" w:cs="黑体"/>
          <w:sz w:val="32"/>
          <w:szCs w:val="32"/>
        </w:rPr>
      </w:pPr>
    </w:p>
    <w:p w14:paraId="05869E79" w14:textId="77777777" w:rsidR="00D86441" w:rsidRDefault="00D86441">
      <w:pPr>
        <w:spacing w:line="560" w:lineRule="exact"/>
        <w:ind w:firstLineChars="200" w:firstLine="640"/>
        <w:jc w:val="center"/>
        <w:rPr>
          <w:rFonts w:ascii="仿宋" w:eastAsia="仿宋" w:hAnsi="仿宋" w:cs="黑体"/>
          <w:sz w:val="32"/>
          <w:szCs w:val="32"/>
        </w:rPr>
      </w:pPr>
    </w:p>
    <w:p w14:paraId="187A4CE5" w14:textId="77777777" w:rsidR="00D86441" w:rsidRDefault="00D86441">
      <w:pPr>
        <w:spacing w:line="560" w:lineRule="exact"/>
        <w:ind w:firstLineChars="200" w:firstLine="640"/>
        <w:jc w:val="center"/>
        <w:rPr>
          <w:rFonts w:ascii="仿宋" w:eastAsia="仿宋" w:hAnsi="仿宋" w:cs="黑体"/>
          <w:sz w:val="32"/>
          <w:szCs w:val="32"/>
        </w:rPr>
      </w:pPr>
    </w:p>
    <w:p w14:paraId="26E4A4DD" w14:textId="77777777" w:rsidR="00D86441" w:rsidRDefault="00D86441">
      <w:pPr>
        <w:spacing w:line="560" w:lineRule="exact"/>
        <w:ind w:firstLineChars="200" w:firstLine="640"/>
        <w:jc w:val="center"/>
        <w:rPr>
          <w:rFonts w:ascii="仿宋" w:eastAsia="仿宋" w:hAnsi="仿宋" w:cs="黑体"/>
          <w:sz w:val="32"/>
          <w:szCs w:val="32"/>
        </w:rPr>
      </w:pPr>
    </w:p>
    <w:p w14:paraId="2C958A8D" w14:textId="77777777" w:rsidR="00D86441" w:rsidRDefault="00D86441">
      <w:pPr>
        <w:spacing w:line="560" w:lineRule="exact"/>
        <w:ind w:firstLineChars="200" w:firstLine="640"/>
        <w:jc w:val="center"/>
        <w:rPr>
          <w:rFonts w:ascii="仿宋" w:eastAsia="仿宋" w:hAnsi="仿宋" w:cs="黑体"/>
          <w:sz w:val="32"/>
          <w:szCs w:val="32"/>
        </w:rPr>
      </w:pPr>
    </w:p>
    <w:p w14:paraId="7FF11C02" w14:textId="77777777" w:rsidR="00D86441" w:rsidRDefault="00D86441">
      <w:pPr>
        <w:spacing w:line="560" w:lineRule="exact"/>
        <w:ind w:firstLineChars="200" w:firstLine="640"/>
        <w:jc w:val="center"/>
        <w:rPr>
          <w:rFonts w:ascii="仿宋" w:eastAsia="仿宋" w:hAnsi="仿宋" w:cs="黑体"/>
          <w:sz w:val="32"/>
          <w:szCs w:val="32"/>
        </w:rPr>
      </w:pPr>
    </w:p>
    <w:p w14:paraId="5FCC824B" w14:textId="77777777" w:rsidR="00D86441" w:rsidRDefault="00D86441">
      <w:pPr>
        <w:spacing w:line="560" w:lineRule="exact"/>
        <w:ind w:firstLineChars="200" w:firstLine="640"/>
        <w:jc w:val="center"/>
        <w:rPr>
          <w:rFonts w:ascii="仿宋" w:eastAsia="仿宋" w:hAnsi="仿宋" w:cs="黑体"/>
          <w:sz w:val="32"/>
          <w:szCs w:val="32"/>
        </w:rPr>
      </w:pPr>
    </w:p>
    <w:p w14:paraId="43AF63F8" w14:textId="77777777" w:rsidR="00D86441" w:rsidRDefault="009A4BF9">
      <w:pPr>
        <w:pStyle w:val="1"/>
        <w:ind w:firstLine="883"/>
      </w:pPr>
      <w:bookmarkStart w:id="70" w:name="_Toc87109356"/>
      <w:r>
        <w:rPr>
          <w:rFonts w:hint="eastAsia"/>
        </w:rPr>
        <w:t>节假日教工值班护校制度</w:t>
      </w:r>
      <w:bookmarkEnd w:id="70"/>
    </w:p>
    <w:p w14:paraId="3A9AEA1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节、假日教工值班护校制度</w:t>
      </w:r>
      <w:r>
        <w:rPr>
          <w:rFonts w:ascii="仿宋" w:eastAsia="仿宋" w:hAnsi="仿宋" w:hint="eastAsia"/>
          <w:sz w:val="32"/>
          <w:szCs w:val="32"/>
        </w:rPr>
        <w:t>是学校的一项重要管理制度，学校要求值班人员坚守岗位，恪尽职守。</w:t>
      </w:r>
    </w:p>
    <w:p w14:paraId="6412B198" w14:textId="77777777" w:rsidR="00D86441" w:rsidRDefault="009A4BF9">
      <w:pPr>
        <w:spacing w:line="560" w:lineRule="exact"/>
        <w:ind w:firstLineChars="200" w:firstLine="643"/>
        <w:rPr>
          <w:rFonts w:ascii="仿宋" w:eastAsia="仿宋" w:hAnsi="仿宋"/>
          <w:sz w:val="32"/>
          <w:szCs w:val="32"/>
        </w:rPr>
      </w:pPr>
      <w:r>
        <w:rPr>
          <w:rFonts w:ascii="仿宋" w:eastAsia="仿宋" w:hAnsi="仿宋" w:hint="eastAsia"/>
          <w:b/>
          <w:sz w:val="32"/>
          <w:szCs w:val="32"/>
        </w:rPr>
        <w:t>一、值班组成人员</w:t>
      </w:r>
      <w:r>
        <w:rPr>
          <w:rFonts w:ascii="仿宋" w:eastAsia="仿宋" w:hAnsi="仿宋" w:hint="eastAsia"/>
          <w:sz w:val="32"/>
          <w:szCs w:val="32"/>
        </w:rPr>
        <w:t>：每天由一名主任和四名责任心强，奉献、敬业的骨干教师组成值班小组。</w:t>
      </w:r>
    </w:p>
    <w:p w14:paraId="3C33F421" w14:textId="77777777" w:rsidR="00D86441" w:rsidRDefault="009A4BF9">
      <w:pPr>
        <w:spacing w:line="560" w:lineRule="exact"/>
        <w:ind w:firstLineChars="200" w:firstLine="643"/>
        <w:rPr>
          <w:rFonts w:ascii="仿宋" w:eastAsia="仿宋" w:hAnsi="仿宋"/>
          <w:sz w:val="32"/>
          <w:szCs w:val="32"/>
        </w:rPr>
      </w:pPr>
      <w:r>
        <w:rPr>
          <w:rFonts w:ascii="仿宋" w:eastAsia="仿宋" w:hAnsi="仿宋" w:hint="eastAsia"/>
          <w:b/>
          <w:sz w:val="32"/>
          <w:szCs w:val="32"/>
        </w:rPr>
        <w:t>二、值班人员责任范围</w:t>
      </w:r>
      <w:r>
        <w:rPr>
          <w:rFonts w:ascii="仿宋" w:eastAsia="仿宋" w:hAnsi="仿宋" w:hint="eastAsia"/>
          <w:sz w:val="32"/>
          <w:szCs w:val="32"/>
        </w:rPr>
        <w:t>：负责学校全天候、全方位的管理，重点是早、中、晚空岗时段的管理。包括：</w:t>
      </w:r>
    </w:p>
    <w:p w14:paraId="30295CA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1、人身及财产安全。按方位将值班人员做好明确分工，加强巡查，确保师生人身安全；确保校园内公私财物的安全。</w:t>
      </w:r>
    </w:p>
    <w:p w14:paraId="3DD40AC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2、学生管理。负责空岗时段学生纪律管理确保校园内不出现打架斗殴及其它违纪现象；负责早自习的纪律；负责清查早自习人数，</w:t>
      </w:r>
      <w:proofErr w:type="gramStart"/>
      <w:r>
        <w:rPr>
          <w:rFonts w:ascii="仿宋" w:eastAsia="仿宋" w:hAnsi="仿宋" w:hint="eastAsia"/>
          <w:sz w:val="32"/>
          <w:szCs w:val="32"/>
        </w:rPr>
        <w:t>协助宿管科</w:t>
      </w:r>
      <w:proofErr w:type="gramEnd"/>
      <w:r>
        <w:rPr>
          <w:rFonts w:ascii="仿宋" w:eastAsia="仿宋" w:hAnsi="仿宋" w:hint="eastAsia"/>
          <w:sz w:val="32"/>
          <w:szCs w:val="32"/>
        </w:rPr>
        <w:t>清查住宿人数，要准确掌握不按时上早自习学生、不按时入住学生去向及原因，发现问题积极采取恰当措施并做好详实记录。</w:t>
      </w:r>
    </w:p>
    <w:p w14:paraId="0AAEFA5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3、门卫管理。杜绝校外无关人员入校，防止学生私自翻阅铁栅栏，防止学生私自出校。</w:t>
      </w:r>
    </w:p>
    <w:p w14:paraId="75C5D6D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4、对校内出现的各种安全事故及时处理和报告。</w:t>
      </w:r>
    </w:p>
    <w:p w14:paraId="41CF8850" w14:textId="77777777" w:rsidR="00D86441" w:rsidRDefault="009A4BF9">
      <w:pPr>
        <w:spacing w:line="560" w:lineRule="exact"/>
        <w:ind w:firstLineChars="200" w:firstLine="643"/>
        <w:rPr>
          <w:rFonts w:ascii="仿宋" w:eastAsia="仿宋" w:hAnsi="仿宋"/>
          <w:sz w:val="32"/>
          <w:szCs w:val="32"/>
        </w:rPr>
      </w:pPr>
      <w:r>
        <w:rPr>
          <w:rFonts w:ascii="仿宋" w:eastAsia="仿宋" w:hAnsi="仿宋" w:hint="eastAsia"/>
          <w:b/>
          <w:sz w:val="32"/>
          <w:szCs w:val="32"/>
        </w:rPr>
        <w:t>三、责任追究</w:t>
      </w:r>
      <w:r>
        <w:rPr>
          <w:rFonts w:ascii="仿宋" w:eastAsia="仿宋" w:hAnsi="仿宋" w:hint="eastAsia"/>
          <w:sz w:val="32"/>
          <w:szCs w:val="32"/>
        </w:rPr>
        <w:t>：</w:t>
      </w:r>
    </w:p>
    <w:p w14:paraId="51AD444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1、值班人员为当日学校</w:t>
      </w:r>
      <w:proofErr w:type="gramStart"/>
      <w:r>
        <w:rPr>
          <w:rFonts w:ascii="仿宋" w:eastAsia="仿宋" w:hAnsi="仿宋" w:hint="eastAsia"/>
          <w:sz w:val="32"/>
          <w:szCs w:val="32"/>
        </w:rPr>
        <w:t>安全第一</w:t>
      </w:r>
      <w:proofErr w:type="gramEnd"/>
      <w:r>
        <w:rPr>
          <w:rFonts w:ascii="仿宋" w:eastAsia="仿宋" w:hAnsi="仿宋" w:hint="eastAsia"/>
          <w:sz w:val="32"/>
          <w:szCs w:val="32"/>
        </w:rPr>
        <w:t>责任人，对校内学生人身安全、校</w:t>
      </w:r>
      <w:proofErr w:type="gramStart"/>
      <w:r>
        <w:rPr>
          <w:rFonts w:ascii="仿宋" w:eastAsia="仿宋" w:hAnsi="仿宋" w:hint="eastAsia"/>
          <w:sz w:val="32"/>
          <w:szCs w:val="32"/>
        </w:rPr>
        <w:t>产安全</w:t>
      </w:r>
      <w:proofErr w:type="gramEnd"/>
      <w:r>
        <w:rPr>
          <w:rFonts w:ascii="仿宋" w:eastAsia="仿宋" w:hAnsi="仿宋" w:hint="eastAsia"/>
          <w:sz w:val="32"/>
          <w:szCs w:val="32"/>
        </w:rPr>
        <w:t>负首要责任。</w:t>
      </w:r>
    </w:p>
    <w:p w14:paraId="7F21EC4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2、值班人员合理分工，落实责任。空岗时段东西教学楼各一人，门卫处二人，南操场一人。</w:t>
      </w:r>
    </w:p>
    <w:p w14:paraId="5372435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3、值班人员无故脱岗、离岗，发生责任事故的，视后果轻重，给予通报批评，并扣除相关值班人员一月值班费；造成严重后果的，加大处罚力度。</w:t>
      </w:r>
    </w:p>
    <w:p w14:paraId="618F7CC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4、值班人员在场、当为而不为，致使事态恶化的，值班人员应写出书面检查，学校视情节轻重进行处理，触犯刑律的交司法机关处理。 </w:t>
      </w:r>
    </w:p>
    <w:p w14:paraId="58B30CBA" w14:textId="77777777" w:rsidR="00D86441" w:rsidRDefault="00D86441">
      <w:pPr>
        <w:spacing w:line="560" w:lineRule="exact"/>
        <w:ind w:firstLineChars="200" w:firstLine="640"/>
        <w:jc w:val="center"/>
        <w:rPr>
          <w:rFonts w:ascii="仿宋" w:eastAsia="仿宋" w:hAnsi="仿宋" w:cs="黑体"/>
          <w:sz w:val="32"/>
          <w:szCs w:val="32"/>
        </w:rPr>
      </w:pPr>
    </w:p>
    <w:p w14:paraId="67FC1003" w14:textId="77777777" w:rsidR="00D86441" w:rsidRDefault="00D86441">
      <w:pPr>
        <w:spacing w:line="560" w:lineRule="exact"/>
        <w:ind w:firstLineChars="200" w:firstLine="640"/>
        <w:jc w:val="center"/>
        <w:rPr>
          <w:rFonts w:ascii="仿宋" w:eastAsia="仿宋" w:hAnsi="仿宋" w:cs="黑体"/>
          <w:sz w:val="32"/>
          <w:szCs w:val="32"/>
        </w:rPr>
      </w:pPr>
    </w:p>
    <w:p w14:paraId="4BFF3821" w14:textId="77777777" w:rsidR="00D86441" w:rsidRDefault="00D86441">
      <w:pPr>
        <w:spacing w:line="560" w:lineRule="exact"/>
        <w:ind w:firstLineChars="200" w:firstLine="640"/>
        <w:jc w:val="center"/>
        <w:rPr>
          <w:rFonts w:ascii="仿宋" w:eastAsia="仿宋" w:hAnsi="仿宋" w:cs="黑体"/>
          <w:sz w:val="32"/>
          <w:szCs w:val="32"/>
        </w:rPr>
      </w:pPr>
    </w:p>
    <w:p w14:paraId="19191931" w14:textId="77777777" w:rsidR="00D86441" w:rsidRDefault="00D86441">
      <w:pPr>
        <w:spacing w:line="560" w:lineRule="exact"/>
        <w:ind w:firstLineChars="200" w:firstLine="640"/>
        <w:jc w:val="center"/>
        <w:rPr>
          <w:rFonts w:ascii="仿宋" w:eastAsia="仿宋" w:hAnsi="仿宋" w:cs="黑体"/>
          <w:sz w:val="32"/>
          <w:szCs w:val="32"/>
        </w:rPr>
      </w:pPr>
    </w:p>
    <w:p w14:paraId="72E8200D" w14:textId="77777777" w:rsidR="00D86441" w:rsidRDefault="00D86441">
      <w:pPr>
        <w:spacing w:line="560" w:lineRule="exact"/>
        <w:ind w:firstLineChars="200" w:firstLine="640"/>
        <w:jc w:val="center"/>
        <w:rPr>
          <w:rFonts w:ascii="仿宋" w:eastAsia="仿宋" w:hAnsi="仿宋" w:cs="黑体"/>
          <w:sz w:val="32"/>
          <w:szCs w:val="32"/>
        </w:rPr>
      </w:pPr>
    </w:p>
    <w:p w14:paraId="4E2275DA" w14:textId="77777777" w:rsidR="00D86441" w:rsidRDefault="00D86441">
      <w:pPr>
        <w:spacing w:line="560" w:lineRule="exact"/>
        <w:ind w:firstLineChars="200" w:firstLine="640"/>
        <w:jc w:val="center"/>
        <w:rPr>
          <w:rFonts w:ascii="仿宋" w:eastAsia="仿宋" w:hAnsi="仿宋" w:cs="黑体"/>
          <w:sz w:val="32"/>
          <w:szCs w:val="32"/>
        </w:rPr>
      </w:pPr>
    </w:p>
    <w:p w14:paraId="1B101207" w14:textId="77777777" w:rsidR="00D86441" w:rsidRDefault="00D86441">
      <w:pPr>
        <w:spacing w:line="560" w:lineRule="exact"/>
        <w:ind w:firstLineChars="200" w:firstLine="640"/>
        <w:jc w:val="center"/>
        <w:rPr>
          <w:rFonts w:ascii="仿宋" w:eastAsia="仿宋" w:hAnsi="仿宋" w:cs="黑体"/>
          <w:sz w:val="32"/>
          <w:szCs w:val="32"/>
        </w:rPr>
      </w:pPr>
    </w:p>
    <w:p w14:paraId="52904440" w14:textId="77777777" w:rsidR="00D86441" w:rsidRDefault="00D86441">
      <w:pPr>
        <w:spacing w:line="560" w:lineRule="exact"/>
        <w:ind w:firstLineChars="200" w:firstLine="640"/>
        <w:jc w:val="center"/>
        <w:rPr>
          <w:rFonts w:ascii="仿宋" w:eastAsia="仿宋" w:hAnsi="仿宋" w:cs="黑体"/>
          <w:sz w:val="32"/>
          <w:szCs w:val="32"/>
        </w:rPr>
      </w:pPr>
    </w:p>
    <w:p w14:paraId="03971D73" w14:textId="77777777" w:rsidR="00D86441" w:rsidRDefault="00D86441">
      <w:pPr>
        <w:spacing w:line="560" w:lineRule="exact"/>
        <w:ind w:firstLineChars="200" w:firstLine="640"/>
        <w:jc w:val="center"/>
        <w:rPr>
          <w:rFonts w:ascii="仿宋" w:eastAsia="仿宋" w:hAnsi="仿宋" w:cs="黑体"/>
          <w:sz w:val="32"/>
          <w:szCs w:val="32"/>
        </w:rPr>
      </w:pPr>
    </w:p>
    <w:p w14:paraId="57518238" w14:textId="77777777" w:rsidR="00D86441" w:rsidRDefault="00D86441">
      <w:pPr>
        <w:spacing w:line="560" w:lineRule="exact"/>
        <w:ind w:firstLineChars="200" w:firstLine="640"/>
        <w:jc w:val="center"/>
        <w:rPr>
          <w:rFonts w:ascii="仿宋" w:eastAsia="仿宋" w:hAnsi="仿宋" w:cs="黑体"/>
          <w:sz w:val="32"/>
          <w:szCs w:val="32"/>
        </w:rPr>
      </w:pPr>
    </w:p>
    <w:p w14:paraId="6CFD7615" w14:textId="77777777" w:rsidR="00D86441" w:rsidRDefault="00D86441">
      <w:pPr>
        <w:spacing w:line="560" w:lineRule="exact"/>
        <w:ind w:firstLineChars="200" w:firstLine="640"/>
        <w:jc w:val="center"/>
        <w:rPr>
          <w:rFonts w:ascii="仿宋" w:eastAsia="仿宋" w:hAnsi="仿宋" w:cs="黑体"/>
          <w:sz w:val="32"/>
          <w:szCs w:val="32"/>
        </w:rPr>
      </w:pPr>
    </w:p>
    <w:p w14:paraId="52A7F85E" w14:textId="77777777" w:rsidR="00D86441" w:rsidRDefault="00D86441">
      <w:pPr>
        <w:spacing w:line="560" w:lineRule="exact"/>
        <w:ind w:firstLineChars="200" w:firstLine="640"/>
        <w:jc w:val="center"/>
        <w:rPr>
          <w:rFonts w:ascii="仿宋" w:eastAsia="仿宋" w:hAnsi="仿宋" w:cs="黑体"/>
          <w:sz w:val="32"/>
          <w:szCs w:val="32"/>
        </w:rPr>
      </w:pPr>
    </w:p>
    <w:p w14:paraId="10F007FE" w14:textId="77777777" w:rsidR="00D86441" w:rsidRDefault="00D86441">
      <w:pPr>
        <w:spacing w:line="560" w:lineRule="exact"/>
        <w:ind w:firstLineChars="200" w:firstLine="640"/>
        <w:jc w:val="center"/>
        <w:rPr>
          <w:rFonts w:ascii="仿宋" w:eastAsia="仿宋" w:hAnsi="仿宋" w:cs="黑体"/>
          <w:sz w:val="32"/>
          <w:szCs w:val="32"/>
        </w:rPr>
      </w:pPr>
    </w:p>
    <w:p w14:paraId="636F4695" w14:textId="77777777" w:rsidR="00D86441" w:rsidRDefault="00D86441">
      <w:pPr>
        <w:spacing w:line="560" w:lineRule="exact"/>
        <w:ind w:firstLineChars="200" w:firstLine="640"/>
        <w:jc w:val="center"/>
        <w:rPr>
          <w:rFonts w:ascii="仿宋" w:eastAsia="仿宋" w:hAnsi="仿宋" w:cs="黑体"/>
          <w:sz w:val="32"/>
          <w:szCs w:val="32"/>
        </w:rPr>
      </w:pPr>
    </w:p>
    <w:p w14:paraId="3EF39B85" w14:textId="77777777" w:rsidR="00D86441" w:rsidRDefault="00D86441">
      <w:pPr>
        <w:spacing w:line="560" w:lineRule="exact"/>
        <w:ind w:firstLineChars="200" w:firstLine="640"/>
        <w:jc w:val="center"/>
        <w:rPr>
          <w:rFonts w:ascii="仿宋" w:eastAsia="仿宋" w:hAnsi="仿宋" w:cs="黑体"/>
          <w:sz w:val="32"/>
          <w:szCs w:val="32"/>
        </w:rPr>
      </w:pPr>
    </w:p>
    <w:p w14:paraId="22A20B8B" w14:textId="77777777" w:rsidR="00D86441" w:rsidRDefault="00D86441">
      <w:pPr>
        <w:spacing w:line="560" w:lineRule="exact"/>
        <w:ind w:firstLineChars="200" w:firstLine="640"/>
        <w:jc w:val="center"/>
        <w:rPr>
          <w:rFonts w:ascii="仿宋" w:eastAsia="仿宋" w:hAnsi="仿宋" w:cs="黑体"/>
          <w:sz w:val="32"/>
          <w:szCs w:val="32"/>
        </w:rPr>
      </w:pPr>
    </w:p>
    <w:p w14:paraId="3DA19F40" w14:textId="77777777" w:rsidR="00D86441" w:rsidRDefault="00D86441">
      <w:pPr>
        <w:spacing w:line="560" w:lineRule="exact"/>
        <w:ind w:firstLineChars="200" w:firstLine="640"/>
        <w:jc w:val="center"/>
        <w:rPr>
          <w:rFonts w:ascii="仿宋" w:eastAsia="仿宋" w:hAnsi="仿宋" w:cs="黑体"/>
          <w:sz w:val="32"/>
          <w:szCs w:val="32"/>
        </w:rPr>
      </w:pPr>
    </w:p>
    <w:p w14:paraId="7C672639" w14:textId="77777777" w:rsidR="00D86441" w:rsidRDefault="00D86441">
      <w:pPr>
        <w:spacing w:line="560" w:lineRule="exact"/>
        <w:ind w:firstLineChars="200" w:firstLine="640"/>
        <w:jc w:val="center"/>
        <w:rPr>
          <w:rFonts w:ascii="仿宋" w:eastAsia="仿宋" w:hAnsi="仿宋" w:cs="黑体"/>
          <w:sz w:val="32"/>
          <w:szCs w:val="32"/>
        </w:rPr>
      </w:pPr>
    </w:p>
    <w:p w14:paraId="1C325FF5" w14:textId="77777777" w:rsidR="00D86441" w:rsidRDefault="00D86441">
      <w:pPr>
        <w:spacing w:line="560" w:lineRule="exact"/>
        <w:ind w:firstLineChars="200" w:firstLine="640"/>
        <w:jc w:val="center"/>
        <w:rPr>
          <w:rFonts w:ascii="仿宋" w:eastAsia="仿宋" w:hAnsi="仿宋" w:cs="黑体"/>
          <w:sz w:val="32"/>
          <w:szCs w:val="32"/>
        </w:rPr>
      </w:pPr>
    </w:p>
    <w:p w14:paraId="5397E83C" w14:textId="77777777" w:rsidR="00D86441" w:rsidRDefault="00D86441">
      <w:pPr>
        <w:spacing w:line="560" w:lineRule="exact"/>
        <w:ind w:firstLineChars="200" w:firstLine="640"/>
        <w:jc w:val="center"/>
        <w:rPr>
          <w:rFonts w:ascii="仿宋" w:eastAsia="仿宋" w:hAnsi="仿宋" w:cs="黑体"/>
          <w:sz w:val="32"/>
          <w:szCs w:val="32"/>
        </w:rPr>
      </w:pPr>
    </w:p>
    <w:p w14:paraId="05B5226A" w14:textId="77777777" w:rsidR="00D86441" w:rsidRDefault="009A4BF9">
      <w:pPr>
        <w:pStyle w:val="1"/>
        <w:ind w:firstLine="883"/>
      </w:pPr>
      <w:bookmarkStart w:id="71" w:name="_Toc87109357"/>
      <w:r>
        <w:rPr>
          <w:rFonts w:hint="eastAsia"/>
        </w:rPr>
        <w:t>跑操管理制度</w:t>
      </w:r>
      <w:bookmarkEnd w:id="71"/>
    </w:p>
    <w:p w14:paraId="10F5DD1B"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为全体师生的身体素质，规范跑操纪律，以形成优良的校风，特制订以下制度。</w:t>
      </w:r>
    </w:p>
    <w:p w14:paraId="433008CF"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1、听到下课铃声后，立即整队入场。注意安全、不拥挤阻塞，按要求排成整齐的队伍，集合过程要做到快、静、齐。入场静、齐、快加0.2分</w:t>
      </w:r>
    </w:p>
    <w:p w14:paraId="24CEC94A"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2、各班在跑操过程中做到慢跑、不停、不走、不冲，匀速前进，横排对齐，时刻保持队列整齐、步调一致，不得掉队，班级之间不比速度，比整齐度。跑操队伍不整齐扣0.2分。</w:t>
      </w:r>
    </w:p>
    <w:p w14:paraId="2C0CD86D"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3、穿学生服，带胸卡，不遵守者每人扣0.1分。</w:t>
      </w:r>
    </w:p>
    <w:p w14:paraId="03D79E73"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在跑步过程中学生要抬头挺胸，目光注视前方，严肃认真，不讲话，不东张西望，各班要注意安全，学生之间不互相打闹、推搡，如有学生鞋带松落，不能原地蹲下系鞋带，必须离开队伍，在边上系好鞋带以后再返回队伍。不遵守者每次扣0.1分，队列整齐有序者加0.5分。</w:t>
      </w:r>
    </w:p>
    <w:p w14:paraId="01E654E2"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5、各班级要根据自己本班的实际，制定出有特色、积极、健康向上的班级口号，跑操过程中要求口号声整齐、宏亮。没有口号扣0.1分，口号整齐有朝气的加0.1分。  </w:t>
      </w:r>
    </w:p>
    <w:p w14:paraId="7C5310EE"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6、跑操结束后不得抢先，不得拥挤、打斗，安静而有</w:t>
      </w:r>
      <w:r>
        <w:rPr>
          <w:rFonts w:ascii="仿宋" w:eastAsia="仿宋" w:hAnsi="仿宋" w:cs="仿宋" w:hint="eastAsia"/>
          <w:sz w:val="32"/>
          <w:szCs w:val="32"/>
        </w:rPr>
        <w:lastRenderedPageBreak/>
        <w:t>序地离开操场。不整齐者扣0.1分。</w:t>
      </w:r>
    </w:p>
    <w:p w14:paraId="19BD6876"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7、无特殊情况，全班学生必须准时参加跑操锻炼，不得缺席、迟到、早退等违纪情况，若有请假，请填写跑操请假单。无正当理由而不参加跑操者每人次扣 0.1分</w:t>
      </w:r>
    </w:p>
    <w:p w14:paraId="125D33F0"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8、每班要求班主任跟操，若无故没有班主任参加扣1分</w:t>
      </w:r>
    </w:p>
    <w:p w14:paraId="1C9E3317"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考核办法</w:t>
      </w:r>
    </w:p>
    <w:p w14:paraId="7C1AB5F8"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1、从班级的精神面貌、学生跑步的技能技巧掌握程度、对人数、口号、整齐状况、</w:t>
      </w:r>
      <w:proofErr w:type="gramStart"/>
      <w:r>
        <w:rPr>
          <w:rFonts w:ascii="仿宋" w:eastAsia="仿宋" w:hAnsi="仿宋" w:cs="仿宋" w:hint="eastAsia"/>
          <w:sz w:val="32"/>
          <w:szCs w:val="32"/>
        </w:rPr>
        <w:t>班主任跟操等</w:t>
      </w:r>
      <w:proofErr w:type="gramEnd"/>
      <w:r>
        <w:rPr>
          <w:rFonts w:ascii="仿宋" w:eastAsia="仿宋" w:hAnsi="仿宋" w:cs="仿宋" w:hint="eastAsia"/>
          <w:sz w:val="32"/>
          <w:szCs w:val="32"/>
        </w:rPr>
        <w:t>综合考评，</w:t>
      </w:r>
      <w:proofErr w:type="gramStart"/>
      <w:r>
        <w:rPr>
          <w:rFonts w:ascii="仿宋" w:eastAsia="仿宋" w:hAnsi="仿宋" w:cs="仿宋" w:hint="eastAsia"/>
          <w:sz w:val="32"/>
          <w:szCs w:val="32"/>
        </w:rPr>
        <w:t>评出跑</w:t>
      </w:r>
      <w:proofErr w:type="gramEnd"/>
      <w:r>
        <w:rPr>
          <w:rFonts w:ascii="仿宋" w:eastAsia="仿宋" w:hAnsi="仿宋" w:cs="仿宋" w:hint="eastAsia"/>
          <w:sz w:val="32"/>
          <w:szCs w:val="32"/>
        </w:rPr>
        <w:t>操典范班和最差班。</w:t>
      </w:r>
    </w:p>
    <w:p w14:paraId="27C3E946"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2、典范班级与有问题的班级要及时表扬、通报，并在校园之声，校园宣传栏等各处进行宣传表扬、</w:t>
      </w:r>
    </w:p>
    <w:p w14:paraId="21D8F7C6"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3、跑操结果纳入班级考核，与期末班级评比、优秀班主任评比等挂钩。</w:t>
      </w:r>
    </w:p>
    <w:p w14:paraId="1BA63C80" w14:textId="77777777" w:rsidR="00D86441" w:rsidRDefault="00D86441">
      <w:pPr>
        <w:spacing w:line="560" w:lineRule="exact"/>
        <w:ind w:firstLine="200"/>
        <w:rPr>
          <w:rFonts w:ascii="仿宋" w:eastAsia="仿宋" w:hAnsi="仿宋"/>
          <w:b/>
          <w:sz w:val="32"/>
          <w:szCs w:val="32"/>
          <w:shd w:val="pct10" w:color="auto" w:fill="FFFFFF"/>
        </w:rPr>
      </w:pPr>
    </w:p>
    <w:p w14:paraId="536BBE9C" w14:textId="77777777" w:rsidR="00D86441" w:rsidRDefault="00D86441">
      <w:pPr>
        <w:spacing w:line="560" w:lineRule="exact"/>
        <w:ind w:firstLine="200"/>
        <w:rPr>
          <w:rFonts w:ascii="仿宋" w:eastAsia="仿宋" w:hAnsi="仿宋"/>
          <w:b/>
          <w:sz w:val="32"/>
          <w:szCs w:val="32"/>
          <w:shd w:val="pct10" w:color="auto" w:fill="FFFFFF"/>
        </w:rPr>
      </w:pPr>
    </w:p>
    <w:p w14:paraId="677C44C8" w14:textId="77777777" w:rsidR="00D86441" w:rsidRDefault="00D86441">
      <w:pPr>
        <w:spacing w:line="560" w:lineRule="exact"/>
        <w:ind w:firstLine="200"/>
        <w:rPr>
          <w:rFonts w:ascii="仿宋" w:eastAsia="仿宋" w:hAnsi="仿宋"/>
          <w:sz w:val="32"/>
          <w:szCs w:val="32"/>
        </w:rPr>
      </w:pPr>
    </w:p>
    <w:p w14:paraId="25678BE4" w14:textId="77777777" w:rsidR="00D86441" w:rsidRDefault="00D86441">
      <w:pPr>
        <w:spacing w:line="560" w:lineRule="exact"/>
        <w:ind w:firstLine="200"/>
        <w:rPr>
          <w:rFonts w:ascii="仿宋" w:eastAsia="仿宋" w:hAnsi="仿宋"/>
          <w:sz w:val="32"/>
          <w:szCs w:val="32"/>
        </w:rPr>
      </w:pPr>
    </w:p>
    <w:p w14:paraId="106E7E80" w14:textId="77777777" w:rsidR="00D86441" w:rsidRDefault="00D86441">
      <w:pPr>
        <w:spacing w:line="560" w:lineRule="exact"/>
        <w:ind w:firstLine="200"/>
        <w:rPr>
          <w:rFonts w:ascii="仿宋" w:eastAsia="仿宋" w:hAnsi="仿宋"/>
          <w:sz w:val="32"/>
          <w:szCs w:val="32"/>
        </w:rPr>
      </w:pPr>
    </w:p>
    <w:p w14:paraId="79F7B1B7" w14:textId="77777777" w:rsidR="00D86441" w:rsidRDefault="00D86441">
      <w:pPr>
        <w:spacing w:line="560" w:lineRule="exact"/>
        <w:ind w:firstLine="200"/>
        <w:rPr>
          <w:rFonts w:ascii="仿宋" w:eastAsia="仿宋" w:hAnsi="仿宋"/>
          <w:sz w:val="32"/>
          <w:szCs w:val="32"/>
        </w:rPr>
      </w:pPr>
    </w:p>
    <w:p w14:paraId="2E69A2AE" w14:textId="77777777" w:rsidR="00D86441" w:rsidRDefault="00D86441">
      <w:pPr>
        <w:spacing w:line="560" w:lineRule="exact"/>
        <w:ind w:firstLine="200"/>
        <w:rPr>
          <w:rFonts w:ascii="仿宋" w:eastAsia="仿宋" w:hAnsi="仿宋"/>
          <w:sz w:val="32"/>
          <w:szCs w:val="32"/>
        </w:rPr>
      </w:pPr>
    </w:p>
    <w:p w14:paraId="2592C7F3" w14:textId="77777777" w:rsidR="00D86441" w:rsidRDefault="00D86441">
      <w:pPr>
        <w:spacing w:line="560" w:lineRule="exact"/>
        <w:ind w:firstLine="200"/>
        <w:rPr>
          <w:rFonts w:ascii="仿宋" w:eastAsia="仿宋" w:hAnsi="仿宋"/>
          <w:sz w:val="32"/>
          <w:szCs w:val="32"/>
        </w:rPr>
      </w:pPr>
    </w:p>
    <w:p w14:paraId="0B0D8DD9" w14:textId="77777777" w:rsidR="00D86441" w:rsidRDefault="00D86441">
      <w:pPr>
        <w:spacing w:line="560" w:lineRule="exact"/>
        <w:ind w:firstLine="200"/>
        <w:rPr>
          <w:rFonts w:ascii="仿宋" w:eastAsia="仿宋" w:hAnsi="仿宋"/>
          <w:sz w:val="32"/>
          <w:szCs w:val="32"/>
        </w:rPr>
      </w:pPr>
    </w:p>
    <w:p w14:paraId="220765C5" w14:textId="77777777" w:rsidR="00D86441" w:rsidRDefault="00D86441">
      <w:pPr>
        <w:spacing w:line="560" w:lineRule="exact"/>
        <w:ind w:firstLine="200"/>
        <w:rPr>
          <w:rFonts w:ascii="仿宋" w:eastAsia="仿宋" w:hAnsi="仿宋"/>
          <w:sz w:val="32"/>
          <w:szCs w:val="32"/>
        </w:rPr>
      </w:pPr>
    </w:p>
    <w:p w14:paraId="10D8094A" w14:textId="77777777" w:rsidR="00D86441" w:rsidRDefault="00D86441">
      <w:pPr>
        <w:spacing w:line="560" w:lineRule="exact"/>
        <w:ind w:firstLine="200"/>
        <w:rPr>
          <w:rFonts w:ascii="仿宋" w:eastAsia="仿宋" w:hAnsi="仿宋"/>
          <w:sz w:val="32"/>
          <w:szCs w:val="32"/>
        </w:rPr>
      </w:pPr>
    </w:p>
    <w:p w14:paraId="4AE923BD" w14:textId="77777777" w:rsidR="00D86441" w:rsidRDefault="00D86441">
      <w:pPr>
        <w:spacing w:line="560" w:lineRule="exact"/>
        <w:ind w:firstLine="200"/>
        <w:rPr>
          <w:rFonts w:ascii="仿宋" w:eastAsia="仿宋" w:hAnsi="仿宋"/>
          <w:sz w:val="32"/>
          <w:szCs w:val="32"/>
        </w:rPr>
      </w:pPr>
    </w:p>
    <w:p w14:paraId="6D0CEAEA" w14:textId="77777777" w:rsidR="00D86441" w:rsidRDefault="00D86441">
      <w:pPr>
        <w:spacing w:line="560" w:lineRule="exact"/>
        <w:ind w:firstLine="200"/>
        <w:rPr>
          <w:rFonts w:ascii="仿宋" w:eastAsia="仿宋" w:hAnsi="仿宋"/>
          <w:sz w:val="32"/>
          <w:szCs w:val="32"/>
        </w:rPr>
      </w:pPr>
    </w:p>
    <w:p w14:paraId="239D0A5F" w14:textId="77777777" w:rsidR="00D86441" w:rsidRDefault="00D86441">
      <w:pPr>
        <w:spacing w:line="560" w:lineRule="exact"/>
        <w:ind w:firstLine="200"/>
        <w:rPr>
          <w:rFonts w:ascii="仿宋" w:eastAsia="仿宋" w:hAnsi="仿宋"/>
          <w:sz w:val="32"/>
          <w:szCs w:val="32"/>
        </w:rPr>
      </w:pPr>
    </w:p>
    <w:p w14:paraId="5AA39FA0" w14:textId="77777777" w:rsidR="00D86441" w:rsidRDefault="00D86441">
      <w:pPr>
        <w:pStyle w:val="1"/>
        <w:ind w:firstLine="883"/>
      </w:pPr>
    </w:p>
    <w:p w14:paraId="522F910B" w14:textId="77777777" w:rsidR="00D86441" w:rsidRDefault="009A4BF9">
      <w:pPr>
        <w:pStyle w:val="1"/>
        <w:ind w:firstLine="883"/>
      </w:pPr>
      <w:bookmarkStart w:id="72" w:name="_Toc87109358"/>
      <w:r>
        <w:rPr>
          <w:rFonts w:hint="eastAsia"/>
        </w:rPr>
        <w:t>黄骅市职教中心升旗仪式规范要求</w:t>
      </w:r>
      <w:bookmarkEnd w:id="72"/>
    </w:p>
    <w:p w14:paraId="05DC3D9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升旗仪式是对全校师生进行爱国主义教育和思想道德教育的重要途径之-。为进一步规范我校升旗仪式，培养广大师生爱国、爱校的精神，使升旗仪式庄严有序并成为对全校师生进行爱国主义教育的重要阵地，根据《中华人民共和国国旗法》的规定，特做以下要求:</w:t>
      </w:r>
    </w:p>
    <w:p w14:paraId="6D34C27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一、升旗时间:每两周一-次，星期二上午第二节课 (如遇雨雪等恶劣天气另行通知)</w:t>
      </w:r>
    </w:p>
    <w:p w14:paraId="1C14666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二、升旗地点:学校职教大厦前广场</w:t>
      </w:r>
    </w:p>
    <w:p w14:paraId="55A9794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三、升旗安排:升旗组织过程政教处负责，旗手、护旗手要由品学兼优的同学经过严格选拔担任，并进行相应训练后方可胜任升降任务;国旗下讲话由政务处统一组织安排。</w:t>
      </w:r>
    </w:p>
    <w:p w14:paraId="619E55E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四、规范要求:</w:t>
      </w:r>
    </w:p>
    <w:p w14:paraId="1253940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)学生</w:t>
      </w:r>
    </w:p>
    <w:p w14:paraId="2B63BBF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1.准时到位。升旗仪式前的下课铃响后，参加升旗仪式的学生按指定路线立即到规定地点集合,不得迟到和缺席。</w:t>
      </w:r>
    </w:p>
    <w:p w14:paraId="2C2E0B1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2.必须</w:t>
      </w:r>
      <w:proofErr w:type="gramStart"/>
      <w:r>
        <w:rPr>
          <w:rFonts w:ascii="仿宋" w:eastAsia="仿宋" w:hAnsi="仿宋" w:hint="eastAsia"/>
          <w:sz w:val="32"/>
          <w:szCs w:val="32"/>
        </w:rPr>
        <w:t>统一着</w:t>
      </w:r>
      <w:proofErr w:type="gramEnd"/>
      <w:r>
        <w:rPr>
          <w:rFonts w:ascii="仿宋" w:eastAsia="仿宋" w:hAnsi="仿宋" w:hint="eastAsia"/>
          <w:sz w:val="32"/>
          <w:szCs w:val="32"/>
        </w:rPr>
        <w:t>校服，要求仪表整洁，听从指挥，遵守纪律，到场后迅速站队，保持安静，不追逐打闹，不交头接耳。班主任位于班级队伍前排右侧。</w:t>
      </w:r>
    </w:p>
    <w:p w14:paraId="7D6CDCA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3.每班站六队，从前至后按</w:t>
      </w:r>
      <w:proofErr w:type="gramStart"/>
      <w:r>
        <w:rPr>
          <w:rFonts w:ascii="仿宋" w:eastAsia="仿宋" w:hAnsi="仿宋" w:hint="eastAsia"/>
          <w:sz w:val="32"/>
          <w:szCs w:val="32"/>
        </w:rPr>
        <w:t>由矮至</w:t>
      </w:r>
      <w:proofErr w:type="gramEnd"/>
      <w:r>
        <w:rPr>
          <w:rFonts w:ascii="仿宋" w:eastAsia="仿宋" w:hAnsi="仿宋" w:hint="eastAsia"/>
          <w:sz w:val="32"/>
          <w:szCs w:val="32"/>
        </w:rPr>
        <w:t>高顺序排列，学生间隔75公分，全校由东向西依次站队，对准标齐。</w:t>
      </w:r>
    </w:p>
    <w:p w14:paraId="5458F3D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4.国歌响起时，神情专注，行注目礼;听国旗下讲话，应保持安静，认真，尊重他人。如有宣誓环节：宣誓仪式要求仪态端正，声音洪亮。</w:t>
      </w:r>
    </w:p>
    <w:p w14:paraId="738E5EF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5.升旗仪式结束后有秩序退场。</w:t>
      </w:r>
    </w:p>
    <w:p w14:paraId="37DEBD0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6.上下楼梯注意安全，靠右行，不拥挤，不推拉，不喧闹。</w:t>
      </w:r>
    </w:p>
    <w:p w14:paraId="770629C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(二)班主任</w:t>
      </w:r>
    </w:p>
    <w:p w14:paraId="427DA3A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1.升旗仪式前应提前到规定地点等待，要求学生上下楼梯注意安全，指挥、带领学生按指定位置集合,认真做好升旗仪式的组织、管理，展现良好的班级风貌。</w:t>
      </w:r>
    </w:p>
    <w:p w14:paraId="68FB973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2.指导学生排队，管理纪律，检查学生着装及仪容仪表，严格清点学生人数，严肃班级请假纪律。</w:t>
      </w:r>
    </w:p>
    <w:p w14:paraId="16E5854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3.整队完毕时，站在学生队伍后面，随时观察、检查本班学生的秩序、纪律情况，发现问题，及时纠正。</w:t>
      </w:r>
    </w:p>
    <w:p w14:paraId="7E37D72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4.升旗过程中班主任应给学生作好表率:仪表端庄，脱帽肃立，神情专注，行注目礼，班主任之间不说笑、不交流，不带书本等与升旗无关的物品，班主任位于本</w:t>
      </w:r>
      <w:proofErr w:type="gramStart"/>
      <w:r>
        <w:rPr>
          <w:rFonts w:ascii="仿宋" w:eastAsia="仿宋" w:hAnsi="仿宋" w:hint="eastAsia"/>
          <w:sz w:val="32"/>
          <w:szCs w:val="32"/>
        </w:rPr>
        <w:t>班队伍</w:t>
      </w:r>
      <w:proofErr w:type="gramEnd"/>
      <w:r>
        <w:rPr>
          <w:rFonts w:ascii="仿宋" w:eastAsia="仿宋" w:hAnsi="仿宋" w:hint="eastAsia"/>
          <w:sz w:val="32"/>
          <w:szCs w:val="32"/>
        </w:rPr>
        <w:t>前右侧站立。</w:t>
      </w:r>
    </w:p>
    <w:p w14:paraId="3F44E60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5.退场时指挥学生按秩序退场。</w:t>
      </w:r>
    </w:p>
    <w:p w14:paraId="5138861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(三)学部工作人员</w:t>
      </w:r>
    </w:p>
    <w:p w14:paraId="007DC08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1.升旗仪式集合前到年级办公室、教室提醒师生迅速到操场集合参加升旗仪式，提醒学生注意安全，靠右行，不拥</w:t>
      </w:r>
      <w:r>
        <w:rPr>
          <w:rFonts w:ascii="仿宋" w:eastAsia="仿宋" w:hAnsi="仿宋" w:hint="eastAsia"/>
          <w:sz w:val="32"/>
          <w:szCs w:val="32"/>
        </w:rPr>
        <w:lastRenderedPageBreak/>
        <w:t>挤，不推拉，不喧闹。</w:t>
      </w:r>
    </w:p>
    <w:p w14:paraId="734FEB8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2.清理各班滞留人员，登记未请假而不参加升旗仪式人员。</w:t>
      </w:r>
    </w:p>
    <w:p w14:paraId="5C0ACCB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3.安排每个学部由两位安全值日教师，检查、督促教师到位。</w:t>
      </w:r>
    </w:p>
    <w:p w14:paraId="255C82D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4.学部政务管理主任到会场巡视本年级学生及班主任情况，指导班主任做好组织、管理工作，处理偶发事件。</w:t>
      </w:r>
    </w:p>
    <w:p w14:paraId="69143D5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(四)其他教师</w:t>
      </w:r>
    </w:p>
    <w:p w14:paraId="4881CDC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1.准时到指定地点集合参加升旗仪式，按指定位置站立，不得无故迟到、缺席，要为学生做好表率。.</w:t>
      </w:r>
    </w:p>
    <w:p w14:paraId="36C12F3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2.仪表端庄，脱帽肃立，神情专注，行</w:t>
      </w:r>
      <w:proofErr w:type="gramStart"/>
      <w:r>
        <w:rPr>
          <w:rFonts w:ascii="仿宋" w:eastAsia="仿宋" w:hAnsi="仿宋" w:hint="eastAsia"/>
          <w:sz w:val="32"/>
          <w:szCs w:val="32"/>
        </w:rPr>
        <w:t>往目礼</w:t>
      </w:r>
      <w:proofErr w:type="gramEnd"/>
      <w:r>
        <w:rPr>
          <w:rFonts w:ascii="仿宋" w:eastAsia="仿宋" w:hAnsi="仿宋" w:hint="eastAsia"/>
          <w:sz w:val="32"/>
          <w:szCs w:val="32"/>
        </w:rPr>
        <w:t>，不谈话，不带书本等与升旗无关的物品。</w:t>
      </w:r>
    </w:p>
    <w:p w14:paraId="2C3CAFC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3.教师站位一律站在学生队伍最东侧。</w:t>
      </w:r>
    </w:p>
    <w:p w14:paraId="2F30A05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六、考勤要求:</w:t>
      </w:r>
    </w:p>
    <w:p w14:paraId="7783054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教师考勤，由各学部主任进行考勤，考察本学部应到教师人数、实到人数、缺教师姓名及原因，汇总到学部教务处进行公布，如有学校大型升旗活动教师考勤学部组织好上报学校办公室，并计入学校绩效考勤。班主任由政教处进行考勤。.</w:t>
      </w:r>
    </w:p>
    <w:p w14:paraId="786EB4C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2.学生考勤，由学生纪律检查部学生进行考勤，检查内容包括班级应到人数、实到人数，学生着装，整体纪律，入场退场等，进行积分、公布，并按时上交政教处计入班级考核。</w:t>
      </w:r>
    </w:p>
    <w:p w14:paraId="4A195E67" w14:textId="77777777" w:rsidR="00D86441" w:rsidRDefault="00D86441">
      <w:pPr>
        <w:spacing w:line="560" w:lineRule="exact"/>
        <w:ind w:firstLineChars="200" w:firstLine="640"/>
        <w:rPr>
          <w:rFonts w:ascii="仿宋" w:eastAsia="仿宋" w:hAnsi="仿宋"/>
          <w:sz w:val="32"/>
          <w:szCs w:val="32"/>
        </w:rPr>
      </w:pPr>
    </w:p>
    <w:p w14:paraId="4A476CDC" w14:textId="77777777" w:rsidR="00D86441" w:rsidRDefault="00D86441">
      <w:pPr>
        <w:spacing w:line="560" w:lineRule="exact"/>
        <w:ind w:firstLineChars="200" w:firstLine="640"/>
        <w:rPr>
          <w:rFonts w:ascii="仿宋" w:eastAsia="仿宋" w:hAnsi="仿宋"/>
          <w:sz w:val="32"/>
          <w:szCs w:val="32"/>
        </w:rPr>
      </w:pPr>
    </w:p>
    <w:p w14:paraId="31280CCA" w14:textId="77777777" w:rsidR="00D86441" w:rsidRDefault="00D86441">
      <w:pPr>
        <w:spacing w:line="560" w:lineRule="exact"/>
        <w:ind w:firstLineChars="200" w:firstLine="640"/>
        <w:rPr>
          <w:rFonts w:ascii="仿宋" w:eastAsia="仿宋" w:hAnsi="仿宋"/>
          <w:sz w:val="32"/>
          <w:szCs w:val="32"/>
        </w:rPr>
      </w:pPr>
    </w:p>
    <w:p w14:paraId="687F6531" w14:textId="77777777" w:rsidR="00D86441" w:rsidRDefault="00D86441">
      <w:pPr>
        <w:spacing w:line="560" w:lineRule="exact"/>
        <w:ind w:firstLineChars="200" w:firstLine="640"/>
        <w:rPr>
          <w:rFonts w:ascii="仿宋" w:eastAsia="仿宋" w:hAnsi="仿宋"/>
          <w:sz w:val="32"/>
          <w:szCs w:val="32"/>
        </w:rPr>
      </w:pPr>
    </w:p>
    <w:p w14:paraId="7A59F166" w14:textId="77777777" w:rsidR="00D86441" w:rsidRDefault="00D86441">
      <w:pPr>
        <w:spacing w:line="560" w:lineRule="exact"/>
        <w:ind w:firstLineChars="200" w:firstLine="640"/>
        <w:rPr>
          <w:rFonts w:ascii="仿宋" w:eastAsia="仿宋" w:hAnsi="仿宋"/>
          <w:sz w:val="32"/>
          <w:szCs w:val="32"/>
        </w:rPr>
      </w:pPr>
    </w:p>
    <w:p w14:paraId="678EC5C5" w14:textId="77777777" w:rsidR="00D86441" w:rsidRDefault="009A4BF9">
      <w:pPr>
        <w:pStyle w:val="1"/>
        <w:ind w:firstLine="883"/>
      </w:pPr>
      <w:bookmarkStart w:id="73" w:name="_Toc87109359"/>
      <w:r>
        <w:rPr>
          <w:rFonts w:hint="eastAsia"/>
        </w:rPr>
        <w:t>升旗仪式程序</w:t>
      </w:r>
      <w:bookmarkEnd w:id="73"/>
    </w:p>
    <w:p w14:paraId="6B46102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1.整理队形，全校同学在指定位置集合整队，整齐队伍。国旗班在职教</w:t>
      </w:r>
      <w:proofErr w:type="gramStart"/>
      <w:r>
        <w:rPr>
          <w:rFonts w:ascii="仿宋" w:eastAsia="仿宋" w:hAnsi="仿宋" w:hint="eastAsia"/>
          <w:sz w:val="32"/>
          <w:szCs w:val="32"/>
        </w:rPr>
        <w:t>大夏正楼梯</w:t>
      </w:r>
      <w:proofErr w:type="gramEnd"/>
      <w:r>
        <w:rPr>
          <w:rFonts w:ascii="仿宋" w:eastAsia="仿宋" w:hAnsi="仿宋" w:hint="eastAsia"/>
          <w:sz w:val="32"/>
          <w:szCs w:val="32"/>
        </w:rPr>
        <w:t>东侧集合待命。</w:t>
      </w:r>
    </w:p>
    <w:p w14:paraId="79E7609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2.主持人宣布升旗仪式开始。</w:t>
      </w:r>
    </w:p>
    <w:p w14:paraId="3C72785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2.国旗班出旗。</w:t>
      </w:r>
    </w:p>
    <w:p w14:paraId="0E7EC36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3.升国旗，奏国歌，全体师生行注目礼。</w:t>
      </w:r>
    </w:p>
    <w:p w14:paraId="301BD3B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(全体师生行注目礼，旗手开始升旗、国歌乐曲结束时，国旗升至旗杆顶</w:t>
      </w:r>
    </w:p>
    <w:p w14:paraId="3695BFE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端。)</w:t>
      </w:r>
    </w:p>
    <w:p w14:paraId="29F042D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4.国旗下演讲，由当政务处负责安排。</w:t>
      </w:r>
    </w:p>
    <w:p w14:paraId="0140C28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(结合学生实际,抒发学生心声,突出教育主题,避免空洞套话,时间为10-15分钟)。</w:t>
      </w:r>
    </w:p>
    <w:p w14:paraId="2C73135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5.升旗仪式结束，各班有序准备课间跑操。</w:t>
      </w:r>
    </w:p>
    <w:p w14:paraId="55B93B08" w14:textId="77777777" w:rsidR="00D86441" w:rsidRDefault="00D86441">
      <w:pPr>
        <w:spacing w:line="560" w:lineRule="exact"/>
        <w:ind w:firstLineChars="200" w:firstLine="640"/>
        <w:jc w:val="center"/>
        <w:rPr>
          <w:rFonts w:ascii="仿宋" w:eastAsia="仿宋" w:hAnsi="仿宋" w:cs="黑体"/>
          <w:sz w:val="32"/>
          <w:szCs w:val="32"/>
        </w:rPr>
      </w:pPr>
    </w:p>
    <w:p w14:paraId="3E1A8C1E" w14:textId="77777777" w:rsidR="00D86441" w:rsidRDefault="00D86441">
      <w:pPr>
        <w:spacing w:line="560" w:lineRule="exact"/>
        <w:ind w:firstLineChars="200" w:firstLine="640"/>
        <w:jc w:val="center"/>
        <w:rPr>
          <w:rFonts w:ascii="仿宋" w:eastAsia="仿宋" w:hAnsi="仿宋" w:cs="黑体"/>
          <w:sz w:val="32"/>
          <w:szCs w:val="32"/>
        </w:rPr>
      </w:pPr>
    </w:p>
    <w:p w14:paraId="1B7E33C4" w14:textId="77777777" w:rsidR="00D86441" w:rsidRDefault="00D86441">
      <w:pPr>
        <w:spacing w:line="560" w:lineRule="exact"/>
        <w:ind w:firstLineChars="200" w:firstLine="640"/>
        <w:jc w:val="center"/>
        <w:rPr>
          <w:rFonts w:ascii="仿宋" w:eastAsia="仿宋" w:hAnsi="仿宋" w:cs="黑体"/>
          <w:sz w:val="32"/>
          <w:szCs w:val="32"/>
        </w:rPr>
      </w:pPr>
    </w:p>
    <w:p w14:paraId="5394AA03" w14:textId="77777777" w:rsidR="00D86441" w:rsidRDefault="00D86441">
      <w:pPr>
        <w:spacing w:line="560" w:lineRule="exact"/>
        <w:ind w:firstLineChars="200" w:firstLine="640"/>
        <w:jc w:val="center"/>
        <w:rPr>
          <w:rFonts w:ascii="仿宋" w:eastAsia="仿宋" w:hAnsi="仿宋" w:cs="黑体"/>
          <w:sz w:val="32"/>
          <w:szCs w:val="32"/>
        </w:rPr>
      </w:pPr>
    </w:p>
    <w:p w14:paraId="094B1DB2" w14:textId="77777777" w:rsidR="00D86441" w:rsidRDefault="00D86441">
      <w:pPr>
        <w:spacing w:line="560" w:lineRule="exact"/>
        <w:ind w:firstLineChars="200" w:firstLine="640"/>
        <w:jc w:val="center"/>
        <w:rPr>
          <w:rFonts w:ascii="仿宋" w:eastAsia="仿宋" w:hAnsi="仿宋" w:cs="黑体"/>
          <w:sz w:val="32"/>
          <w:szCs w:val="32"/>
        </w:rPr>
      </w:pPr>
    </w:p>
    <w:p w14:paraId="21BED8A8" w14:textId="77777777" w:rsidR="00D86441" w:rsidRDefault="00D86441">
      <w:pPr>
        <w:spacing w:line="560" w:lineRule="exact"/>
        <w:ind w:firstLineChars="200" w:firstLine="640"/>
        <w:jc w:val="center"/>
        <w:rPr>
          <w:rFonts w:ascii="仿宋" w:eastAsia="仿宋" w:hAnsi="仿宋" w:cs="黑体"/>
          <w:sz w:val="32"/>
          <w:szCs w:val="32"/>
        </w:rPr>
      </w:pPr>
    </w:p>
    <w:p w14:paraId="318A7834" w14:textId="77777777" w:rsidR="00D86441" w:rsidRDefault="00D86441">
      <w:pPr>
        <w:spacing w:line="560" w:lineRule="exact"/>
        <w:ind w:firstLineChars="200" w:firstLine="640"/>
        <w:jc w:val="center"/>
        <w:rPr>
          <w:rFonts w:ascii="仿宋" w:eastAsia="仿宋" w:hAnsi="仿宋" w:cs="黑体"/>
          <w:sz w:val="32"/>
          <w:szCs w:val="32"/>
        </w:rPr>
      </w:pPr>
    </w:p>
    <w:p w14:paraId="28322E32" w14:textId="77777777" w:rsidR="00D86441" w:rsidRDefault="00D86441">
      <w:pPr>
        <w:spacing w:line="560" w:lineRule="exact"/>
        <w:ind w:firstLineChars="200" w:firstLine="640"/>
        <w:jc w:val="center"/>
        <w:rPr>
          <w:rFonts w:ascii="仿宋" w:eastAsia="仿宋" w:hAnsi="仿宋" w:cs="黑体"/>
          <w:sz w:val="32"/>
          <w:szCs w:val="32"/>
        </w:rPr>
      </w:pPr>
    </w:p>
    <w:p w14:paraId="2822FCB2" w14:textId="77777777" w:rsidR="00D86441" w:rsidRDefault="00D86441">
      <w:pPr>
        <w:spacing w:line="560" w:lineRule="exact"/>
        <w:ind w:firstLineChars="200" w:firstLine="640"/>
        <w:jc w:val="center"/>
        <w:rPr>
          <w:rFonts w:ascii="仿宋" w:eastAsia="仿宋" w:hAnsi="仿宋" w:cs="黑体"/>
          <w:sz w:val="32"/>
          <w:szCs w:val="32"/>
        </w:rPr>
      </w:pPr>
    </w:p>
    <w:p w14:paraId="61450BE8" w14:textId="77777777" w:rsidR="00D86441" w:rsidRDefault="00D86441">
      <w:pPr>
        <w:spacing w:line="560" w:lineRule="exact"/>
        <w:ind w:firstLineChars="200" w:firstLine="640"/>
        <w:jc w:val="center"/>
        <w:rPr>
          <w:rFonts w:ascii="仿宋" w:eastAsia="仿宋" w:hAnsi="仿宋" w:cs="黑体"/>
          <w:sz w:val="32"/>
          <w:szCs w:val="32"/>
        </w:rPr>
      </w:pPr>
    </w:p>
    <w:p w14:paraId="30E6BBEB" w14:textId="77777777" w:rsidR="00D86441" w:rsidRDefault="00D86441">
      <w:pPr>
        <w:spacing w:line="560" w:lineRule="exact"/>
        <w:ind w:firstLineChars="200" w:firstLine="640"/>
        <w:jc w:val="center"/>
        <w:rPr>
          <w:rFonts w:ascii="仿宋" w:eastAsia="仿宋" w:hAnsi="仿宋" w:cs="黑体"/>
          <w:sz w:val="32"/>
          <w:szCs w:val="32"/>
        </w:rPr>
      </w:pPr>
    </w:p>
    <w:p w14:paraId="1EC3EAC8" w14:textId="77777777" w:rsidR="00D86441" w:rsidRDefault="009A4BF9">
      <w:pPr>
        <w:pStyle w:val="1"/>
        <w:ind w:firstLine="883"/>
      </w:pPr>
      <w:bookmarkStart w:id="74" w:name="_Toc87109360"/>
      <w:r>
        <w:rPr>
          <w:rFonts w:hint="eastAsia"/>
        </w:rPr>
        <w:t>消防安全管理制度</w:t>
      </w:r>
      <w:bookmarkEnd w:id="74"/>
    </w:p>
    <w:p w14:paraId="5D12CE4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为加强消防安全工作，保护公共财产、师生的生命及财产安全，把消防安全工作纳入学校的日常管理工作之中，避免发生交通事故，现特制定以下安全制度。</w:t>
      </w:r>
    </w:p>
    <w:p w14:paraId="3580488B"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1、加强全校师生的防火安全教育。按《消防法》的要求，做到人人都有维护消防安全、保护消防设施，预防火灾，报告火警的义务。要做到人人都知道火警报警电话119，人人熟知消防自防自救常识和安全逃生技能。</w:t>
      </w:r>
    </w:p>
    <w:p w14:paraId="156BD2AB"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2、保障校内各种灭火设施的正常使用。做到定期检查、维护、保证设备完好率达到100%，并做好检查记录。</w:t>
      </w:r>
    </w:p>
    <w:p w14:paraId="647D9940"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3、教学楼、办公楼、学生宿舍楼安全出口、疏散通道保持畅通，安全疏散指示标志明显、应急照明完好。</w:t>
      </w:r>
    </w:p>
    <w:p w14:paraId="416D0FC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4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14:paraId="1002415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6、图书馆、化学实验室、物理实验室、机房等场所严禁吸烟及</w:t>
      </w:r>
      <w:proofErr w:type="gramStart"/>
      <w:r>
        <w:rPr>
          <w:rFonts w:ascii="仿宋" w:eastAsia="仿宋" w:hAnsi="仿宋" w:hint="eastAsia"/>
          <w:sz w:val="32"/>
          <w:szCs w:val="32"/>
        </w:rPr>
        <w:t>私自便</w:t>
      </w:r>
      <w:proofErr w:type="gramEnd"/>
      <w:r>
        <w:rPr>
          <w:rFonts w:ascii="仿宋" w:eastAsia="仿宋" w:hAnsi="仿宋" w:hint="eastAsia"/>
          <w:sz w:val="32"/>
          <w:szCs w:val="32"/>
        </w:rPr>
        <w:t>用明火，下班后工作人员要及时关好门窗，确保安全。</w:t>
      </w:r>
    </w:p>
    <w:p w14:paraId="4191ABD4"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lastRenderedPageBreak/>
        <w:t xml:space="preserve">　　7、消防栓、防火器材等消防设施，要人人爱护。任何人不得随意移动和损坏，违者要严肃处理。</w:t>
      </w:r>
    </w:p>
    <w:p w14:paraId="0C79BC36"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8、加强用电安全检查，电工必须经常对校内的用电线路、器材等进行检查，如发现安全隐患，要及时进行整改、维护、确保安全。</w:t>
      </w:r>
    </w:p>
    <w:p w14:paraId="35360F14"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9、学生宿舍内严禁使用明火，禁止烧电炉、热得快、电热毯等电器，点燃蜡烛、蚊香，严禁吸烟，严禁私拉乱接电线。不准私自接用任何家用电器。</w:t>
      </w:r>
    </w:p>
    <w:p w14:paraId="75ED333A"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10、校内食堂使用天然气，要掌握正确使用万法，注意防漏气、防爆、防火，使用后要关好气阀，切忌将煤气罐倒置，确保安全。</w:t>
      </w:r>
    </w:p>
    <w:p w14:paraId="27D3246B"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11、食堂必须使用合格的压力容器、锅炉，每年要检测，要定时检查，锅炉工要持证上岗，严格按操作规程操作，液化气罐与灶头应有1，5米的安全距离，严防事故发生。</w:t>
      </w:r>
    </w:p>
    <w:p w14:paraId="6A28E985"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12、学校教职工宿舍、学生宿舍不准带入、存放易燃易爆等危险物品，一旦发现上述物品，公寓管理人员会同保卫部门予以代管、没收。</w:t>
      </w:r>
    </w:p>
    <w:p w14:paraId="3E938C8D"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13、对因无视防火安全规定而造成不良后果者，要从重处罚，直至追究法律责任。</w:t>
      </w:r>
    </w:p>
    <w:p w14:paraId="3D83D304"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 xml:space="preserve">　　</w:t>
      </w:r>
    </w:p>
    <w:p w14:paraId="05431979" w14:textId="77777777" w:rsidR="00D86441" w:rsidRDefault="00D86441">
      <w:pPr>
        <w:spacing w:line="560" w:lineRule="exact"/>
        <w:ind w:firstLine="200"/>
        <w:rPr>
          <w:rFonts w:ascii="仿宋" w:eastAsia="仿宋" w:hAnsi="仿宋"/>
          <w:sz w:val="32"/>
          <w:szCs w:val="32"/>
        </w:rPr>
      </w:pPr>
    </w:p>
    <w:p w14:paraId="7A34E256" w14:textId="77777777" w:rsidR="00D86441" w:rsidRDefault="00D86441">
      <w:pPr>
        <w:spacing w:line="560" w:lineRule="exact"/>
        <w:ind w:firstLine="200"/>
        <w:rPr>
          <w:rFonts w:ascii="仿宋" w:eastAsia="仿宋" w:hAnsi="仿宋"/>
          <w:sz w:val="32"/>
          <w:szCs w:val="32"/>
        </w:rPr>
      </w:pPr>
    </w:p>
    <w:p w14:paraId="59DC03F6" w14:textId="77777777" w:rsidR="00D86441" w:rsidRDefault="00D86441">
      <w:pPr>
        <w:spacing w:line="560" w:lineRule="exact"/>
        <w:ind w:firstLine="200"/>
        <w:rPr>
          <w:rFonts w:ascii="仿宋" w:eastAsia="仿宋" w:hAnsi="仿宋"/>
          <w:sz w:val="32"/>
          <w:szCs w:val="32"/>
        </w:rPr>
      </w:pPr>
    </w:p>
    <w:p w14:paraId="6890E4FB" w14:textId="77777777" w:rsidR="00D86441" w:rsidRDefault="00D86441">
      <w:pPr>
        <w:spacing w:line="560" w:lineRule="exact"/>
        <w:ind w:firstLine="200"/>
        <w:rPr>
          <w:rFonts w:ascii="仿宋" w:eastAsia="仿宋" w:hAnsi="仿宋"/>
          <w:sz w:val="32"/>
          <w:szCs w:val="32"/>
        </w:rPr>
      </w:pPr>
    </w:p>
    <w:p w14:paraId="19AD719D" w14:textId="77777777" w:rsidR="00D86441" w:rsidRDefault="00D86441">
      <w:pPr>
        <w:spacing w:line="560" w:lineRule="exact"/>
        <w:ind w:firstLine="200"/>
        <w:rPr>
          <w:rFonts w:ascii="仿宋" w:eastAsia="仿宋" w:hAnsi="仿宋"/>
          <w:sz w:val="32"/>
          <w:szCs w:val="32"/>
        </w:rPr>
      </w:pPr>
    </w:p>
    <w:p w14:paraId="2DEC5440" w14:textId="77777777" w:rsidR="00D86441" w:rsidRDefault="00D86441">
      <w:pPr>
        <w:spacing w:line="560" w:lineRule="exact"/>
        <w:ind w:firstLine="200"/>
        <w:rPr>
          <w:rFonts w:ascii="仿宋" w:eastAsia="仿宋" w:hAnsi="仿宋"/>
          <w:sz w:val="32"/>
          <w:szCs w:val="32"/>
        </w:rPr>
      </w:pPr>
    </w:p>
    <w:p w14:paraId="5E68E846" w14:textId="77777777" w:rsidR="00D86441" w:rsidRDefault="00D86441">
      <w:pPr>
        <w:spacing w:line="560" w:lineRule="exact"/>
        <w:ind w:firstLine="200"/>
        <w:rPr>
          <w:rFonts w:ascii="仿宋" w:eastAsia="仿宋" w:hAnsi="仿宋"/>
          <w:sz w:val="32"/>
          <w:szCs w:val="32"/>
        </w:rPr>
      </w:pPr>
    </w:p>
    <w:p w14:paraId="79A3BB24" w14:textId="77777777" w:rsidR="00D86441" w:rsidRDefault="00D86441">
      <w:pPr>
        <w:spacing w:line="560" w:lineRule="exact"/>
        <w:ind w:firstLine="200"/>
        <w:rPr>
          <w:rFonts w:ascii="仿宋" w:eastAsia="仿宋" w:hAnsi="仿宋"/>
          <w:sz w:val="32"/>
          <w:szCs w:val="32"/>
        </w:rPr>
      </w:pPr>
    </w:p>
    <w:p w14:paraId="194F3BA2" w14:textId="77777777" w:rsidR="00D86441" w:rsidRDefault="00D86441">
      <w:pPr>
        <w:spacing w:line="560" w:lineRule="exact"/>
        <w:ind w:firstLine="200"/>
        <w:rPr>
          <w:rFonts w:ascii="仿宋" w:eastAsia="仿宋" w:hAnsi="仿宋"/>
          <w:sz w:val="32"/>
          <w:szCs w:val="32"/>
        </w:rPr>
      </w:pPr>
    </w:p>
    <w:p w14:paraId="0FAF6A88" w14:textId="77777777" w:rsidR="00D86441" w:rsidRDefault="009A4BF9">
      <w:pPr>
        <w:pStyle w:val="1"/>
        <w:ind w:firstLine="883"/>
      </w:pPr>
      <w:bookmarkStart w:id="75" w:name="_Toc87109361"/>
      <w:r>
        <w:rPr>
          <w:rFonts w:hint="eastAsia"/>
        </w:rPr>
        <w:t>宿舍管理制度</w:t>
      </w:r>
      <w:bookmarkEnd w:id="75"/>
    </w:p>
    <w:p w14:paraId="57968B1E"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r>
        <w:rPr>
          <w:rFonts w:ascii="仿宋" w:eastAsia="仿宋" w:hAnsi="仿宋" w:cs="Arial" w:hint="eastAsia"/>
          <w:color w:val="222222"/>
          <w:sz w:val="32"/>
          <w:szCs w:val="32"/>
        </w:rPr>
        <w:t xml:space="preserve">　　为了建立良好的学习、生活秩序和安全、文明的学生宿舍，特制定本规定。</w:t>
      </w:r>
    </w:p>
    <w:p w14:paraId="4563E214"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Arial"/>
          <w:color w:val="222222"/>
          <w:sz w:val="32"/>
          <w:szCs w:val="32"/>
        </w:rPr>
      </w:pPr>
      <w:r>
        <w:rPr>
          <w:rFonts w:ascii="仿宋" w:eastAsia="仿宋" w:hAnsi="仿宋" w:cs="Arial" w:hint="eastAsia"/>
          <w:color w:val="222222"/>
          <w:sz w:val="32"/>
          <w:szCs w:val="32"/>
        </w:rPr>
        <w:t xml:space="preserve">　　1、 严禁学生在宿舍组织和煽动学生进行非法活动;扰乱正常生活秩序;不得故意污损、破坏公私财物;不得偷窃或为偷窃者提供作案条件或进行包庇、窝赃、销赃。</w:t>
      </w:r>
    </w:p>
    <w:p w14:paraId="23E4ED7D"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Arial"/>
          <w:color w:val="222222"/>
          <w:sz w:val="32"/>
          <w:szCs w:val="32"/>
        </w:rPr>
      </w:pPr>
      <w:r>
        <w:rPr>
          <w:rFonts w:ascii="仿宋" w:eastAsia="仿宋" w:hAnsi="仿宋" w:cs="Arial" w:hint="eastAsia"/>
          <w:color w:val="222222"/>
          <w:sz w:val="32"/>
          <w:szCs w:val="32"/>
        </w:rPr>
        <w:t xml:space="preserve">　　2、严禁在宿舍内私接电源、更改线路、安装插座。不得在宿舍内玩火、点蜡烛。严禁私拆、破坏纱窗。不准把易燃、易爆、有毒的物品及管制工具、器械带入宿舍。宿舍内用电设施出现故障，要及时通知</w:t>
      </w:r>
      <w:proofErr w:type="gramStart"/>
      <w:r>
        <w:rPr>
          <w:rFonts w:ascii="仿宋" w:eastAsia="仿宋" w:hAnsi="仿宋" w:cs="Arial" w:hint="eastAsia"/>
          <w:color w:val="222222"/>
          <w:sz w:val="32"/>
          <w:szCs w:val="32"/>
        </w:rPr>
        <w:t>宿</w:t>
      </w:r>
      <w:proofErr w:type="gramEnd"/>
      <w:r>
        <w:rPr>
          <w:rFonts w:ascii="仿宋" w:eastAsia="仿宋" w:hAnsi="仿宋" w:cs="Arial" w:hint="eastAsia"/>
          <w:color w:val="222222"/>
          <w:sz w:val="32"/>
          <w:szCs w:val="32"/>
        </w:rPr>
        <w:t>管老师，禁止学生擅自处理。</w:t>
      </w:r>
    </w:p>
    <w:p w14:paraId="20778E2F"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Arial"/>
          <w:color w:val="222222"/>
          <w:sz w:val="32"/>
          <w:szCs w:val="32"/>
        </w:rPr>
      </w:pPr>
      <w:r>
        <w:rPr>
          <w:rFonts w:ascii="仿宋" w:eastAsia="仿宋" w:hAnsi="仿宋" w:cs="Arial" w:hint="eastAsia"/>
          <w:color w:val="222222"/>
          <w:sz w:val="32"/>
          <w:szCs w:val="32"/>
        </w:rPr>
        <w:t xml:space="preserve">　　3、不允许追逐打闹，大声喧哗。严禁赌博、吸烟、喝酒等违纪行为，禁止私自开关电闸、造谣等扰乱管理秩序的行为。</w:t>
      </w:r>
    </w:p>
    <w:p w14:paraId="25965646"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Arial"/>
          <w:color w:val="222222"/>
          <w:sz w:val="32"/>
          <w:szCs w:val="32"/>
        </w:rPr>
      </w:pPr>
      <w:r>
        <w:rPr>
          <w:rFonts w:ascii="仿宋" w:eastAsia="仿宋" w:hAnsi="仿宋" w:cs="Arial" w:hint="eastAsia"/>
          <w:color w:val="222222"/>
          <w:sz w:val="32"/>
          <w:szCs w:val="32"/>
        </w:rPr>
        <w:t xml:space="preserve">　　4、住宿学生要严格遵守学生宿舍各项管理制度，按时归宿，严禁不请假夜不归宿。未经批准，学生宿舍不得留宿外人(含亲人)。假期内因集体活动不能离校的由各部主任统一报表，并严格遵守学校相关管理制度。</w:t>
      </w:r>
    </w:p>
    <w:p w14:paraId="137893EC" w14:textId="77777777" w:rsidR="00D86441" w:rsidRDefault="009A4BF9">
      <w:pPr>
        <w:widowControl/>
        <w:spacing w:line="56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222222"/>
          <w:kern w:val="0"/>
          <w:sz w:val="32"/>
          <w:szCs w:val="32"/>
        </w:rPr>
        <w:lastRenderedPageBreak/>
        <w:t>5</w:t>
      </w:r>
      <w:r>
        <w:rPr>
          <w:rFonts w:ascii="仿宋" w:eastAsia="仿宋" w:hAnsi="仿宋" w:hint="eastAsia"/>
          <w:color w:val="222222"/>
          <w:sz w:val="32"/>
          <w:szCs w:val="32"/>
        </w:rPr>
        <w:t>、学生应提高自我防范意识。</w:t>
      </w:r>
      <w:r>
        <w:rPr>
          <w:rFonts w:ascii="仿宋" w:eastAsia="仿宋" w:hAnsi="仿宋" w:hint="eastAsia"/>
          <w:kern w:val="0"/>
          <w:sz w:val="32"/>
          <w:szCs w:val="32"/>
        </w:rPr>
        <w:t>个人贵重物品应妥善保管好，进入他人宿舍，须经允许后方可进入，宿舍内无人时及时锁门，其他人不得随意进入，不得随便乱翻他人物品。休息时注意关闭门窗。</w:t>
      </w:r>
    </w:p>
    <w:p w14:paraId="13CF8C12" w14:textId="77777777" w:rsidR="00D86441" w:rsidRDefault="009A4BF9">
      <w:pPr>
        <w:pStyle w:val="a8"/>
        <w:shd w:val="clear" w:color="auto" w:fill="FFFFFF"/>
        <w:spacing w:before="0" w:beforeAutospacing="0" w:after="0" w:afterAutospacing="0" w:line="560" w:lineRule="exact"/>
        <w:ind w:right="300" w:firstLineChars="200" w:firstLine="640"/>
        <w:jc w:val="both"/>
        <w:rPr>
          <w:rFonts w:ascii="仿宋" w:eastAsia="仿宋" w:hAnsi="仿宋" w:cs="Arial"/>
          <w:color w:val="222222"/>
          <w:sz w:val="32"/>
          <w:szCs w:val="32"/>
        </w:rPr>
      </w:pPr>
      <w:r>
        <w:rPr>
          <w:rFonts w:ascii="仿宋" w:eastAsia="仿宋" w:hAnsi="仿宋" w:cs="Arial" w:hint="eastAsia"/>
          <w:color w:val="222222"/>
          <w:sz w:val="32"/>
          <w:szCs w:val="32"/>
        </w:rPr>
        <w:t>6、严禁翻窗外出，严禁拆卸纱窗向窗外抛物。开水瓶应摆放有序，防止烫伤。</w:t>
      </w:r>
    </w:p>
    <w:p w14:paraId="1C3D3F05"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Arial"/>
          <w:color w:val="222222"/>
          <w:sz w:val="32"/>
          <w:szCs w:val="32"/>
        </w:rPr>
      </w:pPr>
      <w:r>
        <w:rPr>
          <w:rFonts w:ascii="仿宋" w:eastAsia="仿宋" w:hAnsi="仿宋" w:cs="Arial" w:hint="eastAsia"/>
          <w:color w:val="222222"/>
          <w:sz w:val="32"/>
          <w:szCs w:val="32"/>
        </w:rPr>
        <w:t xml:space="preserve">　　7、上下架子</w:t>
      </w:r>
      <w:proofErr w:type="gramStart"/>
      <w:r>
        <w:rPr>
          <w:rFonts w:ascii="仿宋" w:eastAsia="仿宋" w:hAnsi="仿宋" w:cs="Arial" w:hint="eastAsia"/>
          <w:color w:val="222222"/>
          <w:sz w:val="32"/>
          <w:szCs w:val="32"/>
        </w:rPr>
        <w:t>床注意</w:t>
      </w:r>
      <w:proofErr w:type="gramEnd"/>
      <w:r>
        <w:rPr>
          <w:rFonts w:ascii="仿宋" w:eastAsia="仿宋" w:hAnsi="仿宋" w:cs="Arial" w:hint="eastAsia"/>
          <w:color w:val="222222"/>
          <w:sz w:val="32"/>
          <w:szCs w:val="32"/>
        </w:rPr>
        <w:t>安全，严禁在床上推搡打闹、跨越及多人挤在一个床上，禁止在床上做危险动作。</w:t>
      </w:r>
    </w:p>
    <w:p w14:paraId="74A76A4C"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Arial"/>
          <w:color w:val="222222"/>
          <w:sz w:val="32"/>
          <w:szCs w:val="32"/>
        </w:rPr>
      </w:pPr>
      <w:r>
        <w:rPr>
          <w:rFonts w:ascii="仿宋" w:eastAsia="仿宋" w:hAnsi="仿宋" w:cs="Arial" w:hint="eastAsia"/>
          <w:color w:val="222222"/>
          <w:sz w:val="32"/>
          <w:szCs w:val="32"/>
        </w:rPr>
        <w:t>8、发现安全隐患及时上报，发生突发的火灾、地震等自然灾害，以及刑事案件，及时通报</w:t>
      </w:r>
      <w:proofErr w:type="gramStart"/>
      <w:r>
        <w:rPr>
          <w:rFonts w:ascii="仿宋" w:eastAsia="仿宋" w:hAnsi="仿宋" w:cs="Arial" w:hint="eastAsia"/>
          <w:color w:val="222222"/>
          <w:sz w:val="32"/>
          <w:szCs w:val="32"/>
        </w:rPr>
        <w:t>宿</w:t>
      </w:r>
      <w:proofErr w:type="gramEnd"/>
      <w:r>
        <w:rPr>
          <w:rFonts w:ascii="仿宋" w:eastAsia="仿宋" w:hAnsi="仿宋" w:cs="Arial" w:hint="eastAsia"/>
          <w:color w:val="222222"/>
          <w:sz w:val="32"/>
          <w:szCs w:val="32"/>
        </w:rPr>
        <w:t>管老师，服从统一指挥。</w:t>
      </w:r>
    </w:p>
    <w:p w14:paraId="55A5CA63"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cs="Arial"/>
          <w:color w:val="222222"/>
          <w:sz w:val="32"/>
          <w:szCs w:val="32"/>
        </w:rPr>
      </w:pPr>
      <w:r>
        <w:rPr>
          <w:rFonts w:ascii="仿宋" w:eastAsia="仿宋" w:hAnsi="仿宋" w:cs="Arial" w:hint="eastAsia"/>
          <w:color w:val="222222"/>
          <w:sz w:val="32"/>
          <w:szCs w:val="32"/>
        </w:rPr>
        <w:t>9、发生问题需要调取监控查看，由政务处安排</w:t>
      </w:r>
      <w:proofErr w:type="gramStart"/>
      <w:r>
        <w:rPr>
          <w:rFonts w:ascii="仿宋" w:eastAsia="仿宋" w:hAnsi="仿宋" w:cs="Arial" w:hint="eastAsia"/>
          <w:color w:val="222222"/>
          <w:sz w:val="32"/>
          <w:szCs w:val="32"/>
        </w:rPr>
        <w:t>到宿管科</w:t>
      </w:r>
      <w:proofErr w:type="gramEnd"/>
      <w:r>
        <w:rPr>
          <w:rFonts w:ascii="仿宋" w:eastAsia="仿宋" w:hAnsi="仿宋" w:cs="Arial" w:hint="eastAsia"/>
          <w:color w:val="222222"/>
          <w:sz w:val="32"/>
          <w:szCs w:val="32"/>
        </w:rPr>
        <w:t>申请批准登记后调取，学生本人不得私自查看。</w:t>
      </w:r>
    </w:p>
    <w:p w14:paraId="54521DA4" w14:textId="77777777" w:rsidR="00D86441" w:rsidRDefault="009A4BF9">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r>
        <w:rPr>
          <w:rFonts w:ascii="仿宋" w:eastAsia="仿宋" w:hAnsi="仿宋" w:cs="Arial" w:hint="eastAsia"/>
          <w:color w:val="222222"/>
          <w:sz w:val="32"/>
          <w:szCs w:val="32"/>
        </w:rPr>
        <w:t>10</w:t>
      </w:r>
      <w:r>
        <w:rPr>
          <w:rFonts w:ascii="仿宋" w:eastAsia="仿宋" w:hAnsi="仿宋" w:hint="eastAsia"/>
          <w:sz w:val="32"/>
          <w:szCs w:val="32"/>
        </w:rPr>
        <w:t>、</w:t>
      </w:r>
      <w:proofErr w:type="gramStart"/>
      <w:r>
        <w:rPr>
          <w:rFonts w:ascii="仿宋" w:eastAsia="仿宋" w:hAnsi="仿宋" w:hint="eastAsia"/>
          <w:sz w:val="32"/>
          <w:szCs w:val="32"/>
        </w:rPr>
        <w:t>宿管科</w:t>
      </w:r>
      <w:proofErr w:type="gramEnd"/>
      <w:r>
        <w:rPr>
          <w:rFonts w:ascii="仿宋" w:eastAsia="仿宋" w:hAnsi="仿宋" w:hint="eastAsia"/>
          <w:sz w:val="32"/>
          <w:szCs w:val="32"/>
        </w:rPr>
        <w:t>每周进行安全隐患排查和危险物品检查，不定期组织班主任突击检查，学生要积极配合，对发现的问题及时通报并处理。</w:t>
      </w:r>
    </w:p>
    <w:p w14:paraId="6D480912"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7F90F856"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779404BC"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04868621"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37D44DC5"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66B857BB"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490A809E"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32F50584"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7CE163CE"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6DBEC148"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4A09D347"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75FB28D3" w14:textId="77777777" w:rsidR="00D86441" w:rsidRDefault="00D86441">
      <w:pPr>
        <w:pStyle w:val="a8"/>
        <w:shd w:val="clear" w:color="auto" w:fill="FFFFFF"/>
        <w:spacing w:before="0" w:beforeAutospacing="0" w:after="0" w:afterAutospacing="0" w:line="560" w:lineRule="exact"/>
        <w:ind w:right="300" w:firstLine="200"/>
        <w:jc w:val="both"/>
        <w:rPr>
          <w:rFonts w:ascii="仿宋" w:eastAsia="仿宋" w:hAnsi="仿宋"/>
          <w:sz w:val="32"/>
          <w:szCs w:val="32"/>
        </w:rPr>
      </w:pPr>
    </w:p>
    <w:p w14:paraId="3F5A2548" w14:textId="77777777" w:rsidR="00D86441" w:rsidRDefault="009A4BF9">
      <w:pPr>
        <w:pStyle w:val="1"/>
        <w:ind w:firstLine="883"/>
      </w:pPr>
      <w:bookmarkStart w:id="76" w:name="_Toc87109362"/>
      <w:r>
        <w:rPr>
          <w:rFonts w:hint="eastAsia"/>
        </w:rPr>
        <w:t>宿舍卫生管理制度</w:t>
      </w:r>
      <w:bookmarkEnd w:id="76"/>
    </w:p>
    <w:p w14:paraId="0055141A" w14:textId="77777777" w:rsidR="00D86441" w:rsidRDefault="009A4BF9">
      <w:pPr>
        <w:widowControl/>
        <w:shd w:val="clear" w:color="auto" w:fill="FFFFFF"/>
        <w:spacing w:line="560" w:lineRule="exact"/>
        <w:ind w:right="80"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学生宿舍是学生在校期间学习、生活、休息的重要场所，直接关系到学生的精神风貌和身心健康。为搞好学生宿舍区的清洁卫生，建设一个良好、整洁、优美的宿舍环境，特制定以下措施：</w:t>
      </w:r>
    </w:p>
    <w:p w14:paraId="5AF0CDDC" w14:textId="77777777" w:rsidR="00D86441" w:rsidRDefault="009A4BF9">
      <w:pPr>
        <w:widowControl/>
        <w:shd w:val="clear" w:color="auto" w:fill="FFFFFF"/>
        <w:spacing w:line="560" w:lineRule="exact"/>
        <w:ind w:right="80" w:firstLine="200"/>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一、常规要求</w:t>
      </w:r>
    </w:p>
    <w:p w14:paraId="63165566" w14:textId="77777777" w:rsidR="00D86441" w:rsidRDefault="009A4BF9">
      <w:pPr>
        <w:widowControl/>
        <w:shd w:val="clear" w:color="auto" w:fill="FFFFFF"/>
        <w:spacing w:line="560" w:lineRule="exact"/>
        <w:ind w:firstLine="200"/>
        <w:jc w:val="left"/>
        <w:rPr>
          <w:rFonts w:ascii="仿宋" w:eastAsia="仿宋" w:hAnsi="仿宋" w:cs="宋体"/>
          <w:color w:val="000000"/>
          <w:kern w:val="0"/>
          <w:sz w:val="32"/>
          <w:szCs w:val="32"/>
        </w:rPr>
      </w:pPr>
      <w:r>
        <w:rPr>
          <w:rFonts w:ascii="Calibri" w:eastAsia="仿宋" w:hAnsi="Calibri" w:cs="Calibri"/>
          <w:color w:val="000000"/>
          <w:kern w:val="0"/>
          <w:sz w:val="32"/>
          <w:szCs w:val="32"/>
        </w:rPr>
        <w:t>  </w:t>
      </w:r>
      <w:r>
        <w:rPr>
          <w:rFonts w:ascii="仿宋" w:eastAsia="仿宋" w:hAnsi="仿宋" w:cs="宋体" w:hint="eastAsia"/>
          <w:color w:val="000000"/>
          <w:kern w:val="0"/>
          <w:sz w:val="32"/>
          <w:szCs w:val="32"/>
        </w:rPr>
        <w:t xml:space="preserve">    （一）、 学生宿舍实行责任制，开学一周内各宿舍选出宿舍长（或由班主任指定）。宿舍长对本宿舍的清洁卫生负管理责任，排出卫生值日表，划分室内责任区；每天督促值日生进行责任范围的保洁工作。组织宿舍人员实施楼道值周和相关责任区的管理。</w:t>
      </w:r>
    </w:p>
    <w:p w14:paraId="6AD72888" w14:textId="77777777" w:rsidR="00D86441" w:rsidRDefault="009A4BF9">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w:t>
      </w:r>
      <w:proofErr w:type="gramStart"/>
      <w:r>
        <w:rPr>
          <w:rFonts w:ascii="仿宋" w:eastAsia="仿宋" w:hAnsi="仿宋" w:cs="宋体" w:hint="eastAsia"/>
          <w:color w:val="000000"/>
          <w:kern w:val="0"/>
          <w:sz w:val="32"/>
          <w:szCs w:val="32"/>
        </w:rPr>
        <w:t>不值周</w:t>
      </w:r>
      <w:proofErr w:type="gramEnd"/>
      <w:r>
        <w:rPr>
          <w:rFonts w:ascii="仿宋" w:eastAsia="仿宋" w:hAnsi="仿宋" w:cs="宋体" w:hint="eastAsia"/>
          <w:color w:val="000000"/>
          <w:kern w:val="0"/>
          <w:sz w:val="32"/>
          <w:szCs w:val="32"/>
        </w:rPr>
        <w:t>宿舍应于每日预备钟前20分钟离开宿舍，离开前将室内打扫干净，整理内务。不得将垃圾杂物堆放在过道上或室内。当日值日生、最后离开的同学、宿舍长分别是当日宿舍卫生的第一、二、三责任人。</w:t>
      </w:r>
    </w:p>
    <w:p w14:paraId="5B3ADA9F" w14:textId="77777777" w:rsidR="00D86441" w:rsidRDefault="009A4BF9">
      <w:pPr>
        <w:widowControl/>
        <w:shd w:val="clear" w:color="auto" w:fill="FFFFFF"/>
        <w:spacing w:line="560" w:lineRule="exact"/>
        <w:ind w:right="-23"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（三）、任何人不得在楼道倒水、大小便、打（踢）球、溜冰、焚烧纸屑等，不得乱扔果皮、纸屑等垃圾，不得从阳台、楼梯等地方向下倒水、吐痰、扔垃圾杂物，不得将塑料袋、饭菜杂物倒入便池和下水道等。</w:t>
      </w:r>
    </w:p>
    <w:p w14:paraId="7BE1F148" w14:textId="77777777" w:rsidR="00D86441" w:rsidRDefault="009A4BF9">
      <w:pPr>
        <w:widowControl/>
        <w:shd w:val="clear" w:color="auto" w:fill="FFFFFF"/>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（四）、宿舍内设置垃圾桶、配备垃圾袋，不得随地乱扔垃圾。</w:t>
      </w:r>
      <w:proofErr w:type="gramStart"/>
      <w:r>
        <w:rPr>
          <w:rFonts w:ascii="仿宋" w:eastAsia="仿宋" w:hAnsi="仿宋" w:cs="宋体" w:hint="eastAsia"/>
          <w:color w:val="000000"/>
          <w:kern w:val="0"/>
          <w:sz w:val="32"/>
          <w:szCs w:val="32"/>
        </w:rPr>
        <w:t>垃圾出舍要把</w:t>
      </w:r>
      <w:proofErr w:type="gramEnd"/>
      <w:r>
        <w:rPr>
          <w:rFonts w:ascii="仿宋" w:eastAsia="仿宋" w:hAnsi="仿宋" w:cs="宋体" w:hint="eastAsia"/>
          <w:color w:val="000000"/>
          <w:kern w:val="0"/>
          <w:sz w:val="32"/>
          <w:szCs w:val="32"/>
        </w:rPr>
        <w:t>袋子系好集中放到指定地点。清扫工具有序摆放到指定地点，清洗干净。</w:t>
      </w:r>
    </w:p>
    <w:p w14:paraId="25F24A19" w14:textId="77777777" w:rsidR="00D86441" w:rsidRDefault="009A4BF9">
      <w:pPr>
        <w:widowControl/>
        <w:shd w:val="clear" w:color="auto" w:fill="FFFFFF"/>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（五）、禁止学生带饭回宿舍用餐。因病确实需要回宿舍用餐的需持有班主任开具并盖有</w:t>
      </w:r>
      <w:proofErr w:type="gramStart"/>
      <w:r>
        <w:rPr>
          <w:rFonts w:ascii="仿宋" w:eastAsia="仿宋" w:hAnsi="仿宋" w:cs="宋体" w:hint="eastAsia"/>
          <w:color w:val="000000"/>
          <w:kern w:val="0"/>
          <w:sz w:val="32"/>
          <w:szCs w:val="32"/>
        </w:rPr>
        <w:t>政务处章的</w:t>
      </w:r>
      <w:proofErr w:type="gramEnd"/>
      <w:r>
        <w:rPr>
          <w:rFonts w:ascii="仿宋" w:eastAsia="仿宋" w:hAnsi="仿宋" w:cs="宋体" w:hint="eastAsia"/>
          <w:color w:val="000000"/>
          <w:kern w:val="0"/>
          <w:sz w:val="32"/>
          <w:szCs w:val="32"/>
        </w:rPr>
        <w:t>假条。禁止宿舍内冲泡方便面、禁止在宿舍内吃有异味食物。</w:t>
      </w:r>
    </w:p>
    <w:p w14:paraId="5B116D22" w14:textId="77777777" w:rsidR="00D86441" w:rsidRDefault="009A4BF9">
      <w:pPr>
        <w:widowControl/>
        <w:shd w:val="clear" w:color="auto" w:fill="FFFFFF"/>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学生应该自觉维护宿舍墙壁的洁净，不得有任何（粘钩、钉子等）污损行为，墙面张贴统一规划。宿舍楼道对应墙壁由本宿舍监督管理。凡有污损行为，视其情节给予处罚并限期整改。如未查出直接责任人，则该宿舍全部成员承担。</w:t>
      </w:r>
    </w:p>
    <w:p w14:paraId="46949934" w14:textId="77777777" w:rsidR="00D86441" w:rsidRDefault="009A4BF9">
      <w:pPr>
        <w:widowControl/>
        <w:shd w:val="clear" w:color="auto" w:fill="FFFFFF"/>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（七）、宿舍楼每层每周安排两个宿舍负责楼道值周，宿舍长是该宿舍值周的负责人和组织者，负责相应楼道和水房的清扫和拖地。不按时值周或清扫不彻底将加倍处罚。</w:t>
      </w:r>
    </w:p>
    <w:p w14:paraId="4DC6304A" w14:textId="77777777" w:rsidR="00D86441" w:rsidRDefault="009A4BF9">
      <w:pPr>
        <w:widowControl/>
        <w:shd w:val="clear" w:color="auto" w:fill="FFFFFF"/>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（八）、养成良好卫生习惯，床上用品统一、整洁、有序摆放。室内有空铺时，要住下铺留上铺，禁止将鞋子、脸盆放在空铺上。</w:t>
      </w:r>
    </w:p>
    <w:p w14:paraId="47375CE6" w14:textId="77777777" w:rsidR="00D86441" w:rsidRDefault="009A4BF9">
      <w:pPr>
        <w:widowControl/>
        <w:shd w:val="clear" w:color="auto" w:fill="FFFFFF"/>
        <w:spacing w:line="560" w:lineRule="exact"/>
        <w:ind w:firstLine="200"/>
        <w:jc w:val="left"/>
        <w:rPr>
          <w:rFonts w:ascii="仿宋" w:eastAsia="仿宋" w:hAnsi="仿宋" w:cs="宋体"/>
          <w:kern w:val="0"/>
          <w:sz w:val="32"/>
          <w:szCs w:val="32"/>
        </w:rPr>
      </w:pPr>
      <w:r>
        <w:rPr>
          <w:rFonts w:ascii="仿宋" w:eastAsia="仿宋" w:hAnsi="仿宋" w:cs="宋体" w:hint="eastAsia"/>
          <w:b/>
          <w:bCs/>
          <w:kern w:val="0"/>
          <w:sz w:val="32"/>
          <w:szCs w:val="32"/>
        </w:rPr>
        <w:t>二、检查时间和办法：</w:t>
      </w:r>
      <w:proofErr w:type="gramStart"/>
      <w:r>
        <w:rPr>
          <w:rFonts w:ascii="仿宋" w:eastAsia="仿宋" w:hAnsi="仿宋" w:cs="宋体" w:hint="eastAsia"/>
          <w:kern w:val="0"/>
          <w:sz w:val="32"/>
          <w:szCs w:val="32"/>
        </w:rPr>
        <w:t>宿管科</w:t>
      </w:r>
      <w:proofErr w:type="gramEnd"/>
      <w:r>
        <w:rPr>
          <w:rFonts w:ascii="仿宋" w:eastAsia="仿宋" w:hAnsi="仿宋" w:cs="宋体" w:hint="eastAsia"/>
          <w:kern w:val="0"/>
          <w:sz w:val="32"/>
          <w:szCs w:val="32"/>
        </w:rPr>
        <w:t>每周1—2次不定期检查，检查结果报政务处量化，并作为优秀宿舍评选条件。</w:t>
      </w:r>
    </w:p>
    <w:p w14:paraId="31F3D17A" w14:textId="77777777" w:rsidR="00D86441" w:rsidRDefault="009A4BF9">
      <w:pPr>
        <w:widowControl/>
        <w:shd w:val="clear" w:color="auto" w:fill="FFFFFF"/>
        <w:spacing w:line="560" w:lineRule="exact"/>
        <w:ind w:firstLine="200"/>
        <w:jc w:val="left"/>
        <w:rPr>
          <w:rFonts w:ascii="仿宋" w:eastAsia="仿宋" w:hAnsi="仿宋" w:cs="宋体"/>
          <w:kern w:val="0"/>
          <w:sz w:val="32"/>
          <w:szCs w:val="32"/>
        </w:rPr>
      </w:pPr>
      <w:r>
        <w:rPr>
          <w:rFonts w:ascii="仿宋" w:eastAsia="仿宋" w:hAnsi="仿宋" w:cs="宋体" w:hint="eastAsia"/>
          <w:b/>
          <w:bCs/>
          <w:kern w:val="0"/>
          <w:sz w:val="32"/>
          <w:szCs w:val="32"/>
        </w:rPr>
        <w:t>三、奖励和处罚办法：</w:t>
      </w:r>
    </w:p>
    <w:p w14:paraId="71B7FAB4" w14:textId="77777777" w:rsidR="00D86441" w:rsidRDefault="009A4BF9">
      <w:pPr>
        <w:widowControl/>
        <w:shd w:val="clear" w:color="auto" w:fill="FFFFFF"/>
        <w:spacing w:line="560" w:lineRule="exact"/>
        <w:ind w:firstLine="200"/>
        <w:jc w:val="left"/>
        <w:rPr>
          <w:rFonts w:ascii="仿宋" w:eastAsia="仿宋" w:hAnsi="仿宋" w:cs="宋体"/>
          <w:kern w:val="0"/>
          <w:sz w:val="32"/>
          <w:szCs w:val="32"/>
        </w:rPr>
      </w:pPr>
      <w:r>
        <w:rPr>
          <w:rFonts w:ascii="仿宋" w:eastAsia="仿宋" w:hAnsi="仿宋" w:cs="宋体" w:hint="eastAsia"/>
          <w:kern w:val="0"/>
          <w:sz w:val="32"/>
          <w:szCs w:val="32"/>
        </w:rPr>
        <w:t>1、按月评出文明宿舍、达标宿舍及不合格宿舍。文明宿舍发流动红旗，给予鼓励。不达标宿舍专项整改。</w:t>
      </w:r>
    </w:p>
    <w:p w14:paraId="3A19ACDF" w14:textId="77777777" w:rsidR="00D86441" w:rsidRDefault="009A4BF9">
      <w:pPr>
        <w:widowControl/>
        <w:shd w:val="clear" w:color="auto" w:fill="FFFFFF"/>
        <w:spacing w:line="560" w:lineRule="exact"/>
        <w:ind w:firstLine="200"/>
        <w:jc w:val="left"/>
        <w:rPr>
          <w:rFonts w:ascii="仿宋" w:eastAsia="仿宋" w:hAnsi="仿宋" w:cs="宋体"/>
          <w:kern w:val="0"/>
          <w:sz w:val="32"/>
          <w:szCs w:val="32"/>
        </w:rPr>
      </w:pPr>
      <w:r>
        <w:rPr>
          <w:rFonts w:ascii="仿宋" w:eastAsia="仿宋" w:hAnsi="仿宋" w:cs="宋体" w:hint="eastAsia"/>
          <w:kern w:val="0"/>
          <w:sz w:val="32"/>
          <w:szCs w:val="32"/>
        </w:rPr>
        <w:t>2、在一</w:t>
      </w:r>
      <w:proofErr w:type="gramStart"/>
      <w:r>
        <w:rPr>
          <w:rFonts w:ascii="仿宋" w:eastAsia="仿宋" w:hAnsi="仿宋" w:cs="宋体" w:hint="eastAsia"/>
          <w:kern w:val="0"/>
          <w:sz w:val="32"/>
          <w:szCs w:val="32"/>
        </w:rPr>
        <w:t>楼宿管</w:t>
      </w:r>
      <w:proofErr w:type="gramEnd"/>
      <w:r>
        <w:rPr>
          <w:rFonts w:ascii="仿宋" w:eastAsia="仿宋" w:hAnsi="仿宋" w:cs="宋体" w:hint="eastAsia"/>
          <w:kern w:val="0"/>
          <w:sz w:val="32"/>
          <w:szCs w:val="32"/>
        </w:rPr>
        <w:t>科旁设立“整改宿舍”。对宿舍内务、就寝纪律不合格被评为不达标宿舍的由原宿舍搬到整改宿舍，为</w:t>
      </w:r>
      <w:r>
        <w:rPr>
          <w:rFonts w:ascii="仿宋" w:eastAsia="仿宋" w:hAnsi="仿宋" w:cs="宋体" w:hint="eastAsia"/>
          <w:kern w:val="0"/>
          <w:sz w:val="32"/>
          <w:szCs w:val="32"/>
        </w:rPr>
        <w:lastRenderedPageBreak/>
        <w:t>期一周，小黑板公示，由宿管主任和班主任联合督查，请全体住校生监督。整改达标的搬回原宿舍，不达标的继续整改直到达标为止。取消“整改宿舍”本学期的评优资格。</w:t>
      </w:r>
    </w:p>
    <w:p w14:paraId="0609CCFE" w14:textId="77777777" w:rsidR="00D86441" w:rsidRDefault="009A4BF9">
      <w:pPr>
        <w:widowControl/>
        <w:shd w:val="clear" w:color="auto" w:fill="FFFFFF"/>
        <w:spacing w:line="560" w:lineRule="exact"/>
        <w:ind w:firstLine="200"/>
        <w:jc w:val="left"/>
        <w:rPr>
          <w:rFonts w:ascii="仿宋" w:eastAsia="仿宋" w:hAnsi="仿宋" w:cs="宋体"/>
          <w:color w:val="FF0000"/>
          <w:kern w:val="0"/>
          <w:sz w:val="32"/>
          <w:szCs w:val="32"/>
        </w:rPr>
      </w:pPr>
      <w:r>
        <w:rPr>
          <w:rFonts w:ascii="仿宋" w:eastAsia="仿宋" w:hAnsi="仿宋" w:cs="宋体" w:hint="eastAsia"/>
          <w:kern w:val="0"/>
          <w:sz w:val="32"/>
          <w:szCs w:val="32"/>
        </w:rPr>
        <w:t>3、各宿舍要积极主动配合检查人员工作，对存在的问题及时整改。</w:t>
      </w:r>
    </w:p>
    <w:p w14:paraId="4109E7EB" w14:textId="77777777" w:rsidR="00D86441" w:rsidRDefault="009A4BF9">
      <w:pPr>
        <w:widowControl/>
        <w:shd w:val="clear" w:color="auto" w:fill="FFFFFF"/>
        <w:spacing w:line="560" w:lineRule="exact"/>
        <w:ind w:firstLine="200"/>
        <w:jc w:val="left"/>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t>四、宿舍内务检查标准</w:t>
      </w:r>
      <w:r>
        <w:rPr>
          <w:rFonts w:ascii="仿宋" w:eastAsia="仿宋" w:hAnsi="仿宋" w:cs="宋体" w:hint="eastAsia"/>
          <w:color w:val="FF0000"/>
          <w:kern w:val="0"/>
          <w:sz w:val="32"/>
          <w:szCs w:val="32"/>
        </w:rPr>
        <w:t>：不达标的每项扣1分</w:t>
      </w:r>
    </w:p>
    <w:p w14:paraId="3412EC54" w14:textId="77777777" w:rsidR="00D86441" w:rsidRDefault="009A4BF9">
      <w:pPr>
        <w:widowControl/>
        <w:shd w:val="clear" w:color="auto" w:fill="FFFFFF"/>
        <w:spacing w:line="560" w:lineRule="exact"/>
        <w:ind w:left="420"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b/>
          <w:bCs/>
          <w:color w:val="000000"/>
          <w:kern w:val="0"/>
          <w:sz w:val="32"/>
          <w:szCs w:val="32"/>
        </w:rPr>
        <w:t>地面</w:t>
      </w:r>
      <w:r>
        <w:rPr>
          <w:rFonts w:ascii="仿宋" w:eastAsia="仿宋" w:hAnsi="仿宋" w:cs="宋体" w:hint="eastAsia"/>
          <w:color w:val="000000"/>
          <w:kern w:val="0"/>
          <w:sz w:val="32"/>
          <w:szCs w:val="32"/>
        </w:rPr>
        <w:t>：（包括阳台地面）清洁，无痰迹、积水、污迹、果壳、废物等，用拖把拖干净，禁止水冲，无积存垃圾。</w:t>
      </w:r>
    </w:p>
    <w:p w14:paraId="550110B5" w14:textId="77777777" w:rsidR="00D86441" w:rsidRDefault="009A4BF9">
      <w:pPr>
        <w:widowControl/>
        <w:shd w:val="clear" w:color="auto" w:fill="FFFFFF"/>
        <w:spacing w:line="560" w:lineRule="exact"/>
        <w:ind w:left="420"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b/>
          <w:bCs/>
          <w:color w:val="000000"/>
          <w:kern w:val="0"/>
          <w:sz w:val="32"/>
          <w:szCs w:val="32"/>
        </w:rPr>
        <w:t>门窗</w:t>
      </w:r>
      <w:r>
        <w:rPr>
          <w:rFonts w:ascii="仿宋" w:eastAsia="仿宋" w:hAnsi="仿宋" w:cs="宋体" w:hint="eastAsia"/>
          <w:color w:val="000000"/>
          <w:kern w:val="0"/>
          <w:sz w:val="32"/>
          <w:szCs w:val="32"/>
        </w:rPr>
        <w:t>、</w:t>
      </w:r>
      <w:r>
        <w:rPr>
          <w:rFonts w:ascii="仿宋" w:eastAsia="仿宋" w:hAnsi="仿宋" w:cs="宋体" w:hint="eastAsia"/>
          <w:b/>
          <w:bCs/>
          <w:color w:val="000000"/>
          <w:kern w:val="0"/>
          <w:sz w:val="32"/>
          <w:szCs w:val="32"/>
        </w:rPr>
        <w:t>墙壁</w:t>
      </w:r>
      <w:r>
        <w:rPr>
          <w:rFonts w:ascii="仿宋" w:eastAsia="仿宋" w:hAnsi="仿宋" w:cs="宋体" w:hint="eastAsia"/>
          <w:color w:val="000000"/>
          <w:kern w:val="0"/>
          <w:sz w:val="32"/>
          <w:szCs w:val="32"/>
        </w:rPr>
        <w:t>：室内墙壁、天花板、无灰尘、蜘蛛网、污损，墙壁整洁无涂画；玻璃明亮，无破损，无</w:t>
      </w:r>
      <w:proofErr w:type="gramStart"/>
      <w:r>
        <w:rPr>
          <w:rFonts w:ascii="仿宋" w:eastAsia="仿宋" w:hAnsi="仿宋" w:cs="宋体" w:hint="eastAsia"/>
          <w:color w:val="000000"/>
          <w:kern w:val="0"/>
          <w:sz w:val="32"/>
          <w:szCs w:val="32"/>
        </w:rPr>
        <w:t>糊纸及贴物</w:t>
      </w:r>
      <w:proofErr w:type="gramEnd"/>
      <w:r>
        <w:rPr>
          <w:rFonts w:ascii="仿宋" w:eastAsia="仿宋" w:hAnsi="仿宋" w:cs="宋体" w:hint="eastAsia"/>
          <w:color w:val="000000"/>
          <w:kern w:val="0"/>
          <w:sz w:val="32"/>
          <w:szCs w:val="32"/>
        </w:rPr>
        <w:t>，墙壁无污迹。门框无灰尘，门面无泥水印迹。窗帘无污渍，纱窗无破损。</w:t>
      </w:r>
    </w:p>
    <w:p w14:paraId="24EAC074" w14:textId="77777777" w:rsidR="00D86441" w:rsidRDefault="009A4BF9">
      <w:pPr>
        <w:widowControl/>
        <w:shd w:val="clear" w:color="auto" w:fill="FFFFFF"/>
        <w:spacing w:line="560" w:lineRule="exact"/>
        <w:ind w:left="420"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hint="eastAsia"/>
          <w:b/>
          <w:bCs/>
          <w:color w:val="000000"/>
          <w:kern w:val="0"/>
          <w:sz w:val="32"/>
          <w:szCs w:val="32"/>
        </w:rPr>
        <w:t>洗漱用品等公共用品：</w:t>
      </w:r>
      <w:r>
        <w:rPr>
          <w:rFonts w:ascii="仿宋" w:eastAsia="仿宋" w:hAnsi="仿宋" w:cs="宋体" w:hint="eastAsia"/>
          <w:color w:val="000000"/>
          <w:kern w:val="0"/>
          <w:sz w:val="32"/>
          <w:szCs w:val="32"/>
        </w:rPr>
        <w:t>牙具摆放要整齐有序；毛巾叠放一致；脸盆放到盆架指定位置，不能有水，其他私人物品摆放整齐有序。</w:t>
      </w:r>
    </w:p>
    <w:p w14:paraId="5CE5EDAB" w14:textId="77777777" w:rsidR="00D86441" w:rsidRDefault="009A4BF9">
      <w:pPr>
        <w:widowControl/>
        <w:shd w:val="clear" w:color="auto" w:fill="FFFFFF"/>
        <w:spacing w:line="560" w:lineRule="exact"/>
        <w:ind w:left="420"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hint="eastAsia"/>
          <w:b/>
          <w:bCs/>
          <w:color w:val="000000"/>
          <w:kern w:val="0"/>
          <w:sz w:val="32"/>
          <w:szCs w:val="32"/>
        </w:rPr>
        <w:t>床上用品：</w:t>
      </w:r>
      <w:r>
        <w:rPr>
          <w:rFonts w:ascii="仿宋" w:eastAsia="仿宋" w:hAnsi="仿宋" w:cs="宋体" w:hint="eastAsia"/>
          <w:color w:val="000000"/>
          <w:kern w:val="0"/>
          <w:sz w:val="32"/>
          <w:szCs w:val="32"/>
        </w:rPr>
        <w:t>被子要叠放整齐(统一为方块型)统一放在远离门口一端；枕头下面不要放杂物，放在被子内侧靠墙，方向一致；床单干净、平整；床上用品要统一，床上无杂物。</w:t>
      </w:r>
    </w:p>
    <w:p w14:paraId="7BDB968E" w14:textId="77777777" w:rsidR="00D86441" w:rsidRDefault="009A4BF9">
      <w:pPr>
        <w:widowControl/>
        <w:shd w:val="clear" w:color="auto" w:fill="FFFFFF"/>
        <w:spacing w:line="560" w:lineRule="exact"/>
        <w:ind w:left="420"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Pr>
          <w:rFonts w:ascii="仿宋" w:eastAsia="仿宋" w:hAnsi="仿宋" w:cs="宋体" w:hint="eastAsia"/>
          <w:b/>
          <w:bCs/>
          <w:color w:val="000000"/>
          <w:kern w:val="0"/>
          <w:sz w:val="32"/>
          <w:szCs w:val="32"/>
        </w:rPr>
        <w:t>床下鞋子</w:t>
      </w:r>
      <w:r>
        <w:rPr>
          <w:rFonts w:ascii="仿宋" w:eastAsia="仿宋" w:hAnsi="仿宋" w:cs="宋体" w:hint="eastAsia"/>
          <w:color w:val="000000"/>
          <w:kern w:val="0"/>
          <w:sz w:val="32"/>
          <w:szCs w:val="32"/>
        </w:rPr>
        <w:t>：摆放整齐，鞋跟向外（两人最多只能摆放4双）成一线，床下无杂物乱放。</w:t>
      </w:r>
    </w:p>
    <w:p w14:paraId="322BB2D5" w14:textId="77777777" w:rsidR="00D86441" w:rsidRDefault="009A4BF9">
      <w:pPr>
        <w:widowControl/>
        <w:shd w:val="clear" w:color="auto" w:fill="FFFFFF"/>
        <w:spacing w:line="560" w:lineRule="exact"/>
        <w:ind w:left="280"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Pr>
          <w:rFonts w:ascii="仿宋" w:eastAsia="仿宋" w:hAnsi="仿宋" w:cs="宋体" w:hint="eastAsia"/>
          <w:b/>
          <w:bCs/>
          <w:color w:val="000000"/>
          <w:kern w:val="0"/>
          <w:sz w:val="32"/>
          <w:szCs w:val="32"/>
        </w:rPr>
        <w:t>阳台：</w:t>
      </w:r>
      <w:r>
        <w:rPr>
          <w:rFonts w:ascii="仿宋" w:eastAsia="仿宋" w:hAnsi="仿宋" w:cs="宋体" w:hint="eastAsia"/>
          <w:bCs/>
          <w:color w:val="000000"/>
          <w:kern w:val="0"/>
          <w:sz w:val="32"/>
          <w:szCs w:val="32"/>
        </w:rPr>
        <w:t>可以有序晾晒</w:t>
      </w:r>
      <w:r>
        <w:rPr>
          <w:rFonts w:ascii="仿宋" w:eastAsia="仿宋" w:hAnsi="仿宋" w:cs="宋体" w:hint="eastAsia"/>
          <w:color w:val="000000"/>
          <w:kern w:val="0"/>
          <w:sz w:val="32"/>
          <w:szCs w:val="32"/>
        </w:rPr>
        <w:t>衣物毛巾，清洁工具有序摆放，保持清洁干净。</w:t>
      </w:r>
    </w:p>
    <w:p w14:paraId="517868EC" w14:textId="77777777" w:rsidR="00D86441" w:rsidRDefault="009A4BF9">
      <w:pPr>
        <w:widowControl/>
        <w:shd w:val="clear" w:color="auto" w:fill="FFFFFF"/>
        <w:spacing w:line="560" w:lineRule="exact"/>
        <w:ind w:left="280"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7、</w:t>
      </w:r>
      <w:r>
        <w:rPr>
          <w:rFonts w:ascii="仿宋" w:eastAsia="仿宋" w:hAnsi="仿宋" w:cs="宋体" w:hint="eastAsia"/>
          <w:b/>
          <w:bCs/>
          <w:color w:val="000000"/>
          <w:kern w:val="0"/>
          <w:sz w:val="32"/>
          <w:szCs w:val="32"/>
        </w:rPr>
        <w:t>宿舍环境</w:t>
      </w:r>
      <w:r>
        <w:rPr>
          <w:rFonts w:ascii="仿宋" w:eastAsia="仿宋" w:hAnsi="仿宋" w:cs="宋体" w:hint="eastAsia"/>
          <w:color w:val="000000"/>
          <w:kern w:val="0"/>
          <w:sz w:val="32"/>
          <w:szCs w:val="32"/>
        </w:rPr>
        <w:t>：室内不要挂衣物、书包等。在角落</w:t>
      </w:r>
      <w:r>
        <w:rPr>
          <w:rFonts w:ascii="仿宋" w:eastAsia="仿宋" w:hAnsi="仿宋" w:cs="宋体" w:hint="eastAsia"/>
          <w:bCs/>
          <w:color w:val="000000"/>
          <w:kern w:val="0"/>
          <w:sz w:val="32"/>
          <w:szCs w:val="32"/>
        </w:rPr>
        <w:t>设垃圾桶并套上垃圾袋，</w:t>
      </w:r>
      <w:r>
        <w:rPr>
          <w:rFonts w:ascii="仿宋" w:eastAsia="仿宋" w:hAnsi="仿宋" w:cs="宋体" w:hint="eastAsia"/>
          <w:color w:val="000000"/>
          <w:kern w:val="0"/>
          <w:sz w:val="32"/>
          <w:szCs w:val="32"/>
        </w:rPr>
        <w:t>垃圾要及时清理，不得存放在室内，清理垃圾时将袋口扎好放到指定地点。</w:t>
      </w:r>
    </w:p>
    <w:p w14:paraId="135E13E2" w14:textId="77777777" w:rsidR="00D86441" w:rsidRDefault="009A4BF9">
      <w:pPr>
        <w:widowControl/>
        <w:shd w:val="clear" w:color="auto" w:fill="FFFFFF"/>
        <w:spacing w:line="560" w:lineRule="exact"/>
        <w:ind w:left="420"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8、</w:t>
      </w:r>
      <w:r>
        <w:rPr>
          <w:rFonts w:ascii="仿宋" w:eastAsia="仿宋" w:hAnsi="仿宋" w:cs="宋体" w:hint="eastAsia"/>
          <w:b/>
          <w:bCs/>
          <w:color w:val="000000"/>
          <w:kern w:val="0"/>
          <w:sz w:val="32"/>
          <w:szCs w:val="32"/>
        </w:rPr>
        <w:t>张贴栏</w:t>
      </w:r>
      <w:r>
        <w:rPr>
          <w:rFonts w:ascii="Calibri" w:eastAsia="仿宋" w:hAnsi="Calibri" w:cs="Calibri"/>
          <w:b/>
          <w:bCs/>
          <w:color w:val="000000"/>
          <w:kern w:val="0"/>
          <w:sz w:val="32"/>
          <w:szCs w:val="32"/>
        </w:rPr>
        <w:t> </w:t>
      </w:r>
      <w:r>
        <w:rPr>
          <w:rFonts w:ascii="仿宋" w:eastAsia="仿宋" w:hAnsi="仿宋" w:cs="宋体" w:hint="eastAsia"/>
          <w:b/>
          <w:bCs/>
          <w:color w:val="000000"/>
          <w:kern w:val="0"/>
          <w:sz w:val="32"/>
          <w:szCs w:val="32"/>
        </w:rPr>
        <w:t>：</w:t>
      </w:r>
      <w:r>
        <w:rPr>
          <w:rFonts w:ascii="仿宋" w:eastAsia="仿宋" w:hAnsi="仿宋" w:cs="宋体" w:hint="eastAsia"/>
          <w:color w:val="000000"/>
          <w:kern w:val="0"/>
          <w:sz w:val="32"/>
          <w:szCs w:val="32"/>
        </w:rPr>
        <w:t>内容完整，健康向上，及时更新，外观无破损。</w:t>
      </w:r>
    </w:p>
    <w:p w14:paraId="1B2D7908" w14:textId="77777777" w:rsidR="00D86441" w:rsidRDefault="009A4BF9">
      <w:pPr>
        <w:widowControl/>
        <w:shd w:val="clear" w:color="auto" w:fill="FFFFFF"/>
        <w:spacing w:line="560" w:lineRule="exact"/>
        <w:ind w:left="420" w:firstLine="200"/>
        <w:jc w:val="left"/>
        <w:rPr>
          <w:rFonts w:ascii="仿宋" w:eastAsia="仿宋" w:hAnsi="仿宋" w:cs="宋体"/>
          <w:color w:val="000000"/>
          <w:kern w:val="0"/>
          <w:sz w:val="32"/>
          <w:szCs w:val="32"/>
        </w:rPr>
      </w:pPr>
      <w:r>
        <w:rPr>
          <w:rFonts w:ascii="仿宋" w:eastAsia="仿宋" w:hAnsi="仿宋" w:hint="eastAsia"/>
          <w:kern w:val="0"/>
          <w:sz w:val="32"/>
          <w:szCs w:val="32"/>
        </w:rPr>
        <w:t>9、</w:t>
      </w:r>
      <w:r>
        <w:rPr>
          <w:rFonts w:ascii="仿宋" w:eastAsia="仿宋" w:hAnsi="仿宋" w:hint="eastAsia"/>
          <w:b/>
          <w:kern w:val="0"/>
          <w:sz w:val="32"/>
          <w:szCs w:val="32"/>
        </w:rPr>
        <w:t>无异味：</w:t>
      </w:r>
      <w:r>
        <w:rPr>
          <w:rFonts w:ascii="仿宋" w:eastAsia="仿宋" w:hAnsi="仿宋" w:cs="宋体" w:hint="eastAsia"/>
          <w:color w:val="000000"/>
          <w:kern w:val="0"/>
          <w:sz w:val="32"/>
          <w:szCs w:val="32"/>
        </w:rPr>
        <w:t>讲究个人卫生、宿舍内无异味。</w:t>
      </w:r>
    </w:p>
    <w:p w14:paraId="3A88D6AA" w14:textId="77777777" w:rsidR="00D86441" w:rsidRDefault="009A4BF9">
      <w:pPr>
        <w:widowControl/>
        <w:shd w:val="clear" w:color="auto" w:fill="FFFFFF"/>
        <w:spacing w:line="560" w:lineRule="exact"/>
        <w:ind w:left="560" w:firstLine="200"/>
        <w:jc w:val="left"/>
        <w:rPr>
          <w:rFonts w:ascii="仿宋" w:eastAsia="仿宋" w:hAnsi="仿宋"/>
          <w:kern w:val="0"/>
          <w:sz w:val="32"/>
          <w:szCs w:val="32"/>
        </w:rPr>
      </w:pPr>
      <w:r>
        <w:rPr>
          <w:rFonts w:ascii="仿宋" w:eastAsia="仿宋" w:hAnsi="仿宋" w:hint="eastAsia"/>
          <w:b/>
          <w:bCs/>
          <w:kern w:val="0"/>
          <w:sz w:val="32"/>
          <w:szCs w:val="32"/>
        </w:rPr>
        <w:t>10、宿舍文化和整体效果</w:t>
      </w:r>
      <w:r>
        <w:rPr>
          <w:rFonts w:ascii="仿宋" w:eastAsia="仿宋" w:hAnsi="仿宋" w:hint="eastAsia"/>
          <w:kern w:val="0"/>
          <w:sz w:val="32"/>
          <w:szCs w:val="32"/>
        </w:rPr>
        <w:t>：良好的环境能展示和谐的集体氛围和高雅的审美情趣，展示职中人的精神风貌。视效果加1—2分。</w:t>
      </w:r>
    </w:p>
    <w:p w14:paraId="2E9FF86C" w14:textId="77777777" w:rsidR="00D86441" w:rsidRDefault="00D86441">
      <w:pPr>
        <w:spacing w:line="560" w:lineRule="exact"/>
        <w:ind w:firstLineChars="200" w:firstLine="640"/>
        <w:jc w:val="center"/>
        <w:rPr>
          <w:rFonts w:ascii="仿宋" w:eastAsia="仿宋" w:hAnsi="仿宋" w:cs="黑体"/>
          <w:sz w:val="32"/>
          <w:szCs w:val="32"/>
        </w:rPr>
      </w:pPr>
    </w:p>
    <w:p w14:paraId="4A0A17B5" w14:textId="77777777" w:rsidR="00D86441" w:rsidRDefault="00D86441">
      <w:pPr>
        <w:spacing w:line="560" w:lineRule="exact"/>
        <w:ind w:firstLineChars="200" w:firstLine="640"/>
        <w:jc w:val="center"/>
        <w:rPr>
          <w:rFonts w:ascii="仿宋" w:eastAsia="仿宋" w:hAnsi="仿宋" w:cs="黑体"/>
          <w:sz w:val="32"/>
          <w:szCs w:val="32"/>
        </w:rPr>
      </w:pPr>
    </w:p>
    <w:p w14:paraId="003C57BE" w14:textId="77777777" w:rsidR="00D86441" w:rsidRDefault="00D86441">
      <w:pPr>
        <w:spacing w:line="560" w:lineRule="exact"/>
        <w:ind w:firstLineChars="200" w:firstLine="640"/>
        <w:jc w:val="center"/>
        <w:rPr>
          <w:rFonts w:ascii="仿宋" w:eastAsia="仿宋" w:hAnsi="仿宋" w:cs="黑体"/>
          <w:sz w:val="32"/>
          <w:szCs w:val="32"/>
        </w:rPr>
      </w:pPr>
    </w:p>
    <w:p w14:paraId="25FED776" w14:textId="77777777" w:rsidR="00D86441" w:rsidRDefault="00D86441">
      <w:pPr>
        <w:spacing w:line="560" w:lineRule="exact"/>
        <w:ind w:firstLineChars="200" w:firstLine="640"/>
        <w:jc w:val="center"/>
        <w:rPr>
          <w:rFonts w:ascii="仿宋" w:eastAsia="仿宋" w:hAnsi="仿宋" w:cs="黑体"/>
          <w:sz w:val="32"/>
          <w:szCs w:val="32"/>
        </w:rPr>
      </w:pPr>
    </w:p>
    <w:p w14:paraId="3C9C8FA1" w14:textId="77777777" w:rsidR="00D86441" w:rsidRDefault="00D86441">
      <w:pPr>
        <w:spacing w:line="560" w:lineRule="exact"/>
        <w:ind w:firstLineChars="200" w:firstLine="640"/>
        <w:jc w:val="center"/>
        <w:rPr>
          <w:rFonts w:ascii="仿宋" w:eastAsia="仿宋" w:hAnsi="仿宋" w:cs="黑体"/>
          <w:sz w:val="32"/>
          <w:szCs w:val="32"/>
        </w:rPr>
      </w:pPr>
    </w:p>
    <w:p w14:paraId="5D3ED978" w14:textId="77777777" w:rsidR="00D86441" w:rsidRDefault="00D86441">
      <w:pPr>
        <w:spacing w:line="560" w:lineRule="exact"/>
        <w:ind w:firstLineChars="200" w:firstLine="640"/>
        <w:jc w:val="center"/>
        <w:rPr>
          <w:rFonts w:ascii="仿宋" w:eastAsia="仿宋" w:hAnsi="仿宋" w:cs="黑体"/>
          <w:sz w:val="32"/>
          <w:szCs w:val="32"/>
        </w:rPr>
      </w:pPr>
    </w:p>
    <w:p w14:paraId="4F29C375" w14:textId="77777777" w:rsidR="00D86441" w:rsidRDefault="00D86441">
      <w:pPr>
        <w:spacing w:line="560" w:lineRule="exact"/>
        <w:ind w:firstLineChars="200" w:firstLine="640"/>
        <w:jc w:val="center"/>
        <w:rPr>
          <w:rFonts w:ascii="仿宋" w:eastAsia="仿宋" w:hAnsi="仿宋" w:cs="黑体"/>
          <w:sz w:val="32"/>
          <w:szCs w:val="32"/>
        </w:rPr>
      </w:pPr>
    </w:p>
    <w:p w14:paraId="103C4ACE" w14:textId="77777777" w:rsidR="00D86441" w:rsidRDefault="00D86441">
      <w:pPr>
        <w:spacing w:line="560" w:lineRule="exact"/>
        <w:ind w:firstLineChars="200" w:firstLine="640"/>
        <w:jc w:val="center"/>
        <w:rPr>
          <w:rFonts w:ascii="仿宋" w:eastAsia="仿宋" w:hAnsi="仿宋" w:cs="黑体"/>
          <w:sz w:val="32"/>
          <w:szCs w:val="32"/>
        </w:rPr>
      </w:pPr>
    </w:p>
    <w:p w14:paraId="740E7881" w14:textId="77777777" w:rsidR="00D86441" w:rsidRDefault="00D86441">
      <w:pPr>
        <w:spacing w:line="560" w:lineRule="exact"/>
        <w:ind w:firstLineChars="200" w:firstLine="640"/>
        <w:jc w:val="center"/>
        <w:rPr>
          <w:rFonts w:ascii="仿宋" w:eastAsia="仿宋" w:hAnsi="仿宋" w:cs="黑体"/>
          <w:sz w:val="32"/>
          <w:szCs w:val="32"/>
        </w:rPr>
      </w:pPr>
    </w:p>
    <w:p w14:paraId="6A31EB7D" w14:textId="77777777" w:rsidR="00D86441" w:rsidRDefault="00D86441">
      <w:pPr>
        <w:spacing w:line="560" w:lineRule="exact"/>
        <w:ind w:firstLineChars="200" w:firstLine="640"/>
        <w:jc w:val="center"/>
        <w:rPr>
          <w:rFonts w:ascii="仿宋" w:eastAsia="仿宋" w:hAnsi="仿宋" w:cs="黑体"/>
          <w:sz w:val="32"/>
          <w:szCs w:val="32"/>
        </w:rPr>
      </w:pPr>
    </w:p>
    <w:p w14:paraId="182419B7" w14:textId="77777777" w:rsidR="00D86441" w:rsidRDefault="00D86441">
      <w:pPr>
        <w:spacing w:line="560" w:lineRule="exact"/>
        <w:ind w:firstLineChars="200" w:firstLine="640"/>
        <w:jc w:val="center"/>
        <w:rPr>
          <w:rFonts w:ascii="仿宋" w:eastAsia="仿宋" w:hAnsi="仿宋" w:cs="黑体"/>
          <w:sz w:val="32"/>
          <w:szCs w:val="32"/>
        </w:rPr>
      </w:pPr>
    </w:p>
    <w:p w14:paraId="3BFB4C42" w14:textId="77777777" w:rsidR="00D86441" w:rsidRDefault="00D86441">
      <w:pPr>
        <w:spacing w:line="560" w:lineRule="exact"/>
        <w:ind w:firstLineChars="200" w:firstLine="640"/>
        <w:jc w:val="center"/>
        <w:rPr>
          <w:rFonts w:ascii="仿宋" w:eastAsia="仿宋" w:hAnsi="仿宋" w:cs="黑体"/>
          <w:sz w:val="32"/>
          <w:szCs w:val="32"/>
        </w:rPr>
      </w:pPr>
    </w:p>
    <w:p w14:paraId="32A96475" w14:textId="77777777" w:rsidR="00D86441" w:rsidRDefault="00D86441">
      <w:pPr>
        <w:spacing w:line="560" w:lineRule="exact"/>
        <w:ind w:firstLineChars="200" w:firstLine="640"/>
        <w:jc w:val="center"/>
        <w:rPr>
          <w:rFonts w:ascii="仿宋" w:eastAsia="仿宋" w:hAnsi="仿宋" w:cs="黑体"/>
          <w:sz w:val="32"/>
          <w:szCs w:val="32"/>
        </w:rPr>
      </w:pPr>
    </w:p>
    <w:p w14:paraId="277FA63C" w14:textId="77777777" w:rsidR="00D86441" w:rsidRDefault="00D86441">
      <w:pPr>
        <w:spacing w:line="560" w:lineRule="exact"/>
        <w:ind w:firstLineChars="200" w:firstLine="640"/>
        <w:jc w:val="center"/>
        <w:rPr>
          <w:rFonts w:ascii="仿宋" w:eastAsia="仿宋" w:hAnsi="仿宋" w:cs="黑体"/>
          <w:sz w:val="32"/>
          <w:szCs w:val="32"/>
        </w:rPr>
      </w:pPr>
    </w:p>
    <w:p w14:paraId="67191B72" w14:textId="77777777" w:rsidR="00D86441" w:rsidRDefault="00D86441">
      <w:pPr>
        <w:spacing w:line="560" w:lineRule="exact"/>
        <w:ind w:firstLineChars="200" w:firstLine="640"/>
        <w:jc w:val="center"/>
        <w:rPr>
          <w:rFonts w:ascii="仿宋" w:eastAsia="仿宋" w:hAnsi="仿宋" w:cs="黑体"/>
          <w:sz w:val="32"/>
          <w:szCs w:val="32"/>
        </w:rPr>
      </w:pPr>
    </w:p>
    <w:p w14:paraId="493EC17A" w14:textId="77777777" w:rsidR="00D86441" w:rsidRDefault="00D86441">
      <w:pPr>
        <w:spacing w:line="560" w:lineRule="exact"/>
        <w:ind w:firstLineChars="200" w:firstLine="640"/>
        <w:jc w:val="center"/>
        <w:rPr>
          <w:rFonts w:ascii="仿宋" w:eastAsia="仿宋" w:hAnsi="仿宋" w:cs="黑体"/>
          <w:sz w:val="32"/>
          <w:szCs w:val="32"/>
        </w:rPr>
      </w:pPr>
    </w:p>
    <w:p w14:paraId="07912FBA" w14:textId="77777777" w:rsidR="00D86441" w:rsidRDefault="00D86441">
      <w:pPr>
        <w:spacing w:line="560" w:lineRule="exact"/>
        <w:ind w:firstLineChars="200" w:firstLine="640"/>
        <w:jc w:val="center"/>
        <w:rPr>
          <w:rFonts w:ascii="仿宋" w:eastAsia="仿宋" w:hAnsi="仿宋" w:cs="黑体"/>
          <w:sz w:val="32"/>
          <w:szCs w:val="32"/>
        </w:rPr>
      </w:pPr>
    </w:p>
    <w:p w14:paraId="67E0B435" w14:textId="77777777" w:rsidR="00D86441" w:rsidRDefault="00D86441">
      <w:pPr>
        <w:spacing w:line="560" w:lineRule="exact"/>
        <w:ind w:firstLineChars="200" w:firstLine="640"/>
        <w:jc w:val="center"/>
        <w:rPr>
          <w:rFonts w:ascii="仿宋" w:eastAsia="仿宋" w:hAnsi="仿宋" w:cs="黑体"/>
          <w:sz w:val="32"/>
          <w:szCs w:val="32"/>
        </w:rPr>
      </w:pPr>
    </w:p>
    <w:p w14:paraId="326E3397" w14:textId="77777777" w:rsidR="00D86441" w:rsidRDefault="009A4BF9">
      <w:pPr>
        <w:pStyle w:val="1"/>
        <w:ind w:firstLine="883"/>
      </w:pPr>
      <w:bookmarkStart w:id="77" w:name="_Toc87109363"/>
      <w:r>
        <w:rPr>
          <w:rFonts w:hint="eastAsia"/>
        </w:rPr>
        <w:t>宿舍日常行为规范及扣分标准</w:t>
      </w:r>
      <w:bookmarkEnd w:id="77"/>
    </w:p>
    <w:p w14:paraId="48BDF5A1"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严格遵守作息时间，按时休息和起床。违者每人次扣1分。</w:t>
      </w:r>
    </w:p>
    <w:p w14:paraId="3A851028" w14:textId="77777777" w:rsidR="00D86441" w:rsidRDefault="009A4BF9">
      <w:pPr>
        <w:widowControl/>
        <w:numPr>
          <w:ilvl w:val="0"/>
          <w:numId w:val="29"/>
        </w:numPr>
        <w:shd w:val="clear" w:color="auto" w:fill="FFFFFF"/>
        <w:tabs>
          <w:tab w:val="left" w:pos="360"/>
        </w:tabs>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进宿舍</w:t>
      </w:r>
      <w:proofErr w:type="gramStart"/>
      <w:r>
        <w:rPr>
          <w:rFonts w:ascii="仿宋" w:eastAsia="仿宋" w:hAnsi="仿宋" w:cs="宋体" w:hint="eastAsia"/>
          <w:bCs/>
          <w:color w:val="000000"/>
          <w:kern w:val="0"/>
          <w:sz w:val="32"/>
          <w:szCs w:val="32"/>
        </w:rPr>
        <w:t>楼必须</w:t>
      </w:r>
      <w:proofErr w:type="gramEnd"/>
      <w:r>
        <w:rPr>
          <w:rFonts w:ascii="仿宋" w:eastAsia="仿宋" w:hAnsi="仿宋" w:cs="宋体" w:hint="eastAsia"/>
          <w:bCs/>
          <w:color w:val="000000"/>
          <w:kern w:val="0"/>
          <w:sz w:val="32"/>
          <w:szCs w:val="32"/>
        </w:rPr>
        <w:t>佩带胸卡，禁止带饭菜回宿舍。违者每人次扣1分。</w:t>
      </w:r>
    </w:p>
    <w:p w14:paraId="1DC9B33D"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禁止拆卸移动床铺，私自调换床位和宿舍。每人次扣1分。</w:t>
      </w:r>
    </w:p>
    <w:p w14:paraId="5DEDE36E"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禁止拆卸破坏纱窗，禁止向窗外泼水、扔杂物。每人次扣2分。</w:t>
      </w:r>
    </w:p>
    <w:p w14:paraId="0A3ADC9D"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禁止将垃圾扫到楼道、乱扔垃圾、泼水。违者每人次扣2分。宿舍垃圾不按要求放到指定地点。违者每人次扣1分。</w:t>
      </w:r>
    </w:p>
    <w:p w14:paraId="0F2E2ADC"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值周宿舍未值日，重新值日后扣班级量化5分；值日不彻底，扣班级量化2分。</w:t>
      </w:r>
    </w:p>
    <w:p w14:paraId="792EF9C2"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熄灯后禁止说笑、洗漱、吃东西、玩手机、放音乐、洗衣服，一小时内禁止上厕所，每人次扣1分。串宿舍、大声喧哗、唱歌，每人次扣2分。</w:t>
      </w:r>
    </w:p>
    <w:p w14:paraId="1A307E64"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不在厕所大小便，每人次扣5分；便后不冲厕所，每人次扣2分。</w:t>
      </w:r>
    </w:p>
    <w:p w14:paraId="516D7FFE"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禁止在墙壁、屋顶乱写、乱画、乱刻、乱贴，违反的责令本人恢复原状，每人次扣2分。</w:t>
      </w:r>
    </w:p>
    <w:p w14:paraId="70D41FEB"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爱护公共设施，损坏公、私物品，除照价赔偿外，按损坏物品价值和情节每人次扣1—5分。</w:t>
      </w:r>
    </w:p>
    <w:p w14:paraId="14D962C0"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晚自习结束回到宿舍楼后，及时报到。熄灯后未报到的每人次扣1分；有学生请假而未及时上交假条的宿舍每人次扣1分。</w:t>
      </w:r>
    </w:p>
    <w:p w14:paraId="72AE1446"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在楼道内禁止跑、跳、打闹、敲打栏杆、踢球拍球，违者每人次扣2分。</w:t>
      </w:r>
    </w:p>
    <w:p w14:paraId="1B4CA7EF"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禁止男女宿舍隔空喊话、对骂，相关宿舍、相关责任人每人扣2分，情节严重的每人扣5分。禁止在异性宿舍楼下聚集、逗留。</w:t>
      </w:r>
    </w:p>
    <w:p w14:paraId="66D341E1" w14:textId="77777777" w:rsidR="00D86441" w:rsidRDefault="009A4BF9">
      <w:pPr>
        <w:widowControl/>
        <w:numPr>
          <w:ilvl w:val="0"/>
          <w:numId w:val="29"/>
        </w:numPr>
        <w:shd w:val="clear" w:color="auto" w:fill="FFFFFF"/>
        <w:spacing w:line="560" w:lineRule="exact"/>
        <w:ind w:firstLine="200"/>
        <w:rPr>
          <w:rFonts w:ascii="仿宋" w:eastAsia="仿宋" w:hAnsi="仿宋" w:cs="宋体"/>
          <w:bCs/>
          <w:color w:val="000000"/>
          <w:kern w:val="0"/>
          <w:sz w:val="32"/>
          <w:szCs w:val="32"/>
        </w:rPr>
      </w:pPr>
      <w:r>
        <w:rPr>
          <w:rFonts w:ascii="仿宋" w:eastAsia="仿宋" w:hAnsi="仿宋" w:cs="宋体" w:hint="eastAsia"/>
          <w:color w:val="000000"/>
          <w:kern w:val="0"/>
          <w:sz w:val="32"/>
          <w:szCs w:val="32"/>
        </w:rPr>
        <w:t>在非休息时段，在不影响其他人的前提下宿舍内可以进行健康的文娱活动。</w:t>
      </w:r>
      <w:r>
        <w:rPr>
          <w:rFonts w:ascii="仿宋" w:eastAsia="仿宋" w:hAnsi="仿宋" w:cs="宋体" w:hint="eastAsia"/>
          <w:b/>
          <w:bCs/>
          <w:color w:val="000000"/>
          <w:kern w:val="0"/>
          <w:sz w:val="32"/>
          <w:szCs w:val="32"/>
        </w:rPr>
        <w:t>午休时段纪律要求同晚就寝相同</w:t>
      </w:r>
      <w:r>
        <w:rPr>
          <w:rFonts w:ascii="仿宋" w:eastAsia="仿宋" w:hAnsi="仿宋" w:cs="宋体" w:hint="eastAsia"/>
          <w:bCs/>
          <w:color w:val="000000"/>
          <w:kern w:val="0"/>
          <w:sz w:val="32"/>
          <w:szCs w:val="32"/>
        </w:rPr>
        <w:t>。</w:t>
      </w:r>
    </w:p>
    <w:p w14:paraId="51934E92" w14:textId="77777777" w:rsidR="00D86441" w:rsidRDefault="009A4BF9">
      <w:pPr>
        <w:pStyle w:val="reader-word-layerreader-word-s1-16"/>
        <w:shd w:val="clear" w:color="auto" w:fill="FFFFFF"/>
        <w:spacing w:before="0" w:beforeAutospacing="0" w:after="0" w:afterAutospacing="0" w:line="560" w:lineRule="exact"/>
        <w:ind w:firstLine="200"/>
        <w:jc w:val="center"/>
        <w:rPr>
          <w:rFonts w:ascii="仿宋" w:eastAsia="仿宋" w:hAnsi="仿宋" w:cs="Times New Roman"/>
          <w:b/>
          <w:color w:val="000000"/>
          <w:spacing w:val="14"/>
          <w:sz w:val="32"/>
          <w:szCs w:val="32"/>
        </w:rPr>
      </w:pPr>
      <w:r>
        <w:rPr>
          <w:rFonts w:ascii="仿宋" w:eastAsia="仿宋" w:hAnsi="仿宋" w:cs="Times New Roman" w:hint="eastAsia"/>
          <w:b/>
          <w:color w:val="000000"/>
          <w:spacing w:val="14"/>
          <w:sz w:val="32"/>
          <w:szCs w:val="32"/>
        </w:rPr>
        <w:t>宿舍八项文明行为</w:t>
      </w:r>
    </w:p>
    <w:p w14:paraId="1B3A1E38" w14:textId="77777777" w:rsidR="00D86441" w:rsidRDefault="009A4BF9">
      <w:pPr>
        <w:pStyle w:val="reader-word-layerreader-word-s1-16"/>
        <w:shd w:val="clear" w:color="auto" w:fill="FFFFFF"/>
        <w:spacing w:before="0" w:beforeAutospacing="0" w:after="0" w:afterAutospacing="0" w:line="560" w:lineRule="exact"/>
        <w:ind w:firstLineChars="294" w:firstLine="1027"/>
        <w:rPr>
          <w:rFonts w:ascii="仿宋" w:eastAsia="仿宋" w:hAnsi="仿宋" w:cs="Times New Roman"/>
          <w:b/>
          <w:color w:val="000000"/>
          <w:spacing w:val="14"/>
          <w:sz w:val="32"/>
          <w:szCs w:val="32"/>
        </w:rPr>
      </w:pPr>
      <w:r>
        <w:rPr>
          <w:rFonts w:ascii="仿宋" w:eastAsia="仿宋" w:hAnsi="仿宋" w:cs="Times New Roman" w:hint="eastAsia"/>
          <w:b/>
          <w:color w:val="000000"/>
          <w:spacing w:val="14"/>
          <w:sz w:val="32"/>
          <w:szCs w:val="32"/>
        </w:rPr>
        <w:t>遵规守纪   守职尽责   轻声慢行   礼貌谦让</w:t>
      </w:r>
    </w:p>
    <w:p w14:paraId="1FA60264" w14:textId="77777777" w:rsidR="00D86441" w:rsidRDefault="009A4BF9">
      <w:pPr>
        <w:pStyle w:val="reader-word-layerreader-word-s1-16"/>
        <w:shd w:val="clear" w:color="auto" w:fill="FFFFFF"/>
        <w:spacing w:before="0" w:beforeAutospacing="0" w:after="0" w:afterAutospacing="0" w:line="560" w:lineRule="exact"/>
        <w:ind w:firstLineChars="294" w:firstLine="1027"/>
        <w:rPr>
          <w:rFonts w:ascii="仿宋" w:eastAsia="仿宋" w:hAnsi="仿宋" w:cs="Times New Roman"/>
          <w:b/>
          <w:color w:val="000000"/>
          <w:spacing w:val="14"/>
          <w:sz w:val="32"/>
          <w:szCs w:val="32"/>
        </w:rPr>
      </w:pPr>
      <w:r>
        <w:rPr>
          <w:rFonts w:ascii="仿宋" w:eastAsia="仿宋" w:hAnsi="仿宋" w:cs="Times New Roman" w:hint="eastAsia"/>
          <w:b/>
          <w:color w:val="000000"/>
          <w:spacing w:val="14"/>
          <w:sz w:val="32"/>
          <w:szCs w:val="32"/>
        </w:rPr>
        <w:t>团结互助   节约水电   垃圾入袋   便后冲水</w:t>
      </w:r>
    </w:p>
    <w:p w14:paraId="3EB68B13" w14:textId="77777777" w:rsidR="00D86441" w:rsidRDefault="009A4BF9">
      <w:pPr>
        <w:pStyle w:val="reader-word-layerreader-word-s1-16"/>
        <w:shd w:val="clear" w:color="auto" w:fill="FFFFFF"/>
        <w:spacing w:before="0" w:beforeAutospacing="0" w:after="0" w:afterAutospacing="0" w:line="560" w:lineRule="exact"/>
        <w:ind w:firstLine="200"/>
        <w:jc w:val="center"/>
        <w:rPr>
          <w:rFonts w:ascii="仿宋" w:eastAsia="仿宋" w:hAnsi="仿宋" w:cs="Times New Roman"/>
          <w:b/>
          <w:color w:val="000000"/>
          <w:spacing w:val="14"/>
          <w:sz w:val="32"/>
          <w:szCs w:val="32"/>
        </w:rPr>
      </w:pPr>
      <w:r>
        <w:rPr>
          <w:rFonts w:ascii="仿宋" w:eastAsia="仿宋" w:hAnsi="仿宋" w:cs="Times New Roman" w:hint="eastAsia"/>
          <w:b/>
          <w:color w:val="000000"/>
          <w:spacing w:val="14"/>
          <w:sz w:val="32"/>
          <w:szCs w:val="32"/>
        </w:rPr>
        <w:t>住校生宿舍行为红线</w:t>
      </w:r>
    </w:p>
    <w:p w14:paraId="7C021C15"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一、下列行为为</w:t>
      </w:r>
      <w:r>
        <w:rPr>
          <w:rFonts w:ascii="仿宋" w:eastAsia="仿宋" w:hAnsi="仿宋" w:cs="Times New Roman" w:hint="eastAsia"/>
          <w:b/>
          <w:color w:val="000000"/>
          <w:spacing w:val="14"/>
          <w:sz w:val="32"/>
          <w:szCs w:val="32"/>
        </w:rPr>
        <w:t>暴力违纪</w:t>
      </w:r>
      <w:r>
        <w:rPr>
          <w:rFonts w:ascii="仿宋" w:eastAsia="仿宋" w:hAnsi="仿宋" w:cs="Times New Roman" w:hint="eastAsia"/>
          <w:color w:val="000000"/>
          <w:spacing w:val="14"/>
          <w:sz w:val="32"/>
          <w:szCs w:val="32"/>
        </w:rPr>
        <w:t>行为，一旦发生取消住宿资格，报政务处处理，严重的报公安机关处理。</w:t>
      </w:r>
    </w:p>
    <w:p w14:paraId="77FC5D11"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打架斗殴造成严重后果；不服从管理，辱骂殴打管理人员（含参与管理的宿舍长）；恶意破坏公私财物；投毒、纵火等危害他人安全的行为。</w:t>
      </w:r>
    </w:p>
    <w:p w14:paraId="278B56BB"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lastRenderedPageBreak/>
        <w:t>二、下列行为为</w:t>
      </w:r>
      <w:r>
        <w:rPr>
          <w:rFonts w:ascii="仿宋" w:eastAsia="仿宋" w:hAnsi="仿宋" w:cs="Times New Roman" w:hint="eastAsia"/>
          <w:b/>
          <w:color w:val="000000"/>
          <w:spacing w:val="14"/>
          <w:sz w:val="32"/>
          <w:szCs w:val="32"/>
        </w:rPr>
        <w:t>恶性违纪</w:t>
      </w:r>
      <w:r>
        <w:rPr>
          <w:rFonts w:ascii="仿宋" w:eastAsia="仿宋" w:hAnsi="仿宋" w:cs="Times New Roman" w:hint="eastAsia"/>
          <w:color w:val="000000"/>
          <w:spacing w:val="14"/>
          <w:sz w:val="32"/>
          <w:szCs w:val="32"/>
        </w:rPr>
        <w:t>行为，一旦发生予以严重警告，留宿查看一学期，查看期间发生一次严重违纪及以上行为则予以取消住宿资格，责成班主任书面通报家长并保留回执。每人次扣班级量化分10分。</w:t>
      </w:r>
    </w:p>
    <w:p w14:paraId="278AF9A9"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未经请假夜不归宿；赌博；打架斗殴（未造成严重后果的）；有意对抗检查，顶撞老师；严重破坏公私财物；偷窃；私自留宿他人；私改线路；私藏有毒有害物品和管制器具；人为造成他人伤害；恶意堵塞下水道；煽动起哄造成混乱。</w:t>
      </w:r>
    </w:p>
    <w:p w14:paraId="199884F0"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三、下列行为为</w:t>
      </w:r>
      <w:r>
        <w:rPr>
          <w:rFonts w:ascii="仿宋" w:eastAsia="仿宋" w:hAnsi="仿宋" w:cs="Times New Roman" w:hint="eastAsia"/>
          <w:b/>
          <w:color w:val="000000"/>
          <w:spacing w:val="14"/>
          <w:sz w:val="32"/>
          <w:szCs w:val="32"/>
        </w:rPr>
        <w:t>严重违纪</w:t>
      </w:r>
      <w:r>
        <w:rPr>
          <w:rFonts w:ascii="仿宋" w:eastAsia="仿宋" w:hAnsi="仿宋" w:cs="Times New Roman" w:hint="eastAsia"/>
          <w:color w:val="000000"/>
          <w:spacing w:val="14"/>
          <w:sz w:val="32"/>
          <w:szCs w:val="32"/>
        </w:rPr>
        <w:t>行为，每人次扣班级量化分5分，记录存档，每学期累计3次或每学年累计5次及以上取消住宿资格。</w:t>
      </w:r>
    </w:p>
    <w:p w14:paraId="0B30BC0A"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吸烟（烟灰、烟味、烟头等同）；喝酒；随地大小便（尿瓶子）；向窗外抛物；冒充顶替蒙骗管理老师；欺凌辱骂他人；未经老师批准进入异性宿舍；男女宿舍隔空对骂。</w:t>
      </w:r>
    </w:p>
    <w:p w14:paraId="67AA7EBB"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其它违纪行为按相关规定执行。</w:t>
      </w:r>
    </w:p>
    <w:p w14:paraId="12CCC77E" w14:textId="77777777" w:rsidR="00D86441" w:rsidRDefault="00D86441">
      <w:pPr>
        <w:spacing w:line="560" w:lineRule="exact"/>
        <w:ind w:firstLineChars="200" w:firstLine="640"/>
        <w:jc w:val="center"/>
        <w:rPr>
          <w:rFonts w:ascii="仿宋" w:eastAsia="仿宋" w:hAnsi="仿宋" w:cs="黑体"/>
          <w:sz w:val="32"/>
          <w:szCs w:val="32"/>
        </w:rPr>
      </w:pPr>
    </w:p>
    <w:p w14:paraId="550DF467" w14:textId="77777777" w:rsidR="00D86441" w:rsidRDefault="00D86441">
      <w:pPr>
        <w:spacing w:line="560" w:lineRule="exact"/>
        <w:ind w:firstLineChars="200" w:firstLine="640"/>
        <w:jc w:val="center"/>
        <w:rPr>
          <w:rFonts w:ascii="仿宋" w:eastAsia="仿宋" w:hAnsi="仿宋" w:cs="黑体"/>
          <w:sz w:val="32"/>
          <w:szCs w:val="32"/>
        </w:rPr>
      </w:pPr>
    </w:p>
    <w:p w14:paraId="13660623" w14:textId="77777777" w:rsidR="00D86441" w:rsidRDefault="00D86441">
      <w:pPr>
        <w:spacing w:line="560" w:lineRule="exact"/>
        <w:ind w:firstLineChars="200" w:firstLine="640"/>
        <w:jc w:val="center"/>
        <w:rPr>
          <w:rFonts w:ascii="仿宋" w:eastAsia="仿宋" w:hAnsi="仿宋" w:cs="黑体"/>
          <w:sz w:val="32"/>
          <w:szCs w:val="32"/>
        </w:rPr>
      </w:pPr>
    </w:p>
    <w:p w14:paraId="4C0623B6" w14:textId="77777777" w:rsidR="00D86441" w:rsidRDefault="00D86441">
      <w:pPr>
        <w:spacing w:line="560" w:lineRule="exact"/>
        <w:ind w:firstLineChars="200" w:firstLine="640"/>
        <w:jc w:val="center"/>
        <w:rPr>
          <w:rFonts w:ascii="仿宋" w:eastAsia="仿宋" w:hAnsi="仿宋" w:cs="黑体"/>
          <w:sz w:val="32"/>
          <w:szCs w:val="32"/>
        </w:rPr>
      </w:pPr>
    </w:p>
    <w:p w14:paraId="2294E365" w14:textId="77777777" w:rsidR="00D86441" w:rsidRDefault="00D86441">
      <w:pPr>
        <w:spacing w:line="560" w:lineRule="exact"/>
        <w:ind w:firstLineChars="200" w:firstLine="640"/>
        <w:jc w:val="center"/>
        <w:rPr>
          <w:rFonts w:ascii="仿宋" w:eastAsia="仿宋" w:hAnsi="仿宋" w:cs="黑体"/>
          <w:sz w:val="32"/>
          <w:szCs w:val="32"/>
        </w:rPr>
      </w:pPr>
    </w:p>
    <w:p w14:paraId="44E47135" w14:textId="77777777" w:rsidR="00D86441" w:rsidRDefault="00D86441">
      <w:pPr>
        <w:spacing w:line="560" w:lineRule="exact"/>
        <w:ind w:firstLineChars="200" w:firstLine="640"/>
        <w:jc w:val="center"/>
        <w:rPr>
          <w:rFonts w:ascii="仿宋" w:eastAsia="仿宋" w:hAnsi="仿宋" w:cs="黑体"/>
          <w:sz w:val="32"/>
          <w:szCs w:val="32"/>
        </w:rPr>
      </w:pPr>
    </w:p>
    <w:p w14:paraId="0AD7DE17" w14:textId="77777777" w:rsidR="00D86441" w:rsidRDefault="00D86441">
      <w:pPr>
        <w:spacing w:line="560" w:lineRule="exact"/>
        <w:ind w:firstLineChars="200" w:firstLine="640"/>
        <w:jc w:val="center"/>
        <w:rPr>
          <w:rFonts w:ascii="仿宋" w:eastAsia="仿宋" w:hAnsi="仿宋" w:cs="黑体"/>
          <w:sz w:val="32"/>
          <w:szCs w:val="32"/>
        </w:rPr>
      </w:pPr>
    </w:p>
    <w:p w14:paraId="166FD80C" w14:textId="77777777" w:rsidR="00D86441" w:rsidRDefault="00D86441">
      <w:pPr>
        <w:spacing w:line="560" w:lineRule="exact"/>
        <w:ind w:firstLineChars="200" w:firstLine="640"/>
        <w:jc w:val="center"/>
        <w:rPr>
          <w:rFonts w:ascii="仿宋" w:eastAsia="仿宋" w:hAnsi="仿宋" w:cs="黑体"/>
          <w:sz w:val="32"/>
          <w:szCs w:val="32"/>
        </w:rPr>
      </w:pPr>
    </w:p>
    <w:p w14:paraId="5BC006F8" w14:textId="77777777" w:rsidR="00D86441" w:rsidRDefault="00D86441">
      <w:pPr>
        <w:spacing w:line="560" w:lineRule="exact"/>
        <w:ind w:firstLineChars="200" w:firstLine="640"/>
        <w:jc w:val="center"/>
        <w:rPr>
          <w:rFonts w:ascii="仿宋" w:eastAsia="仿宋" w:hAnsi="仿宋" w:cs="黑体"/>
          <w:sz w:val="32"/>
          <w:szCs w:val="32"/>
        </w:rPr>
      </w:pPr>
    </w:p>
    <w:p w14:paraId="70D8444A" w14:textId="77777777" w:rsidR="00D86441" w:rsidRDefault="00D86441">
      <w:pPr>
        <w:spacing w:line="560" w:lineRule="exact"/>
        <w:ind w:firstLineChars="200" w:firstLine="640"/>
        <w:jc w:val="center"/>
        <w:rPr>
          <w:rFonts w:ascii="仿宋" w:eastAsia="仿宋" w:hAnsi="仿宋" w:cs="黑体"/>
          <w:sz w:val="32"/>
          <w:szCs w:val="32"/>
        </w:rPr>
      </w:pPr>
    </w:p>
    <w:p w14:paraId="33C0AFD0" w14:textId="77777777" w:rsidR="00D86441" w:rsidRDefault="00D86441">
      <w:pPr>
        <w:spacing w:line="560" w:lineRule="exact"/>
        <w:ind w:firstLineChars="200" w:firstLine="640"/>
        <w:jc w:val="center"/>
        <w:rPr>
          <w:rFonts w:ascii="仿宋" w:eastAsia="仿宋" w:hAnsi="仿宋" w:cs="黑体"/>
          <w:sz w:val="32"/>
          <w:szCs w:val="32"/>
        </w:rPr>
      </w:pPr>
    </w:p>
    <w:p w14:paraId="02258BD1" w14:textId="77777777" w:rsidR="00D86441" w:rsidRDefault="009A4BF9">
      <w:pPr>
        <w:pStyle w:val="1"/>
        <w:ind w:firstLine="883"/>
      </w:pPr>
      <w:bookmarkStart w:id="78" w:name="_Toc87109364"/>
      <w:r>
        <w:rPr>
          <w:rFonts w:hint="eastAsia"/>
        </w:rPr>
        <w:t>宿舍长职责及管理制度</w:t>
      </w:r>
      <w:bookmarkEnd w:id="78"/>
    </w:p>
    <w:p w14:paraId="75718ED0"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为了加强学生宿舍的内务、纪律及公共财物的管理，特制定宿舍</w:t>
      </w:r>
      <w:proofErr w:type="gramStart"/>
      <w:r>
        <w:rPr>
          <w:rFonts w:ascii="仿宋" w:eastAsia="仿宋" w:hAnsi="仿宋" w:cs="Arial" w:hint="eastAsia"/>
          <w:color w:val="636363"/>
          <w:kern w:val="0"/>
          <w:sz w:val="32"/>
          <w:szCs w:val="32"/>
        </w:rPr>
        <w:t>舍</w:t>
      </w:r>
      <w:proofErr w:type="gramEnd"/>
      <w:r>
        <w:rPr>
          <w:rFonts w:ascii="仿宋" w:eastAsia="仿宋" w:hAnsi="仿宋" w:cs="Arial" w:hint="eastAsia"/>
          <w:color w:val="636363"/>
          <w:kern w:val="0"/>
          <w:sz w:val="32"/>
          <w:szCs w:val="32"/>
        </w:rPr>
        <w:t>长工作职责及管理制度。</w:t>
      </w:r>
    </w:p>
    <w:p w14:paraId="2080C31E"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一、宿舍长工作职责：</w:t>
      </w:r>
    </w:p>
    <w:p w14:paraId="06CA228E"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1、带头遵守学校各项规章制度，负责安排本宿舍的值日和值周，并监督值日生按时全面完成任务。</w:t>
      </w:r>
    </w:p>
    <w:p w14:paraId="139C4E19"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2、负责本宿舍内务和纪律的管理，有缺勤人员时按时将假条交值班室。积极配合管理人员的检查。</w:t>
      </w:r>
    </w:p>
    <w:p w14:paraId="6E6CC482"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3、爱护本宿舍的公共财物，损坏物品及时登记并</w:t>
      </w:r>
      <w:proofErr w:type="gramStart"/>
      <w:r>
        <w:rPr>
          <w:rFonts w:ascii="仿宋" w:eastAsia="仿宋" w:hAnsi="仿宋" w:cs="Arial" w:hint="eastAsia"/>
          <w:color w:val="636363"/>
          <w:kern w:val="0"/>
          <w:sz w:val="32"/>
          <w:szCs w:val="32"/>
        </w:rPr>
        <w:t>报宿管</w:t>
      </w:r>
      <w:proofErr w:type="gramEnd"/>
      <w:r>
        <w:rPr>
          <w:rFonts w:ascii="仿宋" w:eastAsia="仿宋" w:hAnsi="仿宋" w:cs="Arial" w:hint="eastAsia"/>
          <w:color w:val="636363"/>
          <w:kern w:val="0"/>
          <w:sz w:val="32"/>
          <w:szCs w:val="32"/>
        </w:rPr>
        <w:t>科维修或更换。</w:t>
      </w:r>
    </w:p>
    <w:p w14:paraId="5DBBAE9A"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4、宿舍长是宿舍管理委员会成员，本宿舍值周时安排好清扫工作，午休和晚就寝时段配合</w:t>
      </w:r>
      <w:proofErr w:type="gramStart"/>
      <w:r>
        <w:rPr>
          <w:rFonts w:ascii="仿宋" w:eastAsia="仿宋" w:hAnsi="仿宋" w:cs="Arial" w:hint="eastAsia"/>
          <w:color w:val="636363"/>
          <w:kern w:val="0"/>
          <w:sz w:val="32"/>
          <w:szCs w:val="32"/>
        </w:rPr>
        <w:t>宿</w:t>
      </w:r>
      <w:proofErr w:type="gramEnd"/>
      <w:r>
        <w:rPr>
          <w:rFonts w:ascii="仿宋" w:eastAsia="仿宋" w:hAnsi="仿宋" w:cs="Arial" w:hint="eastAsia"/>
          <w:color w:val="636363"/>
          <w:kern w:val="0"/>
          <w:sz w:val="32"/>
          <w:szCs w:val="32"/>
        </w:rPr>
        <w:t>管老师进行楼层管理。</w:t>
      </w:r>
    </w:p>
    <w:p w14:paraId="0426420F"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5、带领本宿舍积极参加各类评比及每周卫生大扫除的评比活动。</w:t>
      </w:r>
    </w:p>
    <w:p w14:paraId="4AC0F372"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6、监督并制止本宿舍成员喝酒、抽烟、赌博、打架斗殴等不良行为的发生。化解矛盾，无法控制地及时报</w:t>
      </w:r>
      <w:proofErr w:type="gramStart"/>
      <w:r>
        <w:rPr>
          <w:rFonts w:ascii="仿宋" w:eastAsia="仿宋" w:hAnsi="仿宋" w:cs="Arial" w:hint="eastAsia"/>
          <w:color w:val="636363"/>
          <w:kern w:val="0"/>
          <w:sz w:val="32"/>
          <w:szCs w:val="32"/>
        </w:rPr>
        <w:t>宿</w:t>
      </w:r>
      <w:proofErr w:type="gramEnd"/>
      <w:r>
        <w:rPr>
          <w:rFonts w:ascii="仿宋" w:eastAsia="仿宋" w:hAnsi="仿宋" w:cs="Arial" w:hint="eastAsia"/>
          <w:color w:val="636363"/>
          <w:kern w:val="0"/>
          <w:sz w:val="32"/>
          <w:szCs w:val="32"/>
        </w:rPr>
        <w:t>管老师。</w:t>
      </w:r>
    </w:p>
    <w:p w14:paraId="67482684"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二、宿舍</w:t>
      </w:r>
      <w:proofErr w:type="gramStart"/>
      <w:r>
        <w:rPr>
          <w:rFonts w:ascii="仿宋" w:eastAsia="仿宋" w:hAnsi="仿宋" w:cs="Arial" w:hint="eastAsia"/>
          <w:color w:val="636363"/>
          <w:kern w:val="0"/>
          <w:sz w:val="32"/>
          <w:szCs w:val="32"/>
        </w:rPr>
        <w:t>长管理</w:t>
      </w:r>
      <w:proofErr w:type="gramEnd"/>
      <w:r>
        <w:rPr>
          <w:rFonts w:ascii="仿宋" w:eastAsia="仿宋" w:hAnsi="仿宋" w:cs="Arial" w:hint="eastAsia"/>
          <w:color w:val="636363"/>
          <w:kern w:val="0"/>
          <w:sz w:val="32"/>
          <w:szCs w:val="32"/>
        </w:rPr>
        <w:t>制度：</w:t>
      </w:r>
    </w:p>
    <w:p w14:paraId="55FA8871"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1、宿舍长由各班班主任直接任命，也可经本宿舍成员选举产生。宿舍长一经确定，原则上不得随意更改。</w:t>
      </w:r>
    </w:p>
    <w:p w14:paraId="075145E0"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lastRenderedPageBreak/>
        <w:t>2、对不履行宿舍长职责或弄虚作假，隐瞒包庇的宿舍长，将批评教育、通报批评，或给予撤换。</w:t>
      </w:r>
    </w:p>
    <w:p w14:paraId="53F2484A"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3、宿舍长请假或外出时要及时指定本宿舍人员报缺勤人员名单并负责管理。</w:t>
      </w:r>
    </w:p>
    <w:p w14:paraId="10CC1547" w14:textId="77777777" w:rsidR="00D86441" w:rsidRDefault="009A4BF9">
      <w:pPr>
        <w:widowControl/>
        <w:shd w:val="clear" w:color="auto" w:fill="FBFCFE"/>
        <w:spacing w:line="560" w:lineRule="exact"/>
        <w:ind w:firstLine="200"/>
        <w:jc w:val="left"/>
        <w:rPr>
          <w:rFonts w:ascii="仿宋" w:eastAsia="仿宋" w:hAnsi="仿宋" w:cs="Arial"/>
          <w:color w:val="636363"/>
          <w:kern w:val="0"/>
          <w:sz w:val="32"/>
          <w:szCs w:val="32"/>
        </w:rPr>
      </w:pPr>
      <w:r>
        <w:rPr>
          <w:rFonts w:ascii="仿宋" w:eastAsia="仿宋" w:hAnsi="仿宋" w:cs="Arial" w:hint="eastAsia"/>
          <w:color w:val="636363"/>
          <w:kern w:val="0"/>
          <w:sz w:val="32"/>
          <w:szCs w:val="32"/>
        </w:rPr>
        <w:t>4、每学期将根据工作情况评选出“优秀舍长”并给予表彰奖励。</w:t>
      </w:r>
    </w:p>
    <w:p w14:paraId="005908D5" w14:textId="77777777" w:rsidR="00D86441" w:rsidRDefault="00D86441">
      <w:pPr>
        <w:spacing w:line="560" w:lineRule="exact"/>
        <w:ind w:firstLineChars="200" w:firstLine="640"/>
        <w:jc w:val="center"/>
        <w:rPr>
          <w:rFonts w:ascii="仿宋" w:eastAsia="仿宋" w:hAnsi="仿宋" w:cs="黑体"/>
          <w:sz w:val="32"/>
          <w:szCs w:val="32"/>
        </w:rPr>
      </w:pPr>
    </w:p>
    <w:p w14:paraId="72B48428" w14:textId="77777777" w:rsidR="00D86441" w:rsidRDefault="009A4BF9">
      <w:pPr>
        <w:pStyle w:val="1"/>
        <w:ind w:firstLine="883"/>
      </w:pPr>
      <w:bookmarkStart w:id="79" w:name="_Toc87109365"/>
      <w:r>
        <w:rPr>
          <w:rFonts w:hint="eastAsia"/>
        </w:rPr>
        <w:t>宿舍楼管人员岗位职责</w:t>
      </w:r>
      <w:bookmarkEnd w:id="79"/>
    </w:p>
    <w:p w14:paraId="123ED5E4"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一、在宿舍管理科的领导下，服从各项安排，严格遵守国家的法律法规及学校的各项规章制度。</w:t>
      </w:r>
    </w:p>
    <w:p w14:paraId="0FA04826" w14:textId="77777777" w:rsidR="00D86441" w:rsidRDefault="009A4BF9">
      <w:pPr>
        <w:widowControl/>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二、坚守工作岗位，学生在校期间不能空岗。放学期间密切关注宿舍楼门口，禁止非住校人员无证进楼。熄灯后禁止学生无故离开。</w:t>
      </w:r>
    </w:p>
    <w:p w14:paraId="12FC95C0"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三、加强安全意识，及时发现安全隐患，坚持每天安全巡逻及防火、防盗巡查。发生突发灾害事故要及时打开所有楼门，配合疏散学生。若发现异常情况（案情）要及时处理和报告相关部门，并保护好现场。</w:t>
      </w:r>
    </w:p>
    <w:p w14:paraId="7F09A636"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四、对待学生和家长热情周到，对学生的合理请求尽力帮助，对进出宿舍的非住宿人员查验证件，并做好登记。</w:t>
      </w:r>
    </w:p>
    <w:p w14:paraId="303A600D"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五、组织相关宿舍做好值周，监督其他宿舍的卫生清扫，对</w:t>
      </w:r>
      <w:proofErr w:type="gramStart"/>
      <w:r>
        <w:rPr>
          <w:rFonts w:ascii="仿宋" w:eastAsia="仿宋" w:hAnsi="仿宋" w:cs="宋体" w:hint="eastAsia"/>
          <w:color w:val="000000"/>
          <w:kern w:val="0"/>
          <w:sz w:val="32"/>
          <w:szCs w:val="32"/>
        </w:rPr>
        <w:t>不值周</w:t>
      </w:r>
      <w:proofErr w:type="gramEnd"/>
      <w:r>
        <w:rPr>
          <w:rFonts w:ascii="仿宋" w:eastAsia="仿宋" w:hAnsi="仿宋" w:cs="宋体" w:hint="eastAsia"/>
          <w:color w:val="000000"/>
          <w:kern w:val="0"/>
          <w:sz w:val="32"/>
          <w:szCs w:val="32"/>
        </w:rPr>
        <w:t>或完成不彻底的宿舍予以处罚。</w:t>
      </w:r>
    </w:p>
    <w:p w14:paraId="4A83A512"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六、在学生上</w:t>
      </w:r>
      <w:proofErr w:type="gramStart"/>
      <w:r>
        <w:rPr>
          <w:rFonts w:ascii="仿宋" w:eastAsia="仿宋" w:hAnsi="仿宋" w:cs="宋体" w:hint="eastAsia"/>
          <w:color w:val="000000"/>
          <w:kern w:val="0"/>
          <w:sz w:val="32"/>
          <w:szCs w:val="32"/>
        </w:rPr>
        <w:t>课后对</w:t>
      </w:r>
      <w:proofErr w:type="gramEnd"/>
      <w:r>
        <w:rPr>
          <w:rFonts w:ascii="仿宋" w:eastAsia="仿宋" w:hAnsi="仿宋" w:cs="宋体" w:hint="eastAsia"/>
          <w:color w:val="000000"/>
          <w:kern w:val="0"/>
          <w:sz w:val="32"/>
          <w:szCs w:val="32"/>
        </w:rPr>
        <w:t>宿舍楼进行彻底清扫（含卫生间），上下午各一次。每月对宿舍楼全面清扫一次（含公共区域的地面、墙壁、门窗等），迎接检查另行安排。</w:t>
      </w:r>
    </w:p>
    <w:p w14:paraId="37606EEB"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lastRenderedPageBreak/>
        <w:t>七、严格执行作息制度，按时开、关宿舍大门，并督促学生按时起床、就寝。晚归学生须凭有效证件登记后才能进入宿舍。</w:t>
      </w:r>
    </w:p>
    <w:p w14:paraId="098BFCE0"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八、因违反岗位职责影响到学生人身及财产安全的应承担相应责任。</w:t>
      </w:r>
    </w:p>
    <w:p w14:paraId="5A70C622" w14:textId="77777777" w:rsidR="00D86441" w:rsidRDefault="00D86441">
      <w:pPr>
        <w:pStyle w:val="reader-word-layerreader-word-s1-16"/>
        <w:shd w:val="clear" w:color="auto" w:fill="FFFFFF"/>
        <w:spacing w:before="0" w:beforeAutospacing="0" w:after="0" w:afterAutospacing="0" w:line="560" w:lineRule="exact"/>
        <w:ind w:firstLine="200"/>
        <w:rPr>
          <w:rFonts w:ascii="仿宋" w:eastAsia="仿宋" w:hAnsi="仿宋"/>
          <w:sz w:val="32"/>
          <w:szCs w:val="32"/>
        </w:rPr>
      </w:pPr>
    </w:p>
    <w:p w14:paraId="336DFF5D" w14:textId="77777777" w:rsidR="00D86441" w:rsidRDefault="00D86441">
      <w:pPr>
        <w:pStyle w:val="reader-word-layerreader-word-s1-16"/>
        <w:shd w:val="clear" w:color="auto" w:fill="FFFFFF"/>
        <w:spacing w:before="0" w:beforeAutospacing="0" w:after="0" w:afterAutospacing="0" w:line="560" w:lineRule="exact"/>
        <w:ind w:firstLine="200"/>
        <w:rPr>
          <w:rFonts w:ascii="仿宋" w:eastAsia="仿宋" w:hAnsi="仿宋"/>
          <w:sz w:val="32"/>
          <w:szCs w:val="32"/>
        </w:rPr>
      </w:pPr>
    </w:p>
    <w:p w14:paraId="1DEA53AD" w14:textId="77777777" w:rsidR="00D86441" w:rsidRDefault="00D86441">
      <w:pPr>
        <w:spacing w:line="560" w:lineRule="exact"/>
        <w:ind w:firstLineChars="200" w:firstLine="640"/>
        <w:jc w:val="center"/>
        <w:rPr>
          <w:rFonts w:ascii="仿宋" w:eastAsia="仿宋" w:hAnsi="仿宋" w:cs="黑体"/>
          <w:sz w:val="32"/>
          <w:szCs w:val="32"/>
        </w:rPr>
      </w:pPr>
    </w:p>
    <w:p w14:paraId="4198D2DD" w14:textId="77777777" w:rsidR="00D86441" w:rsidRDefault="009A4BF9">
      <w:pPr>
        <w:pStyle w:val="1"/>
        <w:ind w:firstLine="883"/>
      </w:pPr>
      <w:bookmarkStart w:id="80" w:name="_Toc87109366"/>
      <w:r>
        <w:rPr>
          <w:rFonts w:hint="eastAsia"/>
        </w:rPr>
        <w:t>宿舍管理员岗位职责</w:t>
      </w:r>
      <w:bookmarkEnd w:id="80"/>
    </w:p>
    <w:p w14:paraId="1EDE38E9"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一、在宿舍管理科的领导下，服从工作安排，严格遵守国家的法律法规及学校的各项规章制度。</w:t>
      </w:r>
    </w:p>
    <w:p w14:paraId="4E3A0734"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二、个人仪表整洁，热情周到。坚守工作岗位，按时交接班，如实填写各项值班记录，遗留问题交代清楚，值班室保持整洁、卫生。</w:t>
      </w:r>
    </w:p>
    <w:p w14:paraId="23333773"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三、提高安全意识，防火、防盗、防意外事故发生，熟悉各项安全设施的使用。若发现异常情况（案情）要及时处理和报告相关部门，并保护好现场。</w:t>
      </w:r>
    </w:p>
    <w:p w14:paraId="7EE2FD48"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四、按质按时按量完成卫生督促检查任务，详细记录，上报量化。注重公寓文化建设，抓好文明宿舍创建及评比工作及整改宿舍的治理。</w:t>
      </w:r>
    </w:p>
    <w:p w14:paraId="651BB06F" w14:textId="77777777" w:rsidR="00D86441" w:rsidRDefault="009A4BF9">
      <w:pPr>
        <w:widowControl/>
        <w:spacing w:line="560" w:lineRule="exact"/>
        <w:ind w:firstLine="200"/>
        <w:jc w:val="left"/>
        <w:rPr>
          <w:rFonts w:ascii="仿宋" w:eastAsia="仿宋" w:hAnsi="仿宋" w:cs="宋体"/>
          <w:kern w:val="0"/>
          <w:sz w:val="32"/>
          <w:szCs w:val="32"/>
        </w:rPr>
      </w:pPr>
      <w:r>
        <w:rPr>
          <w:rFonts w:ascii="仿宋" w:eastAsia="仿宋" w:hAnsi="仿宋" w:cs="宋体" w:hint="eastAsia"/>
          <w:kern w:val="0"/>
          <w:sz w:val="32"/>
          <w:szCs w:val="32"/>
        </w:rPr>
        <w:t>五、熟悉分管宿舍的学生住宿变化动态，及时变更信息。重点学生，特别关注。带领相关人员做好空挡期间管理，对违纪情况记录处理。及时上报值班统计表。</w:t>
      </w:r>
    </w:p>
    <w:p w14:paraId="724C8722"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lastRenderedPageBreak/>
        <w:t>六、热情接待来校探亲的学生家长和亲友，必须查看证件，并作好会客登记。非宿舍工作人员未经批准，任何人不得私自安排住宿。</w:t>
      </w:r>
    </w:p>
    <w:p w14:paraId="7CE92A5E"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七、严格执行作息制度，</w:t>
      </w:r>
      <w:proofErr w:type="gramStart"/>
      <w:r>
        <w:rPr>
          <w:rFonts w:ascii="仿宋" w:eastAsia="仿宋" w:hAnsi="仿宋" w:cs="宋体" w:hint="eastAsia"/>
          <w:color w:val="000000"/>
          <w:kern w:val="0"/>
          <w:sz w:val="32"/>
          <w:szCs w:val="32"/>
        </w:rPr>
        <w:t>督促楼</w:t>
      </w:r>
      <w:proofErr w:type="gramEnd"/>
      <w:r>
        <w:rPr>
          <w:rFonts w:ascii="仿宋" w:eastAsia="仿宋" w:hAnsi="仿宋" w:cs="宋体" w:hint="eastAsia"/>
          <w:color w:val="000000"/>
          <w:kern w:val="0"/>
          <w:sz w:val="32"/>
          <w:szCs w:val="32"/>
        </w:rPr>
        <w:t>管人员做好相关工作，督促学生按时起床、就寝。晚归学生须凭有效证件登记后才能进入宿舍。</w:t>
      </w:r>
      <w:proofErr w:type="gramStart"/>
      <w:r>
        <w:rPr>
          <w:rFonts w:ascii="仿宋" w:eastAsia="仿宋" w:hAnsi="仿宋" w:cs="宋体" w:hint="eastAsia"/>
          <w:color w:val="000000"/>
          <w:kern w:val="0"/>
          <w:sz w:val="32"/>
          <w:szCs w:val="32"/>
        </w:rPr>
        <w:t>不</w:t>
      </w:r>
      <w:proofErr w:type="gramEnd"/>
      <w:r>
        <w:rPr>
          <w:rFonts w:ascii="仿宋" w:eastAsia="仿宋" w:hAnsi="仿宋" w:cs="宋体" w:hint="eastAsia"/>
          <w:color w:val="000000"/>
          <w:kern w:val="0"/>
          <w:sz w:val="32"/>
          <w:szCs w:val="32"/>
        </w:rPr>
        <w:t>准将值班室所掌握的寝室钥匙拿给学生自己开门，学生因特殊情况未带钥匙，在查看有效证件并登记后，由值班员直接开门。</w:t>
      </w:r>
    </w:p>
    <w:p w14:paraId="180B64A4"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八、负责分管宿舍的报修工作。在工作中坚持以理服人，教育为主，一般情况下，要求在24小时内给学生答复解决。节假日等特殊情况，在48小时内解决。同时督促学生节约水电，养成文明习惯。</w:t>
      </w:r>
    </w:p>
    <w:p w14:paraId="0820B13D"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九、关心学生身心健康，与校医务室一起抓好学生疾病防控工作，关注因病在宿舍休息的学生，及时搞好思想波动学生的疏导工作，把管理与教育、严格要求与关心爱护有机结合起来，创建良好的宿舍氛围。</w:t>
      </w:r>
    </w:p>
    <w:p w14:paraId="693C137A" w14:textId="77777777" w:rsidR="00D86441" w:rsidRDefault="009A4BF9">
      <w:pPr>
        <w:widowControl/>
        <w:spacing w:line="560" w:lineRule="exact"/>
        <w:ind w:firstLine="20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十、因违反岗位职责影响到学生人身及财产安全的应承担相应责任。</w:t>
      </w:r>
    </w:p>
    <w:p w14:paraId="40C41081" w14:textId="77777777" w:rsidR="00D86441" w:rsidRDefault="009A4BF9">
      <w:pPr>
        <w:widowControl/>
        <w:shd w:val="clear" w:color="auto" w:fill="FBFCFE"/>
        <w:spacing w:line="560" w:lineRule="exact"/>
        <w:ind w:firstLine="20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工作要求：：</w:t>
      </w:r>
    </w:p>
    <w:p w14:paraId="3CB9EEE5" w14:textId="77777777" w:rsidR="00D86441" w:rsidRDefault="009A4BF9">
      <w:pPr>
        <w:widowControl/>
        <w:shd w:val="clear" w:color="auto" w:fill="FBFCFE"/>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1、按时上岗、离岗， 中间不空岗，值班期间离校要履行请假手续，到学校其他地点要和同组人员请假，时间不超30分钟。无关人员</w:t>
      </w:r>
      <w:proofErr w:type="gramStart"/>
      <w:r>
        <w:rPr>
          <w:rFonts w:ascii="仿宋" w:eastAsia="仿宋" w:hAnsi="仿宋" w:cs="宋体" w:hint="eastAsia"/>
          <w:color w:val="000000"/>
          <w:kern w:val="0"/>
          <w:sz w:val="32"/>
          <w:szCs w:val="32"/>
        </w:rPr>
        <w:t>不</w:t>
      </w:r>
      <w:proofErr w:type="gramEnd"/>
      <w:r>
        <w:rPr>
          <w:rFonts w:ascii="仿宋" w:eastAsia="仿宋" w:hAnsi="仿宋" w:cs="宋体" w:hint="eastAsia"/>
          <w:color w:val="000000"/>
          <w:kern w:val="0"/>
          <w:sz w:val="32"/>
          <w:szCs w:val="32"/>
        </w:rPr>
        <w:t>能带到宿舍楼。</w:t>
      </w:r>
    </w:p>
    <w:p w14:paraId="440E8C5A" w14:textId="77777777" w:rsidR="00D86441" w:rsidRDefault="009A4BF9">
      <w:pPr>
        <w:widowControl/>
        <w:shd w:val="clear" w:color="auto" w:fill="FBFCFE"/>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2、午休和晚熄灯后一小时内不能休息，在所负责楼层巡查，维持秩序，发现违纪随时记录并处理。学生在宿舍楼期间，值班人员不能从事与本职工作无关的活动。</w:t>
      </w:r>
    </w:p>
    <w:p w14:paraId="7D2B2545" w14:textId="77777777" w:rsidR="00D86441" w:rsidRDefault="009A4BF9">
      <w:pPr>
        <w:widowControl/>
        <w:shd w:val="clear" w:color="auto" w:fill="FBFCFE"/>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3、严格执行各项制度，详细记录相关数据，科学评定各项工作，认真履行工作职责。根据</w:t>
      </w:r>
      <w:proofErr w:type="gramStart"/>
      <w:r>
        <w:rPr>
          <w:rFonts w:ascii="仿宋" w:eastAsia="仿宋" w:hAnsi="仿宋" w:cs="宋体" w:hint="eastAsia"/>
          <w:color w:val="000000"/>
          <w:kern w:val="0"/>
          <w:sz w:val="32"/>
          <w:szCs w:val="32"/>
        </w:rPr>
        <w:t>记录分</w:t>
      </w:r>
      <w:proofErr w:type="gramEnd"/>
      <w:r>
        <w:rPr>
          <w:rFonts w:ascii="仿宋" w:eastAsia="仿宋" w:hAnsi="仿宋" w:cs="宋体" w:hint="eastAsia"/>
          <w:color w:val="000000"/>
          <w:kern w:val="0"/>
          <w:sz w:val="32"/>
          <w:szCs w:val="32"/>
        </w:rPr>
        <w:t>楼层每月评选优秀宿舍和整改宿舍。</w:t>
      </w:r>
    </w:p>
    <w:p w14:paraId="7B41BA54" w14:textId="77777777" w:rsidR="00D86441" w:rsidRDefault="009A4BF9">
      <w:pPr>
        <w:widowControl/>
        <w:shd w:val="clear" w:color="auto" w:fill="FBFCFE"/>
        <w:spacing w:line="560" w:lineRule="exact"/>
        <w:ind w:firstLine="2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4、对待学生要热情，</w:t>
      </w:r>
      <w:proofErr w:type="gramStart"/>
      <w:r>
        <w:rPr>
          <w:rFonts w:ascii="仿宋" w:eastAsia="仿宋" w:hAnsi="仿宋" w:cs="宋体" w:hint="eastAsia"/>
          <w:color w:val="000000"/>
          <w:kern w:val="0"/>
          <w:sz w:val="32"/>
          <w:szCs w:val="32"/>
        </w:rPr>
        <w:t>尽心帮助</w:t>
      </w:r>
      <w:proofErr w:type="gramEnd"/>
      <w:r>
        <w:rPr>
          <w:rFonts w:ascii="仿宋" w:eastAsia="仿宋" w:hAnsi="仿宋" w:cs="宋体" w:hint="eastAsia"/>
          <w:color w:val="000000"/>
          <w:kern w:val="0"/>
          <w:sz w:val="32"/>
          <w:szCs w:val="32"/>
        </w:rPr>
        <w:t>解决问题，对学生反馈问题要重视。</w:t>
      </w:r>
    </w:p>
    <w:p w14:paraId="239628DF" w14:textId="77777777" w:rsidR="00D86441" w:rsidRDefault="009A4BF9">
      <w:pPr>
        <w:widowControl/>
        <w:shd w:val="clear" w:color="auto" w:fill="FBFCFE"/>
        <w:spacing w:line="560" w:lineRule="exact"/>
        <w:ind w:firstLine="200"/>
        <w:jc w:val="left"/>
        <w:rPr>
          <w:rFonts w:ascii="仿宋" w:eastAsia="仿宋" w:hAnsi="仿宋" w:cs="Arial"/>
          <w:kern w:val="0"/>
          <w:sz w:val="32"/>
          <w:szCs w:val="32"/>
        </w:rPr>
      </w:pPr>
      <w:r>
        <w:rPr>
          <w:rFonts w:ascii="仿宋" w:eastAsia="仿宋" w:hAnsi="仿宋" w:cs="Arial" w:hint="eastAsia"/>
          <w:kern w:val="0"/>
          <w:sz w:val="32"/>
          <w:szCs w:val="32"/>
        </w:rPr>
        <w:t>5、严格执行作息时间，熟悉制度要求，按时开灯、熄灯。</w:t>
      </w:r>
    </w:p>
    <w:p w14:paraId="52AAAC55" w14:textId="77777777" w:rsidR="00D86441" w:rsidRDefault="009A4BF9">
      <w:pPr>
        <w:widowControl/>
        <w:shd w:val="clear" w:color="auto" w:fill="FBFCFE"/>
        <w:spacing w:line="560" w:lineRule="exact"/>
        <w:ind w:firstLine="200"/>
        <w:jc w:val="left"/>
        <w:rPr>
          <w:rFonts w:ascii="仿宋" w:eastAsia="仿宋" w:hAnsi="仿宋" w:cs="Arial"/>
          <w:kern w:val="0"/>
          <w:sz w:val="32"/>
          <w:szCs w:val="32"/>
        </w:rPr>
      </w:pPr>
      <w:r>
        <w:rPr>
          <w:rFonts w:ascii="仿宋" w:eastAsia="仿宋" w:hAnsi="仿宋" w:cs="Arial" w:hint="eastAsia"/>
          <w:kern w:val="0"/>
          <w:sz w:val="32"/>
          <w:szCs w:val="32"/>
        </w:rPr>
        <w:t>6、经常走访宿舍，搞好师生关系，及时发现各种问题妥善处理。</w:t>
      </w:r>
    </w:p>
    <w:p w14:paraId="78A210FE" w14:textId="77777777" w:rsidR="00D86441" w:rsidRDefault="009A4BF9">
      <w:pPr>
        <w:widowControl/>
        <w:shd w:val="clear" w:color="auto" w:fill="FBFCFE"/>
        <w:spacing w:line="560" w:lineRule="exact"/>
        <w:ind w:firstLine="200"/>
        <w:jc w:val="left"/>
        <w:rPr>
          <w:rFonts w:ascii="仿宋" w:eastAsia="仿宋" w:hAnsi="仿宋"/>
          <w:kern w:val="0"/>
          <w:sz w:val="32"/>
          <w:szCs w:val="32"/>
        </w:rPr>
      </w:pPr>
      <w:r>
        <w:rPr>
          <w:rFonts w:ascii="仿宋" w:eastAsia="仿宋" w:hAnsi="仿宋" w:hint="eastAsia"/>
          <w:kern w:val="0"/>
          <w:sz w:val="32"/>
          <w:szCs w:val="32"/>
        </w:rPr>
        <w:t>7、每周进行2次卫生内务检查，1次安全隐患检查，1个班级宿舍突击检查，做好相关记录。</w:t>
      </w:r>
    </w:p>
    <w:p w14:paraId="7C72D17D" w14:textId="77777777" w:rsidR="00D86441" w:rsidRDefault="009A4BF9">
      <w:pPr>
        <w:spacing w:line="560" w:lineRule="exact"/>
        <w:ind w:firstLineChars="200" w:firstLine="640"/>
        <w:jc w:val="center"/>
        <w:rPr>
          <w:rFonts w:ascii="仿宋" w:eastAsia="仿宋" w:hAnsi="仿宋" w:cs="黑体"/>
          <w:sz w:val="32"/>
          <w:szCs w:val="32"/>
        </w:rPr>
      </w:pPr>
      <w:r>
        <w:rPr>
          <w:rFonts w:ascii="仿宋" w:eastAsia="仿宋" w:hAnsi="仿宋" w:cs="黑体" w:hint="eastAsia"/>
          <w:sz w:val="32"/>
          <w:szCs w:val="32"/>
        </w:rPr>
        <w:t>突发情况应急预案：</w:t>
      </w:r>
    </w:p>
    <w:p w14:paraId="5BDB93EE"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1、学生生病或意外受伤需要送院就医的，报告带班主任派人送到医院，就近联系家长或亲属，交接后方可回校。</w:t>
      </w:r>
    </w:p>
    <w:p w14:paraId="11C7047B"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2、学生发生矛盾及时发现并制止，未有肢体冲突，局势可控，询问双方没有就医的必要，确定相关人员，稳定情绪，密切关注。写清经过，第二天交政务处及相关班主任处理。</w:t>
      </w:r>
    </w:p>
    <w:p w14:paraId="1B038F32"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3、学生发生矛盾及时发现并制止，未有肢体冲突，但局势不可控，有发生大规模或严重冲突的可能，通知双方班主任到校做安抚工作，报告全天候带班主任关注。</w:t>
      </w:r>
    </w:p>
    <w:p w14:paraId="72992097"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lastRenderedPageBreak/>
        <w:t>4、学生发生肢体冲突，造成伤害，需要送医治疗的，报告带班主任派人送到医院，通知相关班主任到校并联系家长，通知</w:t>
      </w:r>
      <w:proofErr w:type="gramStart"/>
      <w:r>
        <w:rPr>
          <w:rFonts w:ascii="仿宋" w:eastAsia="仿宋" w:hAnsi="仿宋" w:cs="Times New Roman" w:hint="eastAsia"/>
          <w:color w:val="000000"/>
          <w:spacing w:val="14"/>
          <w:sz w:val="32"/>
          <w:szCs w:val="32"/>
        </w:rPr>
        <w:t>宿</w:t>
      </w:r>
      <w:proofErr w:type="gramEnd"/>
      <w:r>
        <w:rPr>
          <w:rFonts w:ascii="仿宋" w:eastAsia="仿宋" w:hAnsi="仿宋" w:cs="Times New Roman" w:hint="eastAsia"/>
          <w:color w:val="000000"/>
          <w:spacing w:val="14"/>
          <w:sz w:val="32"/>
          <w:szCs w:val="32"/>
        </w:rPr>
        <w:t>管主任到校，视情况决定是否报告上级领导或警方。</w:t>
      </w:r>
    </w:p>
    <w:p w14:paraId="7784403B"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5、学生不服从管理，与管理人员发生言语冲突。稳定局势，写清材料，第二天交政务处及相关班主任处理。发生冲突造成伤害的报告带班主任、宿管主任，视情节决定报上级领导或警方。</w:t>
      </w:r>
    </w:p>
    <w:p w14:paraId="27A10F8C"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6、发生停电。观察周围楼房用电情况及其它楼层用电情况，分析停电原因，调整电闸。如果不能解决通知电工修理，稳定学生情绪，查找有无违规用电情况。（电力局故障查询电话：     ）</w:t>
      </w:r>
    </w:p>
    <w:p w14:paraId="68DE27ED"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7、发生小范围火灾，及时组织人员灭火，控制火情后检查有无人员受伤，调查起火原因，逐级上报。发生大范围火灾，及时打开楼门，组织人员有序疏散。同时拨打119报警电话。</w:t>
      </w:r>
    </w:p>
    <w:p w14:paraId="2DAEA689"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8、发生触电事故时，及时断电救治，拨打120并及时上报，查明原因。</w:t>
      </w:r>
    </w:p>
    <w:p w14:paraId="20379DC7" w14:textId="77777777" w:rsidR="00D86441" w:rsidRDefault="009A4BF9">
      <w:pPr>
        <w:pStyle w:val="reader-word-layerreader-word-s1-16"/>
        <w:shd w:val="clear" w:color="auto" w:fill="FFFFFF"/>
        <w:spacing w:before="0" w:beforeAutospacing="0" w:after="0" w:afterAutospacing="0" w:line="560" w:lineRule="exact"/>
        <w:ind w:firstLine="200"/>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9、熄灯后</w:t>
      </w:r>
      <w:proofErr w:type="gramStart"/>
      <w:r>
        <w:rPr>
          <w:rFonts w:ascii="仿宋" w:eastAsia="仿宋" w:hAnsi="仿宋" w:cs="Times New Roman" w:hint="eastAsia"/>
          <w:color w:val="000000"/>
          <w:spacing w:val="14"/>
          <w:sz w:val="32"/>
          <w:szCs w:val="32"/>
        </w:rPr>
        <w:t>查宿发现</w:t>
      </w:r>
      <w:proofErr w:type="gramEnd"/>
      <w:r>
        <w:rPr>
          <w:rFonts w:ascii="仿宋" w:eastAsia="仿宋" w:hAnsi="仿宋" w:cs="Times New Roman" w:hint="eastAsia"/>
          <w:color w:val="000000"/>
          <w:spacing w:val="14"/>
          <w:sz w:val="32"/>
          <w:szCs w:val="32"/>
        </w:rPr>
        <w:t>缺勤，无证明材料且本宿舍皆不知去向，通知班主任及家长寻找，报带班主任和</w:t>
      </w:r>
      <w:proofErr w:type="gramStart"/>
      <w:r>
        <w:rPr>
          <w:rFonts w:ascii="仿宋" w:eastAsia="仿宋" w:hAnsi="仿宋" w:cs="Times New Roman" w:hint="eastAsia"/>
          <w:color w:val="000000"/>
          <w:spacing w:val="14"/>
          <w:sz w:val="32"/>
          <w:szCs w:val="32"/>
        </w:rPr>
        <w:t>宿管主任</w:t>
      </w:r>
      <w:proofErr w:type="gramEnd"/>
      <w:r>
        <w:rPr>
          <w:rFonts w:ascii="仿宋" w:eastAsia="仿宋" w:hAnsi="仿宋" w:cs="Times New Roman" w:hint="eastAsia"/>
          <w:color w:val="000000"/>
          <w:spacing w:val="14"/>
          <w:sz w:val="32"/>
          <w:szCs w:val="32"/>
        </w:rPr>
        <w:t>。若无法联系，报告校级领导。</w:t>
      </w:r>
    </w:p>
    <w:p w14:paraId="10ACA420" w14:textId="77777777" w:rsidR="00D86441" w:rsidRDefault="00D86441">
      <w:pPr>
        <w:spacing w:line="560" w:lineRule="exact"/>
        <w:ind w:firstLineChars="200" w:firstLine="640"/>
        <w:jc w:val="center"/>
        <w:rPr>
          <w:rFonts w:ascii="仿宋" w:eastAsia="仿宋" w:hAnsi="仿宋" w:cs="黑体"/>
          <w:sz w:val="32"/>
          <w:szCs w:val="32"/>
        </w:rPr>
      </w:pPr>
    </w:p>
    <w:p w14:paraId="4A212861" w14:textId="77777777" w:rsidR="00D86441" w:rsidRDefault="00D86441">
      <w:pPr>
        <w:spacing w:line="560" w:lineRule="exact"/>
        <w:ind w:firstLineChars="200" w:firstLine="640"/>
        <w:jc w:val="center"/>
        <w:rPr>
          <w:rFonts w:ascii="仿宋" w:eastAsia="仿宋" w:hAnsi="仿宋" w:cs="黑体"/>
          <w:sz w:val="32"/>
          <w:szCs w:val="32"/>
        </w:rPr>
      </w:pPr>
    </w:p>
    <w:p w14:paraId="7516F963" w14:textId="77777777" w:rsidR="00D86441" w:rsidRDefault="00D86441">
      <w:pPr>
        <w:spacing w:line="560" w:lineRule="exact"/>
        <w:ind w:firstLineChars="200" w:firstLine="640"/>
        <w:jc w:val="center"/>
        <w:rPr>
          <w:rFonts w:ascii="仿宋" w:eastAsia="仿宋" w:hAnsi="仿宋" w:cs="黑体"/>
          <w:sz w:val="32"/>
          <w:szCs w:val="32"/>
        </w:rPr>
      </w:pPr>
    </w:p>
    <w:p w14:paraId="0D6A373D" w14:textId="77777777" w:rsidR="00D86441" w:rsidRDefault="009A4BF9">
      <w:pPr>
        <w:pStyle w:val="1"/>
        <w:ind w:firstLine="883"/>
      </w:pPr>
      <w:bookmarkStart w:id="81" w:name="_Toc87109367"/>
      <w:r>
        <w:rPr>
          <w:rFonts w:hint="eastAsia"/>
        </w:rPr>
        <w:lastRenderedPageBreak/>
        <w:t>学生考勤与请销假制度</w:t>
      </w:r>
      <w:bookmarkEnd w:id="81"/>
    </w:p>
    <w:p w14:paraId="3ED5E4C5" w14:textId="77777777" w:rsidR="00D86441" w:rsidRDefault="00D86441">
      <w:pPr>
        <w:spacing w:line="560" w:lineRule="exact"/>
        <w:ind w:firstLine="200"/>
        <w:jc w:val="center"/>
        <w:rPr>
          <w:rFonts w:ascii="仿宋" w:eastAsia="仿宋" w:hAnsi="仿宋" w:cs="仿宋"/>
          <w:b/>
          <w:bCs/>
          <w:sz w:val="32"/>
          <w:szCs w:val="32"/>
        </w:rPr>
      </w:pPr>
    </w:p>
    <w:p w14:paraId="2EB62997"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为进一步加强学生管理保持正常教学秩序，结合学校实际情况现对在校学生进出校及请销假作如下规定：</w:t>
      </w:r>
    </w:p>
    <w:p w14:paraId="1D665F66"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1、所有学生进出校时一定要穿着校服佩戴胸卡，不得穿奇装异服，仪容仪表要规范。</w:t>
      </w:r>
    </w:p>
    <w:p w14:paraId="7B6681DA"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2、学生进校前必须按秩序排队入校，走读生推车入校，入校后不得乘骑并规范停放。</w:t>
      </w:r>
    </w:p>
    <w:p w14:paraId="26907212"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3、放学时走读必须佩戴胸卡按秩序出校，全程不得乘骑车辆。出校后应迅速回家，不得在学校门外附近聚集逗留。</w:t>
      </w:r>
    </w:p>
    <w:p w14:paraId="0E74E958"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4、学生在校期间未经班主任或学部批准，不得私自离校。</w:t>
      </w:r>
    </w:p>
    <w:p w14:paraId="36288F6A"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5、学生因病或其他特殊情况的需要出门时，必须先向班主任提出申请，经学生家长电话联系班主任确认后，班主任方可开具出门证，学生本人持</w:t>
      </w:r>
      <w:proofErr w:type="gramStart"/>
      <w:r>
        <w:rPr>
          <w:rFonts w:ascii="仿宋" w:eastAsia="仿宋" w:hAnsi="仿宋" w:cs="仿宋" w:hint="eastAsia"/>
          <w:sz w:val="32"/>
          <w:szCs w:val="32"/>
        </w:rPr>
        <w:t>出门证</w:t>
      </w:r>
      <w:proofErr w:type="gramEnd"/>
      <w:r>
        <w:rPr>
          <w:rFonts w:ascii="仿宋" w:eastAsia="仿宋" w:hAnsi="仿宋" w:cs="仿宋" w:hint="eastAsia"/>
          <w:sz w:val="32"/>
          <w:szCs w:val="32"/>
        </w:rPr>
        <w:t>到本学部填写外出登记表并扣出门专用章方能离校，离校时主动向门卫递交出门证。</w:t>
      </w:r>
    </w:p>
    <w:p w14:paraId="4D12A30F"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6、三天以内病事假由班主任批准；三天以上十天以内的病假班主任需持市级以上医院证明找学部主任请假；三天以上十天以内的事假由家长到校说明事由并填写长假申请表找学部主任请假；十天以上一个月以内的病假由家长持县级以上医院的诊断证明及病例到校找政务处主任请假。十天以上一个月以内的事假由家长到校说明事由并填写长假申请表找政务处主任请假；一个月以上的病事假携带以上请假证明找主管校长请假批准。</w:t>
      </w:r>
    </w:p>
    <w:p w14:paraId="5F065036"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7、空</w:t>
      </w:r>
      <w:proofErr w:type="gramStart"/>
      <w:r>
        <w:rPr>
          <w:rFonts w:ascii="仿宋" w:eastAsia="仿宋" w:hAnsi="仿宋" w:cs="仿宋" w:hint="eastAsia"/>
          <w:sz w:val="32"/>
          <w:szCs w:val="32"/>
        </w:rPr>
        <w:t>岗时间</w:t>
      </w:r>
      <w:proofErr w:type="gramEnd"/>
      <w:r>
        <w:rPr>
          <w:rFonts w:ascii="仿宋" w:eastAsia="仿宋" w:hAnsi="仿宋" w:cs="仿宋" w:hint="eastAsia"/>
          <w:sz w:val="32"/>
          <w:szCs w:val="32"/>
        </w:rPr>
        <w:t>学生请假，由学生联系家长，家长联系班主任，</w:t>
      </w:r>
      <w:r>
        <w:rPr>
          <w:rFonts w:ascii="仿宋" w:eastAsia="仿宋" w:hAnsi="仿宋" w:cs="仿宋" w:hint="eastAsia"/>
          <w:sz w:val="32"/>
          <w:szCs w:val="32"/>
        </w:rPr>
        <w:lastRenderedPageBreak/>
        <w:t>班主任联系当天带班领导说明情况后由带班领导批准。班主任需做好记录并</w:t>
      </w:r>
      <w:proofErr w:type="gramStart"/>
      <w:r>
        <w:rPr>
          <w:rFonts w:ascii="仿宋" w:eastAsia="仿宋" w:hAnsi="仿宋" w:cs="仿宋" w:hint="eastAsia"/>
          <w:sz w:val="32"/>
          <w:szCs w:val="32"/>
        </w:rPr>
        <w:t>通知宿管科</w:t>
      </w:r>
      <w:proofErr w:type="gramEnd"/>
      <w:r>
        <w:rPr>
          <w:rFonts w:ascii="仿宋" w:eastAsia="仿宋" w:hAnsi="仿宋" w:cs="仿宋" w:hint="eastAsia"/>
          <w:sz w:val="32"/>
          <w:szCs w:val="32"/>
        </w:rPr>
        <w:t>。</w:t>
      </w:r>
    </w:p>
    <w:p w14:paraId="104018B0"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8、所有学生请假，班主任及各学部主管领导必须做好请假记录。</w:t>
      </w:r>
    </w:p>
    <w:p w14:paraId="05FFCF17"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9、学生请假期满</w:t>
      </w:r>
      <w:proofErr w:type="gramStart"/>
      <w:r>
        <w:rPr>
          <w:rFonts w:ascii="仿宋" w:eastAsia="仿宋" w:hAnsi="仿宋" w:cs="仿宋" w:hint="eastAsia"/>
          <w:sz w:val="32"/>
          <w:szCs w:val="32"/>
        </w:rPr>
        <w:t>因故仍</w:t>
      </w:r>
      <w:proofErr w:type="gramEnd"/>
      <w:r>
        <w:rPr>
          <w:rFonts w:ascii="仿宋" w:eastAsia="仿宋" w:hAnsi="仿宋" w:cs="仿宋" w:hint="eastAsia"/>
          <w:sz w:val="32"/>
          <w:szCs w:val="32"/>
        </w:rPr>
        <w:t>不能到校上课的必须在原批准假期结束前，家长到校办理续假手续。否则按照旷课处理。</w:t>
      </w:r>
    </w:p>
    <w:p w14:paraId="41B84CD8"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10、请假学生返校后必须找班主任销假，</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销假者按旷课处理。</w:t>
      </w:r>
    </w:p>
    <w:p w14:paraId="5668C9BE" w14:textId="77777777" w:rsidR="00D86441" w:rsidRDefault="009A4BF9">
      <w:pPr>
        <w:spacing w:line="560" w:lineRule="exact"/>
        <w:ind w:firstLine="200"/>
        <w:rPr>
          <w:rFonts w:ascii="仿宋" w:eastAsia="仿宋" w:hAnsi="仿宋" w:cs="仿宋"/>
          <w:sz w:val="32"/>
          <w:szCs w:val="32"/>
        </w:rPr>
      </w:pPr>
      <w:r>
        <w:rPr>
          <w:rFonts w:ascii="仿宋" w:eastAsia="仿宋" w:hAnsi="仿宋" w:cs="仿宋" w:hint="eastAsia"/>
          <w:sz w:val="32"/>
          <w:szCs w:val="32"/>
        </w:rPr>
        <w:t>11、门卫严格索要并保存学生请假资料。</w:t>
      </w:r>
    </w:p>
    <w:p w14:paraId="0D105E9C" w14:textId="77777777" w:rsidR="00D86441" w:rsidRDefault="00D86441">
      <w:pPr>
        <w:spacing w:line="560" w:lineRule="exact"/>
        <w:ind w:firstLine="200"/>
        <w:rPr>
          <w:rFonts w:ascii="仿宋" w:eastAsia="仿宋" w:hAnsi="仿宋"/>
          <w:sz w:val="32"/>
          <w:szCs w:val="32"/>
        </w:rPr>
      </w:pPr>
    </w:p>
    <w:p w14:paraId="480A3F51" w14:textId="77777777" w:rsidR="00D86441" w:rsidRDefault="00D86441">
      <w:pPr>
        <w:spacing w:line="560" w:lineRule="exact"/>
        <w:ind w:firstLine="200"/>
        <w:rPr>
          <w:rFonts w:ascii="仿宋" w:eastAsia="仿宋" w:hAnsi="仿宋"/>
          <w:sz w:val="32"/>
          <w:szCs w:val="32"/>
        </w:rPr>
      </w:pPr>
    </w:p>
    <w:p w14:paraId="4C2BEC8D" w14:textId="77777777" w:rsidR="00D86441" w:rsidRDefault="00D86441">
      <w:pPr>
        <w:spacing w:line="560" w:lineRule="exact"/>
        <w:ind w:firstLineChars="200" w:firstLine="640"/>
        <w:jc w:val="center"/>
        <w:rPr>
          <w:rFonts w:ascii="仿宋" w:eastAsia="仿宋" w:hAnsi="仿宋" w:cs="黑体"/>
          <w:sz w:val="32"/>
          <w:szCs w:val="32"/>
        </w:rPr>
      </w:pPr>
    </w:p>
    <w:p w14:paraId="4C1ECD2A" w14:textId="77777777" w:rsidR="00D86441" w:rsidRDefault="00D86441">
      <w:pPr>
        <w:spacing w:line="560" w:lineRule="exact"/>
        <w:ind w:firstLineChars="200" w:firstLine="640"/>
        <w:jc w:val="center"/>
        <w:rPr>
          <w:rFonts w:ascii="仿宋" w:eastAsia="仿宋" w:hAnsi="仿宋" w:cs="黑体"/>
          <w:sz w:val="32"/>
          <w:szCs w:val="32"/>
        </w:rPr>
      </w:pPr>
    </w:p>
    <w:p w14:paraId="54B1AC55" w14:textId="77777777" w:rsidR="00D86441" w:rsidRDefault="00D86441">
      <w:pPr>
        <w:spacing w:line="560" w:lineRule="exact"/>
        <w:ind w:firstLineChars="200" w:firstLine="640"/>
        <w:jc w:val="center"/>
        <w:rPr>
          <w:rFonts w:ascii="仿宋" w:eastAsia="仿宋" w:hAnsi="仿宋" w:cs="黑体"/>
          <w:sz w:val="32"/>
          <w:szCs w:val="32"/>
        </w:rPr>
      </w:pPr>
    </w:p>
    <w:p w14:paraId="3F2D1E2F" w14:textId="77777777" w:rsidR="00D86441" w:rsidRDefault="00D86441">
      <w:pPr>
        <w:spacing w:line="560" w:lineRule="exact"/>
        <w:ind w:firstLineChars="200" w:firstLine="640"/>
        <w:jc w:val="center"/>
        <w:rPr>
          <w:rFonts w:ascii="仿宋" w:eastAsia="仿宋" w:hAnsi="仿宋" w:cs="黑体"/>
          <w:sz w:val="32"/>
          <w:szCs w:val="32"/>
        </w:rPr>
      </w:pPr>
    </w:p>
    <w:p w14:paraId="40EBBABB" w14:textId="77777777" w:rsidR="00D86441" w:rsidRDefault="00D86441">
      <w:pPr>
        <w:spacing w:line="560" w:lineRule="exact"/>
        <w:ind w:firstLineChars="200" w:firstLine="640"/>
        <w:jc w:val="center"/>
        <w:rPr>
          <w:rFonts w:ascii="仿宋" w:eastAsia="仿宋" w:hAnsi="仿宋" w:cs="黑体"/>
          <w:sz w:val="32"/>
          <w:szCs w:val="32"/>
        </w:rPr>
      </w:pPr>
    </w:p>
    <w:p w14:paraId="2E67609E" w14:textId="77777777" w:rsidR="00D86441" w:rsidRDefault="00D86441">
      <w:pPr>
        <w:spacing w:line="560" w:lineRule="exact"/>
        <w:ind w:firstLineChars="200" w:firstLine="640"/>
        <w:jc w:val="center"/>
        <w:rPr>
          <w:rFonts w:ascii="仿宋" w:eastAsia="仿宋" w:hAnsi="仿宋" w:cs="黑体"/>
          <w:sz w:val="32"/>
          <w:szCs w:val="32"/>
        </w:rPr>
      </w:pPr>
    </w:p>
    <w:p w14:paraId="4EF24837" w14:textId="77777777" w:rsidR="00D86441" w:rsidRDefault="00D86441">
      <w:pPr>
        <w:spacing w:line="560" w:lineRule="exact"/>
        <w:ind w:firstLineChars="200" w:firstLine="640"/>
        <w:jc w:val="center"/>
        <w:rPr>
          <w:rFonts w:ascii="仿宋" w:eastAsia="仿宋" w:hAnsi="仿宋" w:cs="黑体"/>
          <w:sz w:val="32"/>
          <w:szCs w:val="32"/>
        </w:rPr>
      </w:pPr>
    </w:p>
    <w:p w14:paraId="3FC95660" w14:textId="77777777" w:rsidR="00D86441" w:rsidRDefault="00D86441">
      <w:pPr>
        <w:spacing w:line="560" w:lineRule="exact"/>
        <w:ind w:firstLineChars="200" w:firstLine="640"/>
        <w:jc w:val="center"/>
        <w:rPr>
          <w:rFonts w:ascii="仿宋" w:eastAsia="仿宋" w:hAnsi="仿宋" w:cs="黑体"/>
          <w:sz w:val="32"/>
          <w:szCs w:val="32"/>
        </w:rPr>
      </w:pPr>
    </w:p>
    <w:p w14:paraId="2A036609" w14:textId="77777777" w:rsidR="00D86441" w:rsidRDefault="00D86441">
      <w:pPr>
        <w:spacing w:line="560" w:lineRule="exact"/>
        <w:ind w:firstLineChars="200" w:firstLine="640"/>
        <w:jc w:val="center"/>
        <w:rPr>
          <w:rFonts w:ascii="仿宋" w:eastAsia="仿宋" w:hAnsi="仿宋" w:cs="黑体"/>
          <w:sz w:val="32"/>
          <w:szCs w:val="32"/>
        </w:rPr>
      </w:pPr>
    </w:p>
    <w:p w14:paraId="5F6E33D8" w14:textId="77777777" w:rsidR="00D86441" w:rsidRDefault="00D86441">
      <w:pPr>
        <w:spacing w:line="560" w:lineRule="exact"/>
        <w:ind w:firstLineChars="200" w:firstLine="640"/>
        <w:jc w:val="center"/>
        <w:rPr>
          <w:rFonts w:ascii="仿宋" w:eastAsia="仿宋" w:hAnsi="仿宋" w:cs="黑体"/>
          <w:sz w:val="32"/>
          <w:szCs w:val="32"/>
        </w:rPr>
      </w:pPr>
    </w:p>
    <w:p w14:paraId="21C7D7BD" w14:textId="77777777" w:rsidR="00D86441" w:rsidRDefault="00D86441">
      <w:pPr>
        <w:spacing w:line="560" w:lineRule="exact"/>
        <w:ind w:firstLineChars="200" w:firstLine="640"/>
        <w:jc w:val="center"/>
        <w:rPr>
          <w:rFonts w:ascii="仿宋" w:eastAsia="仿宋" w:hAnsi="仿宋" w:cs="黑体"/>
          <w:sz w:val="32"/>
          <w:szCs w:val="32"/>
        </w:rPr>
      </w:pPr>
    </w:p>
    <w:p w14:paraId="0AAC2137" w14:textId="77777777" w:rsidR="00D86441" w:rsidRDefault="00D86441">
      <w:pPr>
        <w:spacing w:line="560" w:lineRule="exact"/>
        <w:ind w:firstLineChars="200" w:firstLine="640"/>
        <w:jc w:val="center"/>
        <w:rPr>
          <w:rFonts w:ascii="仿宋" w:eastAsia="仿宋" w:hAnsi="仿宋" w:cs="黑体"/>
          <w:sz w:val="32"/>
          <w:szCs w:val="32"/>
        </w:rPr>
      </w:pPr>
    </w:p>
    <w:p w14:paraId="0882ED43" w14:textId="77777777" w:rsidR="00D86441" w:rsidRDefault="00D86441">
      <w:pPr>
        <w:spacing w:line="560" w:lineRule="exact"/>
        <w:ind w:firstLineChars="200" w:firstLine="640"/>
        <w:jc w:val="center"/>
        <w:rPr>
          <w:rFonts w:ascii="仿宋" w:eastAsia="仿宋" w:hAnsi="仿宋" w:cs="黑体"/>
          <w:sz w:val="32"/>
          <w:szCs w:val="32"/>
        </w:rPr>
      </w:pPr>
    </w:p>
    <w:p w14:paraId="21D4D23F" w14:textId="77777777" w:rsidR="00D86441" w:rsidRDefault="009A4BF9">
      <w:pPr>
        <w:pStyle w:val="1"/>
        <w:ind w:firstLine="883"/>
      </w:pPr>
      <w:bookmarkStart w:id="82" w:name="_Toc87109368"/>
      <w:r>
        <w:rPr>
          <w:rFonts w:hint="eastAsia"/>
        </w:rPr>
        <w:lastRenderedPageBreak/>
        <w:t>学生违纪处罚规定</w:t>
      </w:r>
      <w:bookmarkEnd w:id="82"/>
    </w:p>
    <w:p w14:paraId="7C92897C"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第一章：总</w:t>
      </w:r>
      <w:r>
        <w:rPr>
          <w:rFonts w:ascii="Calibri" w:eastAsia="仿宋" w:hAnsi="Calibri" w:cs="Calibri"/>
          <w:sz w:val="32"/>
          <w:szCs w:val="32"/>
        </w:rPr>
        <w:t> </w:t>
      </w:r>
      <w:r>
        <w:rPr>
          <w:rFonts w:ascii="仿宋" w:eastAsia="仿宋" w:hAnsi="仿宋" w:hint="eastAsia"/>
          <w:sz w:val="32"/>
          <w:szCs w:val="32"/>
        </w:rPr>
        <w:t>则</w:t>
      </w:r>
      <w:r>
        <w:rPr>
          <w:rFonts w:ascii="Calibri" w:eastAsia="仿宋" w:hAnsi="Calibri" w:cs="Calibri"/>
          <w:sz w:val="32"/>
          <w:szCs w:val="32"/>
        </w:rPr>
        <w:t> </w:t>
      </w:r>
    </w:p>
    <w:p w14:paraId="1CB148A5"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一条：为了加强学校管理，维护学校教学秩序，严肃学校纪律，预防和减少违纪行为，增强法制观念，培养有理想、有道德、有文化、有纪律的一代社会新人。依据《中学生守则》、《未成年人保护法》等法律法规，结合我校实际，制定本条例。</w:t>
      </w:r>
      <w:r>
        <w:rPr>
          <w:rFonts w:ascii="Calibri" w:eastAsia="仿宋" w:hAnsi="Calibri" w:cs="Calibri"/>
          <w:sz w:val="32"/>
          <w:szCs w:val="32"/>
        </w:rPr>
        <w:t> </w:t>
      </w:r>
    </w:p>
    <w:p w14:paraId="583C9950"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第二条：对违纪学生的处分，坚持教导领先，学校对违纪学生，坚持教育为主和教育与处分相结合的原则。对受处分的学生，班主任要帮助他们改正缺点，错误，及时撤消处分。</w:t>
      </w:r>
      <w:r>
        <w:rPr>
          <w:rFonts w:ascii="Calibri" w:eastAsia="仿宋" w:hAnsi="Calibri" w:cs="Calibri"/>
          <w:sz w:val="32"/>
          <w:szCs w:val="32"/>
        </w:rPr>
        <w:t>  </w:t>
      </w:r>
    </w:p>
    <w:p w14:paraId="27D274D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第三条：对扰乱社会秩序、妨害公共安全、侵犯公民人身权利、破坏公共财产，依照《中华人民共和国刑法》的规定构成犯罪和违反《中华人民共和国治安管理处罚法》者送交公安机关处理。</w:t>
      </w:r>
      <w:r>
        <w:rPr>
          <w:rFonts w:ascii="Calibri" w:eastAsia="仿宋" w:hAnsi="Calibri" w:cs="Calibri"/>
          <w:sz w:val="32"/>
          <w:szCs w:val="32"/>
        </w:rPr>
        <w:t>  </w:t>
      </w:r>
    </w:p>
    <w:p w14:paraId="4FD85F33"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第二章：处分的种类、程序、权限</w:t>
      </w:r>
      <w:r>
        <w:rPr>
          <w:rFonts w:ascii="Calibri" w:eastAsia="仿宋" w:hAnsi="Calibri" w:cs="Calibri"/>
          <w:sz w:val="32"/>
          <w:szCs w:val="32"/>
        </w:rPr>
        <w:t> </w:t>
      </w:r>
    </w:p>
    <w:p w14:paraId="3AC9093C"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第四条：根据学生所犯错误的性质、情节、造成的后果，偶犯还是屡犯，本人对错误的认识和态度，给予下列五种处分：(1)警告；（2）严重警告；(3)记过；(4)记大过；(5)留校察看；（6）劝其退学。</w:t>
      </w:r>
      <w:r>
        <w:rPr>
          <w:rFonts w:ascii="Calibri" w:eastAsia="仿宋" w:hAnsi="Calibri" w:cs="Calibri"/>
          <w:sz w:val="32"/>
          <w:szCs w:val="32"/>
        </w:rPr>
        <w:t> </w:t>
      </w:r>
    </w:p>
    <w:p w14:paraId="4D74173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五条：各种处分由违纪学生写出书面检查，班主任在调查研究的基础上，填好有关表格、签名，该学生的检查、旁证材料等置入学生成长档案袋。处分决定后，由班主任通知家长和学生本人，处分决定全校公布。</w:t>
      </w:r>
      <w:r>
        <w:rPr>
          <w:rFonts w:ascii="Calibri" w:eastAsia="仿宋" w:hAnsi="Calibri" w:cs="Calibri"/>
          <w:sz w:val="32"/>
          <w:szCs w:val="32"/>
        </w:rPr>
        <w:t> </w:t>
      </w:r>
    </w:p>
    <w:p w14:paraId="79AC743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第六条：学生处分须经学校办公会讨论通过。</w:t>
      </w:r>
      <w:r>
        <w:rPr>
          <w:rFonts w:ascii="Calibri" w:eastAsia="仿宋" w:hAnsi="Calibri" w:cs="Calibri"/>
          <w:sz w:val="32"/>
          <w:szCs w:val="32"/>
        </w:rPr>
        <w:t> </w:t>
      </w:r>
    </w:p>
    <w:p w14:paraId="67F297B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lastRenderedPageBreak/>
        <w:t>第七条：凡所犯错误给集体和个人带来经济、物质损失的，除给予纪律处分外，必须承担赔偿责任，学校根据具体情况酌情处以罚款。</w:t>
      </w:r>
      <w:r>
        <w:rPr>
          <w:rFonts w:ascii="Calibri" w:eastAsia="仿宋" w:hAnsi="Calibri" w:cs="Calibri"/>
          <w:sz w:val="32"/>
          <w:szCs w:val="32"/>
        </w:rPr>
        <w:t> </w:t>
      </w:r>
    </w:p>
    <w:p w14:paraId="60B3944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第八条：违反学校纪律有下列情形之一的，可从轻或免于处分：</w:t>
      </w:r>
      <w:r>
        <w:rPr>
          <w:rFonts w:ascii="Calibri" w:eastAsia="仿宋" w:hAnsi="Calibri" w:cs="Calibri"/>
          <w:sz w:val="32"/>
          <w:szCs w:val="32"/>
        </w:rPr>
        <w:t> </w:t>
      </w:r>
    </w:p>
    <w:p w14:paraId="644B9213"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)、情节轻微，不是主谋者；</w:t>
      </w:r>
    </w:p>
    <w:p w14:paraId="422FC48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(二)、主动承认错误并及时改正者；</w:t>
      </w:r>
    </w:p>
    <w:p w14:paraId="3D93893F"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(三)、主动赔偿损失者；</w:t>
      </w:r>
    </w:p>
    <w:p w14:paraId="600508A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(四)、检举揭发有功者。</w:t>
      </w:r>
      <w:r>
        <w:rPr>
          <w:rFonts w:ascii="Calibri" w:eastAsia="仿宋" w:hAnsi="Calibri" w:cs="Calibri"/>
          <w:sz w:val="32"/>
          <w:szCs w:val="32"/>
        </w:rPr>
        <w:t> </w:t>
      </w:r>
    </w:p>
    <w:p w14:paraId="3C2AF066"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第九条：违反学校纪律有下列情形之一者，可从重处罚：</w:t>
      </w:r>
      <w:r>
        <w:rPr>
          <w:rFonts w:ascii="Calibri" w:eastAsia="仿宋" w:hAnsi="Calibri" w:cs="Calibri"/>
          <w:sz w:val="32"/>
          <w:szCs w:val="32"/>
        </w:rPr>
        <w:t> </w:t>
      </w:r>
    </w:p>
    <w:p w14:paraId="5655563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)、有较严重后果者；</w:t>
      </w:r>
    </w:p>
    <w:p w14:paraId="22D8672D"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(二)、认错态度不好者；</w:t>
      </w:r>
    </w:p>
    <w:p w14:paraId="62FAE6DD"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(三)、对检举人，证人打击报复者；</w:t>
      </w:r>
    </w:p>
    <w:p w14:paraId="4E778AF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(四)、屡教不改(包括受处分后，又</w:t>
      </w:r>
      <w:proofErr w:type="gramStart"/>
      <w:r>
        <w:rPr>
          <w:rFonts w:ascii="仿宋" w:eastAsia="仿宋" w:hAnsi="仿宋" w:hint="eastAsia"/>
          <w:sz w:val="32"/>
          <w:szCs w:val="32"/>
        </w:rPr>
        <w:t>犯其它</w:t>
      </w:r>
      <w:proofErr w:type="gramEnd"/>
      <w:r>
        <w:rPr>
          <w:rFonts w:ascii="仿宋" w:eastAsia="仿宋" w:hAnsi="仿宋" w:hint="eastAsia"/>
          <w:sz w:val="32"/>
          <w:szCs w:val="32"/>
        </w:rPr>
        <w:t>方面错误的)者；</w:t>
      </w:r>
    </w:p>
    <w:p w14:paraId="5B1C22E4"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(五)、手段恶劣，情节严重者；</w:t>
      </w:r>
    </w:p>
    <w:p w14:paraId="61735EE4"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(六)、胁迫，诱骗和教唆他人违犯处分条例行为者；</w:t>
      </w:r>
    </w:p>
    <w:p w14:paraId="220C3768"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(七)、嫁祸于他人者；</w:t>
      </w:r>
    </w:p>
    <w:p w14:paraId="49B65DCF"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(八)、一人有两种以上违犯处分规定行为者；</w:t>
      </w:r>
    </w:p>
    <w:p w14:paraId="74399D8C"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(九)、违反国家法律法规者，按较重的处分后再加重处分。</w:t>
      </w:r>
      <w:r>
        <w:rPr>
          <w:rFonts w:ascii="Calibri" w:eastAsia="仿宋" w:hAnsi="Calibri" w:cs="Calibri"/>
          <w:sz w:val="32"/>
          <w:szCs w:val="32"/>
        </w:rPr>
        <w:t> </w:t>
      </w:r>
    </w:p>
    <w:p w14:paraId="615DEB6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第十条：学生有下列情形之一者，给予警告或严重警告处分，并通知家长将学生领回协助学校教育3天，并写好保证书，返校时由家长送回。</w:t>
      </w:r>
      <w:r>
        <w:rPr>
          <w:rFonts w:ascii="Calibri" w:eastAsia="仿宋" w:hAnsi="Calibri" w:cs="Calibri"/>
          <w:sz w:val="32"/>
          <w:szCs w:val="32"/>
        </w:rPr>
        <w:t> </w:t>
      </w:r>
    </w:p>
    <w:p w14:paraId="6B1CF62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)、上课无故迟到、早退、迟交和缺交作业、扰乱课堂纪律、不尊敬老师，经多次教育不改者；</w:t>
      </w:r>
      <w:r>
        <w:rPr>
          <w:rFonts w:ascii="Calibri" w:eastAsia="仿宋" w:hAnsi="Calibri" w:cs="Calibri"/>
          <w:sz w:val="32"/>
          <w:szCs w:val="32"/>
        </w:rPr>
        <w:t> </w:t>
      </w:r>
    </w:p>
    <w:p w14:paraId="511D3726"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lastRenderedPageBreak/>
        <w:t>(二)、仪容仪表不符合学生身份者；</w:t>
      </w:r>
      <w:r>
        <w:rPr>
          <w:rFonts w:ascii="Calibri" w:eastAsia="仿宋" w:hAnsi="Calibri" w:cs="Calibri"/>
          <w:sz w:val="32"/>
          <w:szCs w:val="32"/>
        </w:rPr>
        <w:t> </w:t>
      </w:r>
    </w:p>
    <w:p w14:paraId="68D9912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(三)、破坏公共财物，公共卫生和校园绿化，后果尚不严重者；</w:t>
      </w:r>
      <w:r>
        <w:rPr>
          <w:rFonts w:ascii="Calibri" w:eastAsia="仿宋" w:hAnsi="Calibri" w:cs="Calibri"/>
          <w:sz w:val="32"/>
          <w:szCs w:val="32"/>
        </w:rPr>
        <w:t> </w:t>
      </w:r>
    </w:p>
    <w:p w14:paraId="7DA1A78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(四)、扰乱学校的正常秩序，影响较大者；</w:t>
      </w:r>
      <w:r>
        <w:rPr>
          <w:rFonts w:ascii="Calibri" w:eastAsia="仿宋" w:hAnsi="Calibri" w:cs="Calibri"/>
          <w:sz w:val="32"/>
          <w:szCs w:val="32"/>
        </w:rPr>
        <w:t> </w:t>
      </w:r>
    </w:p>
    <w:p w14:paraId="3DA3FE1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(五)、逃避劳动、值日或劳动值日严重不负责者；</w:t>
      </w:r>
      <w:r>
        <w:rPr>
          <w:rFonts w:ascii="Calibri" w:eastAsia="仿宋" w:hAnsi="Calibri" w:cs="Calibri"/>
          <w:sz w:val="32"/>
          <w:szCs w:val="32"/>
        </w:rPr>
        <w:t> </w:t>
      </w:r>
    </w:p>
    <w:p w14:paraId="5758A14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(六)、上学期间，传阅不健康书籍；带手机等违禁物品者；</w:t>
      </w:r>
      <w:r>
        <w:rPr>
          <w:rFonts w:ascii="Calibri" w:eastAsia="仿宋" w:hAnsi="Calibri" w:cs="Calibri"/>
          <w:sz w:val="32"/>
          <w:szCs w:val="32"/>
        </w:rPr>
        <w:t> </w:t>
      </w:r>
    </w:p>
    <w:p w14:paraId="7E3045E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(七)、在考试中有舞弊行为者，但情节不严重者。</w:t>
      </w:r>
      <w:r>
        <w:rPr>
          <w:rFonts w:ascii="Calibri" w:eastAsia="仿宋" w:hAnsi="Calibri" w:cs="Calibri"/>
          <w:sz w:val="32"/>
          <w:szCs w:val="32"/>
        </w:rPr>
        <w:t> </w:t>
      </w:r>
    </w:p>
    <w:p w14:paraId="1CF7C88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(八)、不接受学生干部的正确管理，后果尚不严重者；</w:t>
      </w:r>
      <w:r>
        <w:rPr>
          <w:rFonts w:ascii="Calibri" w:eastAsia="仿宋" w:hAnsi="Calibri" w:cs="Calibri"/>
          <w:sz w:val="32"/>
          <w:szCs w:val="32"/>
        </w:rPr>
        <w:t> </w:t>
      </w:r>
    </w:p>
    <w:p w14:paraId="68D5A44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(九)、在校期间喝酒未造成较坏影响者；</w:t>
      </w:r>
      <w:r>
        <w:rPr>
          <w:rFonts w:ascii="Calibri" w:eastAsia="仿宋" w:hAnsi="Calibri" w:cs="Calibri"/>
          <w:sz w:val="32"/>
          <w:szCs w:val="32"/>
        </w:rPr>
        <w:t> </w:t>
      </w:r>
    </w:p>
    <w:p w14:paraId="670B6C6A"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(十)、擅自带外人进入校园者；</w:t>
      </w:r>
      <w:r>
        <w:rPr>
          <w:rFonts w:ascii="Calibri" w:eastAsia="仿宋" w:hAnsi="Calibri" w:cs="Calibri"/>
          <w:sz w:val="32"/>
          <w:szCs w:val="32"/>
        </w:rPr>
        <w:t> </w:t>
      </w:r>
    </w:p>
    <w:p w14:paraId="3C4B02B0"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(十一)、违反学校住宿生规定，情节不严重者。</w:t>
      </w:r>
      <w:r>
        <w:rPr>
          <w:rFonts w:ascii="Calibri" w:eastAsia="仿宋" w:hAnsi="Calibri" w:cs="Calibri"/>
          <w:sz w:val="32"/>
          <w:szCs w:val="32"/>
        </w:rPr>
        <w:t> </w:t>
      </w:r>
    </w:p>
    <w:p w14:paraId="24B2EE2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(十二)、同学交往失度，发生早恋者。</w:t>
      </w:r>
    </w:p>
    <w:p w14:paraId="7F6754A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(十三)、违反学校其他有关规定者，情节不严重者。</w:t>
      </w:r>
      <w:r>
        <w:rPr>
          <w:rFonts w:ascii="Calibri" w:eastAsia="仿宋" w:hAnsi="Calibri" w:cs="Calibri"/>
          <w:sz w:val="32"/>
          <w:szCs w:val="32"/>
        </w:rPr>
        <w:t> </w:t>
      </w:r>
    </w:p>
    <w:p w14:paraId="3A27D952"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第十一条：学生有下列行为之一者，给予记过处分。</w:t>
      </w:r>
      <w:r>
        <w:rPr>
          <w:rFonts w:ascii="Calibri" w:eastAsia="仿宋" w:hAnsi="Calibri" w:cs="Calibri"/>
          <w:sz w:val="32"/>
          <w:szCs w:val="32"/>
        </w:rPr>
        <w:t> </w:t>
      </w:r>
    </w:p>
    <w:p w14:paraId="25C8F76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)、已受警告处分，再次触犯警告处分规定者；</w:t>
      </w:r>
      <w:r>
        <w:rPr>
          <w:rFonts w:ascii="Calibri" w:eastAsia="仿宋" w:hAnsi="Calibri" w:cs="Calibri"/>
          <w:sz w:val="32"/>
          <w:szCs w:val="32"/>
        </w:rPr>
        <w:t> </w:t>
      </w:r>
    </w:p>
    <w:p w14:paraId="29C90C3B"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(二)、严重破坏课堂纪律、顶撞教师、打击报复学生干部者；</w:t>
      </w:r>
      <w:r>
        <w:rPr>
          <w:rFonts w:ascii="Calibri" w:eastAsia="仿宋" w:hAnsi="Calibri" w:cs="Calibri"/>
          <w:sz w:val="32"/>
          <w:szCs w:val="32"/>
        </w:rPr>
        <w:t> </w:t>
      </w:r>
    </w:p>
    <w:p w14:paraId="20E7020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(三)、在校内外有损坏公私财物或偷窃公私财物者（除积极赔偿外）；</w:t>
      </w:r>
      <w:r>
        <w:rPr>
          <w:rFonts w:ascii="Calibri" w:eastAsia="仿宋" w:hAnsi="Calibri" w:cs="Calibri"/>
          <w:sz w:val="32"/>
          <w:szCs w:val="32"/>
        </w:rPr>
        <w:t> </w:t>
      </w:r>
    </w:p>
    <w:p w14:paraId="5945DB80"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(四)、考试中舞弊行为严重者；</w:t>
      </w:r>
      <w:r>
        <w:rPr>
          <w:rFonts w:ascii="Calibri" w:eastAsia="仿宋" w:hAnsi="Calibri" w:cs="Calibri"/>
          <w:sz w:val="32"/>
          <w:szCs w:val="32"/>
        </w:rPr>
        <w:t> </w:t>
      </w:r>
    </w:p>
    <w:p w14:paraId="68029B3C"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(五)、在校期间喝酒造成较坏影响者；</w:t>
      </w:r>
      <w:r>
        <w:rPr>
          <w:rFonts w:ascii="Calibri" w:eastAsia="仿宋" w:hAnsi="Calibri" w:cs="Calibri"/>
          <w:sz w:val="32"/>
          <w:szCs w:val="32"/>
        </w:rPr>
        <w:t> </w:t>
      </w:r>
    </w:p>
    <w:p w14:paraId="470A2F8D"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(六)、违反学校有关规定且不配合学校有关部门处理，态度恶劣者；</w:t>
      </w:r>
      <w:r>
        <w:rPr>
          <w:rFonts w:ascii="Calibri" w:eastAsia="仿宋" w:hAnsi="Calibri" w:cs="Calibri"/>
          <w:sz w:val="32"/>
          <w:szCs w:val="32"/>
        </w:rPr>
        <w:t> </w:t>
      </w:r>
    </w:p>
    <w:p w14:paraId="6CCF1D7F"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(七)、违反《中学生守则》和《中学生日常行为规范》有</w:t>
      </w:r>
      <w:r>
        <w:rPr>
          <w:rFonts w:ascii="仿宋" w:eastAsia="仿宋" w:hAnsi="仿宋" w:hint="eastAsia"/>
          <w:sz w:val="32"/>
          <w:szCs w:val="32"/>
        </w:rPr>
        <w:lastRenderedPageBreak/>
        <w:t>关规定，屡教不改者。</w:t>
      </w:r>
      <w:r>
        <w:rPr>
          <w:rFonts w:ascii="Calibri" w:eastAsia="仿宋" w:hAnsi="Calibri" w:cs="Calibri"/>
          <w:sz w:val="32"/>
          <w:szCs w:val="32"/>
        </w:rPr>
        <w:t> </w:t>
      </w:r>
    </w:p>
    <w:p w14:paraId="60AB72D7"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(八)、违反学校住宿生规定，情节严重者。</w:t>
      </w:r>
      <w:r>
        <w:rPr>
          <w:rFonts w:ascii="Calibri" w:eastAsia="仿宋" w:hAnsi="Calibri" w:cs="Calibri"/>
          <w:sz w:val="32"/>
          <w:szCs w:val="32"/>
        </w:rPr>
        <w:t> </w:t>
      </w:r>
    </w:p>
    <w:p w14:paraId="2C619CEA"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第十二条：学生有下列行为之一者，给予记大过处分。</w:t>
      </w:r>
      <w:r>
        <w:rPr>
          <w:rFonts w:ascii="Calibri" w:eastAsia="仿宋" w:hAnsi="Calibri" w:cs="Calibri"/>
          <w:sz w:val="32"/>
          <w:szCs w:val="32"/>
        </w:rPr>
        <w:t> </w:t>
      </w:r>
    </w:p>
    <w:p w14:paraId="37CD8BAF"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)、已受记过处分，再次触犯记过处分规定或不服从学校处理者；</w:t>
      </w:r>
      <w:r>
        <w:rPr>
          <w:rFonts w:ascii="Calibri" w:eastAsia="仿宋" w:hAnsi="Calibri" w:cs="Calibri"/>
          <w:sz w:val="32"/>
          <w:szCs w:val="32"/>
        </w:rPr>
        <w:t> </w:t>
      </w:r>
    </w:p>
    <w:p w14:paraId="637487C6"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(二)、破坏学校正常秩序，不服从教育管理，与教师或学校其它工作人员发生冲突，造成不良影响者；</w:t>
      </w:r>
      <w:r>
        <w:rPr>
          <w:rFonts w:ascii="Calibri" w:eastAsia="仿宋" w:hAnsi="Calibri" w:cs="Calibri"/>
          <w:sz w:val="32"/>
          <w:szCs w:val="32"/>
        </w:rPr>
        <w:t> </w:t>
      </w:r>
    </w:p>
    <w:p w14:paraId="0889908C"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(三)、在校园内外吸烟者；</w:t>
      </w:r>
      <w:r>
        <w:rPr>
          <w:rFonts w:ascii="Calibri" w:eastAsia="仿宋" w:hAnsi="Calibri" w:cs="Calibri"/>
          <w:sz w:val="32"/>
          <w:szCs w:val="32"/>
        </w:rPr>
        <w:t> </w:t>
      </w:r>
    </w:p>
    <w:p w14:paraId="207B07A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(四)、肆意破坏公物、破坏绿化，后果严重者；</w:t>
      </w:r>
      <w:r>
        <w:rPr>
          <w:rFonts w:ascii="Calibri" w:eastAsia="仿宋" w:hAnsi="Calibri" w:cs="Calibri"/>
          <w:sz w:val="32"/>
          <w:szCs w:val="32"/>
        </w:rPr>
        <w:t> </w:t>
      </w:r>
    </w:p>
    <w:p w14:paraId="2AE06AE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(五)、寻衅滋事、打架斗殴、参与打群架、纠集社会青年滋事、打架斗殴者；</w:t>
      </w:r>
      <w:r>
        <w:rPr>
          <w:rFonts w:ascii="Calibri" w:eastAsia="仿宋" w:hAnsi="Calibri" w:cs="Calibri"/>
          <w:sz w:val="32"/>
          <w:szCs w:val="32"/>
        </w:rPr>
        <w:t> </w:t>
      </w:r>
    </w:p>
    <w:p w14:paraId="7E7106D6"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(六)、身藏凶器（管制刀具、木棍等）者；</w:t>
      </w:r>
      <w:r>
        <w:rPr>
          <w:rFonts w:ascii="Calibri" w:eastAsia="仿宋" w:hAnsi="Calibri" w:cs="Calibri"/>
          <w:sz w:val="32"/>
          <w:szCs w:val="32"/>
        </w:rPr>
        <w:t> </w:t>
      </w:r>
    </w:p>
    <w:p w14:paraId="51203C6C"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(七)</w:t>
      </w:r>
      <w:r>
        <w:rPr>
          <w:rFonts w:ascii="Calibri" w:eastAsia="仿宋" w:hAnsi="Calibri" w:cs="Calibri"/>
          <w:sz w:val="32"/>
          <w:szCs w:val="32"/>
        </w:rPr>
        <w:t> </w:t>
      </w:r>
      <w:r>
        <w:rPr>
          <w:rFonts w:ascii="仿宋" w:eastAsia="仿宋" w:hAnsi="仿宋" w:hint="eastAsia"/>
          <w:sz w:val="32"/>
          <w:szCs w:val="32"/>
        </w:rPr>
        <w:t>、违反国家法令法规，后果尚不严重者；</w:t>
      </w:r>
      <w:r>
        <w:rPr>
          <w:rFonts w:ascii="Calibri" w:eastAsia="仿宋" w:hAnsi="Calibri" w:cs="Calibri"/>
          <w:sz w:val="32"/>
          <w:szCs w:val="32"/>
        </w:rPr>
        <w:t> </w:t>
      </w:r>
    </w:p>
    <w:p w14:paraId="5CBADEAA"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(八)、辱骂教职工或者有其它侮辱教职工行为者；</w:t>
      </w:r>
      <w:r>
        <w:rPr>
          <w:rFonts w:ascii="Calibri" w:eastAsia="仿宋" w:hAnsi="Calibri" w:cs="Calibri"/>
          <w:sz w:val="32"/>
          <w:szCs w:val="32"/>
        </w:rPr>
        <w:t> </w:t>
      </w:r>
    </w:p>
    <w:p w14:paraId="07FCFB06"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(九)、有其它三项以上违纪行为或已受过处分尚未撤销又重犯者。</w:t>
      </w:r>
      <w:r>
        <w:rPr>
          <w:rFonts w:ascii="Calibri" w:eastAsia="仿宋" w:hAnsi="Calibri" w:cs="Calibri"/>
          <w:sz w:val="32"/>
          <w:szCs w:val="32"/>
        </w:rPr>
        <w:t> </w:t>
      </w:r>
    </w:p>
    <w:p w14:paraId="0F36D1CD"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第十三条：学生有下列行为之一者，给予留校察看、劝其退学。</w:t>
      </w:r>
      <w:r>
        <w:rPr>
          <w:rFonts w:ascii="Calibri" w:eastAsia="仿宋" w:hAnsi="Calibri" w:cs="Calibri"/>
          <w:sz w:val="32"/>
          <w:szCs w:val="32"/>
        </w:rPr>
        <w:t> </w:t>
      </w:r>
    </w:p>
    <w:p w14:paraId="451B56ED"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)、未告知家长、教师擅自离家、离校、或社会实践场所出走者；</w:t>
      </w:r>
      <w:r>
        <w:rPr>
          <w:rFonts w:ascii="Calibri" w:eastAsia="仿宋" w:hAnsi="Calibri" w:cs="Calibri"/>
          <w:sz w:val="32"/>
          <w:szCs w:val="32"/>
        </w:rPr>
        <w:t> </w:t>
      </w:r>
    </w:p>
    <w:p w14:paraId="44E29771"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(二)、在校期间多次进入营业性网吧、吸烟屡教不改者；</w:t>
      </w:r>
      <w:r>
        <w:rPr>
          <w:rFonts w:ascii="Calibri" w:eastAsia="仿宋" w:hAnsi="Calibri" w:cs="Calibri"/>
          <w:sz w:val="32"/>
          <w:szCs w:val="32"/>
        </w:rPr>
        <w:t> </w:t>
      </w:r>
    </w:p>
    <w:p w14:paraId="43D89F9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(三)、在社会上造成恶劣影响，严重损害学校声誉者；</w:t>
      </w:r>
      <w:r>
        <w:rPr>
          <w:rFonts w:ascii="Calibri" w:eastAsia="仿宋" w:hAnsi="Calibri" w:cs="Calibri"/>
          <w:sz w:val="32"/>
          <w:szCs w:val="32"/>
        </w:rPr>
        <w:t> </w:t>
      </w:r>
    </w:p>
    <w:p w14:paraId="68705ADF"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(四)、聚众群殴或找校外人员报复、殴打同学造成恶劣影响者；</w:t>
      </w:r>
      <w:r>
        <w:rPr>
          <w:rFonts w:ascii="Calibri" w:eastAsia="仿宋" w:hAnsi="Calibri" w:cs="Calibri"/>
          <w:sz w:val="32"/>
          <w:szCs w:val="32"/>
        </w:rPr>
        <w:t> </w:t>
      </w:r>
    </w:p>
    <w:p w14:paraId="395AFB1F"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lastRenderedPageBreak/>
        <w:t>(五)、破坏学校安全设施或公私财物，造成严重后果者；</w:t>
      </w:r>
      <w:r>
        <w:rPr>
          <w:rFonts w:ascii="Calibri" w:eastAsia="仿宋" w:hAnsi="Calibri" w:cs="Calibri"/>
          <w:sz w:val="32"/>
          <w:szCs w:val="32"/>
        </w:rPr>
        <w:t> </w:t>
      </w:r>
    </w:p>
    <w:p w14:paraId="7260B37E"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(六)、有其它三项以上严重违纪行为或已受过处分尚未撤销又重犯者。</w:t>
      </w:r>
      <w:r>
        <w:rPr>
          <w:rFonts w:ascii="Calibri" w:eastAsia="仿宋" w:hAnsi="Calibri" w:cs="Calibri"/>
          <w:sz w:val="32"/>
          <w:szCs w:val="32"/>
        </w:rPr>
        <w:t> </w:t>
      </w:r>
    </w:p>
    <w:p w14:paraId="02D2E3CF"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(七)、严重违反《中学生守则》《中学生日常行为规范》、道德品质败坏者。</w:t>
      </w:r>
      <w:r>
        <w:rPr>
          <w:rFonts w:ascii="Calibri" w:eastAsia="仿宋" w:hAnsi="Calibri" w:cs="Calibri"/>
          <w:sz w:val="32"/>
          <w:szCs w:val="32"/>
        </w:rPr>
        <w:t> </w:t>
      </w:r>
    </w:p>
    <w:p w14:paraId="6F7A3990"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第三章：附</w:t>
      </w:r>
      <w:r>
        <w:rPr>
          <w:rFonts w:ascii="Calibri" w:eastAsia="仿宋" w:hAnsi="Calibri" w:cs="Calibri"/>
          <w:sz w:val="32"/>
          <w:szCs w:val="32"/>
        </w:rPr>
        <w:t> </w:t>
      </w:r>
      <w:r>
        <w:rPr>
          <w:rFonts w:ascii="仿宋" w:eastAsia="仿宋" w:hAnsi="仿宋" w:hint="eastAsia"/>
          <w:sz w:val="32"/>
          <w:szCs w:val="32"/>
        </w:rPr>
        <w:t>则</w:t>
      </w:r>
      <w:r>
        <w:rPr>
          <w:rFonts w:ascii="Calibri" w:eastAsia="仿宋" w:hAnsi="Calibri" w:cs="Calibri"/>
          <w:sz w:val="32"/>
          <w:szCs w:val="32"/>
        </w:rPr>
        <w:t> </w:t>
      </w:r>
    </w:p>
    <w:p w14:paraId="3EFF4074"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十五条：警告、严重警告、记过、记大过四种处分在三个月后，留校察看在半年后，根据表现可考虑予以撤销处分。受处分的学生（不包括自动退学）对自己的错误有较深刻的认识，并能以实际行动改正，经本人申请，班主任、签署意见，经学校办公会通过，准予撤销处分。</w:t>
      </w:r>
      <w:r>
        <w:rPr>
          <w:rFonts w:ascii="Calibri" w:eastAsia="仿宋" w:hAnsi="Calibri" w:cs="Calibri"/>
          <w:sz w:val="32"/>
          <w:szCs w:val="32"/>
        </w:rPr>
        <w:t> </w:t>
      </w:r>
    </w:p>
    <w:p w14:paraId="61586559"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第十六条：</w:t>
      </w:r>
      <w:proofErr w:type="gramStart"/>
      <w:r>
        <w:rPr>
          <w:rFonts w:ascii="仿宋" w:eastAsia="仿宋" w:hAnsi="仿宋" w:hint="eastAsia"/>
          <w:sz w:val="32"/>
          <w:szCs w:val="32"/>
        </w:rPr>
        <w:t>凡给予</w:t>
      </w:r>
      <w:proofErr w:type="gramEnd"/>
      <w:r>
        <w:rPr>
          <w:rFonts w:ascii="仿宋" w:eastAsia="仿宋" w:hAnsi="仿宋" w:hint="eastAsia"/>
          <w:sz w:val="32"/>
          <w:szCs w:val="32"/>
        </w:rPr>
        <w:t>处分的学生，其处分决定记入学生档案。撤消处分后，将其处分的决定存入学校文书档案,不记入毕业生登记表。凡受处分的学生当年度综合素质考评为不合格，不得评为优秀学生干部、三好学生或其他积极分子。在毕业综合素质评价材料中，将如实填写学生在何时受何种处分及何时撤消处分的情况。学生受到留校察看处分至毕业未能撤消者，暂缓发放毕业证书。</w:t>
      </w:r>
      <w:r>
        <w:rPr>
          <w:rFonts w:ascii="Calibri" w:eastAsia="仿宋" w:hAnsi="Calibri" w:cs="Calibri"/>
          <w:sz w:val="32"/>
          <w:szCs w:val="32"/>
        </w:rPr>
        <w:t> </w:t>
      </w:r>
    </w:p>
    <w:p w14:paraId="173504EA" w14:textId="77777777" w:rsidR="00D86441" w:rsidRDefault="009A4BF9">
      <w:pPr>
        <w:spacing w:line="560" w:lineRule="exact"/>
        <w:ind w:firstLine="200"/>
        <w:rPr>
          <w:rFonts w:ascii="仿宋" w:eastAsia="仿宋" w:hAnsi="仿宋"/>
          <w:sz w:val="32"/>
          <w:szCs w:val="32"/>
        </w:rPr>
      </w:pPr>
      <w:r>
        <w:rPr>
          <w:rFonts w:ascii="仿宋" w:eastAsia="仿宋" w:hAnsi="仿宋" w:hint="eastAsia"/>
          <w:sz w:val="32"/>
          <w:szCs w:val="32"/>
        </w:rPr>
        <w:t>第十七条：本《规定》自发布之日起生效。</w:t>
      </w:r>
    </w:p>
    <w:p w14:paraId="680A48F7" w14:textId="77777777" w:rsidR="00D86441" w:rsidRDefault="00D86441">
      <w:pPr>
        <w:spacing w:line="560" w:lineRule="exact"/>
        <w:ind w:firstLine="200"/>
        <w:rPr>
          <w:rFonts w:ascii="仿宋" w:eastAsia="仿宋" w:hAnsi="仿宋"/>
          <w:sz w:val="32"/>
          <w:szCs w:val="32"/>
        </w:rPr>
      </w:pPr>
    </w:p>
    <w:p w14:paraId="6D9E2244" w14:textId="77777777" w:rsidR="00D86441" w:rsidRDefault="00D86441">
      <w:pPr>
        <w:spacing w:line="560" w:lineRule="exact"/>
        <w:ind w:firstLine="200"/>
        <w:rPr>
          <w:rFonts w:ascii="仿宋" w:eastAsia="仿宋" w:hAnsi="仿宋"/>
          <w:sz w:val="32"/>
          <w:szCs w:val="32"/>
        </w:rPr>
      </w:pPr>
    </w:p>
    <w:p w14:paraId="6695722D" w14:textId="77777777" w:rsidR="00D86441" w:rsidRDefault="00D86441">
      <w:pPr>
        <w:spacing w:line="560" w:lineRule="exact"/>
        <w:ind w:firstLine="200"/>
        <w:rPr>
          <w:rFonts w:ascii="仿宋" w:eastAsia="仿宋" w:hAnsi="仿宋"/>
          <w:sz w:val="32"/>
          <w:szCs w:val="32"/>
        </w:rPr>
      </w:pPr>
    </w:p>
    <w:p w14:paraId="0E4A22B5" w14:textId="77777777" w:rsidR="00D86441" w:rsidRDefault="00D86441">
      <w:pPr>
        <w:spacing w:line="560" w:lineRule="exact"/>
        <w:ind w:firstLine="200"/>
        <w:rPr>
          <w:rFonts w:ascii="仿宋" w:eastAsia="仿宋" w:hAnsi="仿宋"/>
          <w:sz w:val="32"/>
          <w:szCs w:val="32"/>
        </w:rPr>
      </w:pPr>
    </w:p>
    <w:p w14:paraId="4D2244FB" w14:textId="77777777" w:rsidR="00D86441" w:rsidRDefault="00D86441">
      <w:pPr>
        <w:spacing w:line="560" w:lineRule="exact"/>
        <w:ind w:firstLine="200"/>
        <w:rPr>
          <w:rFonts w:ascii="仿宋" w:eastAsia="仿宋" w:hAnsi="仿宋"/>
          <w:sz w:val="32"/>
          <w:szCs w:val="32"/>
        </w:rPr>
      </w:pPr>
    </w:p>
    <w:p w14:paraId="36BD391C" w14:textId="77777777" w:rsidR="00D86441" w:rsidRDefault="009A4BF9">
      <w:pPr>
        <w:pStyle w:val="1"/>
        <w:ind w:firstLine="883"/>
      </w:pPr>
      <w:bookmarkStart w:id="83" w:name="_Toc87109369"/>
      <w:r>
        <w:rPr>
          <w:rFonts w:hint="eastAsia"/>
        </w:rPr>
        <w:lastRenderedPageBreak/>
        <w:t>政务处工作制度</w:t>
      </w:r>
      <w:bookmarkEnd w:id="83"/>
    </w:p>
    <w:p w14:paraId="1444BE8B" w14:textId="77777777" w:rsidR="00D86441" w:rsidRDefault="009A4BF9">
      <w:pPr>
        <w:numPr>
          <w:ilvl w:val="0"/>
          <w:numId w:val="30"/>
        </w:numPr>
        <w:spacing w:line="560" w:lineRule="exact"/>
        <w:ind w:firstLine="200"/>
        <w:rPr>
          <w:rFonts w:ascii="仿宋" w:eastAsia="仿宋" w:hAnsi="仿宋"/>
          <w:sz w:val="32"/>
          <w:szCs w:val="32"/>
        </w:rPr>
      </w:pPr>
      <w:r>
        <w:rPr>
          <w:rFonts w:ascii="仿宋" w:eastAsia="仿宋" w:hAnsi="仿宋" w:hint="eastAsia"/>
          <w:sz w:val="32"/>
          <w:szCs w:val="32"/>
        </w:rPr>
        <w:t>全面负责学校政务管理工作，组织领导政务各科室制定、落实政务工作计划和各项规章制度。</w:t>
      </w:r>
    </w:p>
    <w:p w14:paraId="2C4E8608" w14:textId="77777777" w:rsidR="00D86441" w:rsidRDefault="009A4BF9">
      <w:pPr>
        <w:numPr>
          <w:ilvl w:val="0"/>
          <w:numId w:val="30"/>
        </w:numPr>
        <w:spacing w:line="560" w:lineRule="exact"/>
        <w:ind w:firstLine="200"/>
        <w:rPr>
          <w:rFonts w:ascii="仿宋" w:eastAsia="仿宋" w:hAnsi="仿宋"/>
          <w:sz w:val="32"/>
          <w:szCs w:val="32"/>
        </w:rPr>
      </w:pPr>
      <w:r>
        <w:rPr>
          <w:rFonts w:ascii="仿宋" w:eastAsia="仿宋" w:hAnsi="仿宋" w:hint="eastAsia"/>
          <w:sz w:val="32"/>
          <w:szCs w:val="32"/>
        </w:rPr>
        <w:t>根据学校及政务工作计划，制定学生思想教育与管理工作计划，指导并检查班级工作计划及落实情况。</w:t>
      </w:r>
    </w:p>
    <w:p w14:paraId="5B78A8D6" w14:textId="77777777" w:rsidR="00D86441" w:rsidRDefault="009A4BF9">
      <w:pPr>
        <w:numPr>
          <w:ilvl w:val="0"/>
          <w:numId w:val="30"/>
        </w:numPr>
        <w:spacing w:line="560" w:lineRule="exact"/>
        <w:ind w:firstLine="200"/>
        <w:rPr>
          <w:rFonts w:ascii="仿宋" w:eastAsia="仿宋" w:hAnsi="仿宋"/>
          <w:sz w:val="32"/>
          <w:szCs w:val="32"/>
        </w:rPr>
      </w:pPr>
      <w:r>
        <w:rPr>
          <w:rFonts w:ascii="仿宋" w:eastAsia="仿宋" w:hAnsi="仿宋" w:hint="eastAsia"/>
          <w:sz w:val="32"/>
          <w:szCs w:val="32"/>
        </w:rPr>
        <w:t>领导班主任工作，切实加强班主任队伍建设，有计划地做好班主任选拔、培训、考核及经验交流工作。</w:t>
      </w:r>
    </w:p>
    <w:p w14:paraId="3EF201F8" w14:textId="77777777" w:rsidR="00D86441" w:rsidRDefault="009A4BF9">
      <w:pPr>
        <w:numPr>
          <w:ilvl w:val="0"/>
          <w:numId w:val="30"/>
        </w:numPr>
        <w:spacing w:line="560" w:lineRule="exact"/>
        <w:ind w:firstLine="200"/>
        <w:rPr>
          <w:rFonts w:ascii="仿宋" w:eastAsia="仿宋" w:hAnsi="仿宋"/>
          <w:sz w:val="32"/>
          <w:szCs w:val="32"/>
        </w:rPr>
      </w:pPr>
      <w:r>
        <w:rPr>
          <w:rFonts w:ascii="仿宋" w:eastAsia="仿宋" w:hAnsi="仿宋" w:hint="eastAsia"/>
          <w:sz w:val="32"/>
          <w:szCs w:val="32"/>
        </w:rPr>
        <w:t>组织领导各学部政务协同人员，协调处理好政务与教务、总务、团委的关系，构建“政务督导主管，学部协同辅管”的政教协同模式。</w:t>
      </w:r>
    </w:p>
    <w:p w14:paraId="654253F8" w14:textId="77777777" w:rsidR="00D86441" w:rsidRDefault="009A4BF9">
      <w:pPr>
        <w:numPr>
          <w:ilvl w:val="0"/>
          <w:numId w:val="30"/>
        </w:numPr>
        <w:spacing w:line="560" w:lineRule="exact"/>
        <w:ind w:firstLine="200"/>
        <w:rPr>
          <w:rFonts w:ascii="仿宋" w:eastAsia="仿宋" w:hAnsi="仿宋"/>
          <w:sz w:val="32"/>
          <w:szCs w:val="32"/>
        </w:rPr>
      </w:pPr>
      <w:r>
        <w:rPr>
          <w:rFonts w:ascii="仿宋" w:eastAsia="仿宋" w:hAnsi="仿宋" w:hint="eastAsia"/>
          <w:sz w:val="32"/>
          <w:szCs w:val="32"/>
        </w:rPr>
        <w:t>配合有关方面做好与社会、家庭等的联系工作，使学校、社会和家庭的三结合教育发挥应有的作用。</w:t>
      </w:r>
    </w:p>
    <w:p w14:paraId="3C9C38DF" w14:textId="77777777" w:rsidR="00D86441" w:rsidRDefault="009A4BF9">
      <w:pPr>
        <w:numPr>
          <w:ilvl w:val="0"/>
          <w:numId w:val="30"/>
        </w:numPr>
        <w:spacing w:line="560" w:lineRule="exact"/>
        <w:ind w:firstLine="200"/>
        <w:rPr>
          <w:rFonts w:ascii="仿宋" w:eastAsia="仿宋" w:hAnsi="仿宋"/>
          <w:sz w:val="32"/>
          <w:szCs w:val="32"/>
        </w:rPr>
      </w:pPr>
      <w:r>
        <w:rPr>
          <w:rFonts w:ascii="仿宋" w:eastAsia="仿宋" w:hAnsi="仿宋" w:hint="eastAsia"/>
          <w:sz w:val="32"/>
          <w:szCs w:val="32"/>
        </w:rPr>
        <w:t>结合本校实际，开展思想政治工作和班级管理工作的研究，提高德育工作的效绩和管理水平。</w:t>
      </w:r>
    </w:p>
    <w:p w14:paraId="503E8C71" w14:textId="77777777" w:rsidR="00D86441" w:rsidRDefault="009A4BF9">
      <w:pPr>
        <w:numPr>
          <w:ilvl w:val="0"/>
          <w:numId w:val="30"/>
        </w:numPr>
        <w:spacing w:line="560" w:lineRule="exact"/>
        <w:ind w:firstLine="200"/>
        <w:rPr>
          <w:rFonts w:ascii="仿宋" w:eastAsia="仿宋" w:hAnsi="仿宋"/>
          <w:sz w:val="32"/>
          <w:szCs w:val="32"/>
        </w:rPr>
      </w:pPr>
      <w:r>
        <w:rPr>
          <w:rFonts w:ascii="仿宋" w:eastAsia="仿宋" w:hAnsi="仿宋" w:hint="eastAsia"/>
          <w:sz w:val="32"/>
          <w:szCs w:val="32"/>
        </w:rPr>
        <w:t>开展安全教育，加强法制普及，确立“安全第一”的意识。</w:t>
      </w:r>
    </w:p>
    <w:p w14:paraId="0A9EA531" w14:textId="77777777" w:rsidR="00D86441" w:rsidRDefault="009A4BF9">
      <w:pPr>
        <w:numPr>
          <w:ilvl w:val="0"/>
          <w:numId w:val="30"/>
        </w:numPr>
        <w:spacing w:line="560" w:lineRule="exact"/>
        <w:ind w:firstLine="200"/>
        <w:rPr>
          <w:rFonts w:ascii="仿宋" w:eastAsia="仿宋" w:hAnsi="仿宋"/>
          <w:sz w:val="32"/>
          <w:szCs w:val="32"/>
        </w:rPr>
      </w:pPr>
      <w:r>
        <w:rPr>
          <w:rFonts w:ascii="仿宋" w:eastAsia="仿宋" w:hAnsi="仿宋" w:hint="eastAsia"/>
          <w:sz w:val="32"/>
          <w:szCs w:val="32"/>
        </w:rPr>
        <w:t>负责教职工和学生的平安保险、理赔工作。</w:t>
      </w:r>
    </w:p>
    <w:p w14:paraId="03340FFD" w14:textId="77777777" w:rsidR="00D86441" w:rsidRDefault="009A4BF9">
      <w:pPr>
        <w:numPr>
          <w:ilvl w:val="0"/>
          <w:numId w:val="30"/>
        </w:numPr>
        <w:spacing w:line="560" w:lineRule="exact"/>
        <w:ind w:firstLine="200"/>
        <w:rPr>
          <w:rFonts w:ascii="仿宋" w:eastAsia="仿宋" w:hAnsi="仿宋"/>
          <w:sz w:val="32"/>
          <w:szCs w:val="32"/>
        </w:rPr>
      </w:pPr>
      <w:r>
        <w:rPr>
          <w:rFonts w:ascii="仿宋" w:eastAsia="仿宋" w:hAnsi="仿宋" w:hint="eastAsia"/>
          <w:sz w:val="32"/>
          <w:szCs w:val="32"/>
        </w:rPr>
        <w:t>完成学校交办的其他工作。</w:t>
      </w:r>
    </w:p>
    <w:p w14:paraId="7F55FF73" w14:textId="77777777" w:rsidR="00D86441" w:rsidRDefault="00D86441">
      <w:pPr>
        <w:spacing w:line="560" w:lineRule="exact"/>
        <w:ind w:firstLine="200"/>
        <w:rPr>
          <w:rFonts w:ascii="仿宋" w:eastAsia="仿宋" w:hAnsi="仿宋"/>
          <w:sz w:val="32"/>
          <w:szCs w:val="32"/>
        </w:rPr>
      </w:pPr>
    </w:p>
    <w:p w14:paraId="2135D4DE" w14:textId="77777777" w:rsidR="00D86441" w:rsidRDefault="00D86441">
      <w:pPr>
        <w:spacing w:line="560" w:lineRule="exact"/>
        <w:ind w:firstLine="200"/>
        <w:rPr>
          <w:rFonts w:ascii="仿宋" w:eastAsia="仿宋" w:hAnsi="仿宋"/>
          <w:sz w:val="32"/>
          <w:szCs w:val="32"/>
        </w:rPr>
      </w:pPr>
    </w:p>
    <w:p w14:paraId="29341D65" w14:textId="77777777" w:rsidR="00D86441" w:rsidRDefault="00D86441">
      <w:pPr>
        <w:spacing w:line="560" w:lineRule="exact"/>
        <w:ind w:firstLine="200"/>
        <w:rPr>
          <w:rFonts w:ascii="仿宋" w:eastAsia="仿宋" w:hAnsi="仿宋"/>
          <w:sz w:val="32"/>
          <w:szCs w:val="32"/>
        </w:rPr>
      </w:pPr>
    </w:p>
    <w:p w14:paraId="4F586FE0" w14:textId="77777777" w:rsidR="00D86441" w:rsidRDefault="00D86441">
      <w:pPr>
        <w:spacing w:line="560" w:lineRule="exact"/>
        <w:ind w:firstLine="200"/>
        <w:rPr>
          <w:rFonts w:ascii="仿宋" w:eastAsia="仿宋" w:hAnsi="仿宋"/>
          <w:sz w:val="32"/>
          <w:szCs w:val="32"/>
        </w:rPr>
      </w:pPr>
    </w:p>
    <w:p w14:paraId="0EC8C975" w14:textId="77777777" w:rsidR="00D86441" w:rsidRDefault="00D86441">
      <w:pPr>
        <w:spacing w:line="560" w:lineRule="exact"/>
        <w:ind w:firstLine="200"/>
        <w:rPr>
          <w:rFonts w:ascii="仿宋" w:eastAsia="仿宋" w:hAnsi="仿宋"/>
          <w:sz w:val="32"/>
          <w:szCs w:val="32"/>
        </w:rPr>
      </w:pPr>
    </w:p>
    <w:p w14:paraId="47E54241" w14:textId="77777777" w:rsidR="00D86441" w:rsidRDefault="00D86441">
      <w:pPr>
        <w:spacing w:line="560" w:lineRule="exact"/>
        <w:ind w:firstLine="200"/>
        <w:rPr>
          <w:rFonts w:ascii="仿宋" w:eastAsia="仿宋" w:hAnsi="仿宋"/>
          <w:sz w:val="32"/>
          <w:szCs w:val="32"/>
        </w:rPr>
      </w:pPr>
    </w:p>
    <w:p w14:paraId="412B8CA8" w14:textId="77777777" w:rsidR="00D86441" w:rsidRDefault="009A4BF9">
      <w:pPr>
        <w:pStyle w:val="1"/>
        <w:ind w:firstLine="883"/>
      </w:pPr>
      <w:bookmarkStart w:id="84" w:name="_Toc87109370"/>
      <w:r>
        <w:rPr>
          <w:rFonts w:hint="eastAsia"/>
        </w:rPr>
        <w:lastRenderedPageBreak/>
        <w:t>“三好学生”、“优秀学生干部”评选制度</w:t>
      </w:r>
      <w:bookmarkEnd w:id="84"/>
    </w:p>
    <w:p w14:paraId="3EBFE917"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加强学校的精神文明建设，培养具有良好的道德素质，优良的学业成绩，强健体魄和健康心理素质的有理想、有道德、有文化、守纪律的合格人才，在校园内形成学先进，赶先进的氛围，根据我校实际，特制定“三好学生”“优秀学生干部”评选标准：</w:t>
      </w:r>
    </w:p>
    <w:p w14:paraId="635DEBF3" w14:textId="77777777" w:rsidR="00D86441" w:rsidRDefault="009A4BF9">
      <w:pPr>
        <w:pStyle w:val="3"/>
        <w:spacing w:line="560" w:lineRule="exact"/>
        <w:ind w:firstLine="200"/>
        <w:rPr>
          <w:rFonts w:ascii="仿宋" w:eastAsia="仿宋" w:hAnsi="仿宋"/>
        </w:rPr>
      </w:pPr>
      <w:bookmarkStart w:id="85" w:name="_Toc87106644"/>
      <w:bookmarkStart w:id="86" w:name="_Toc87109371"/>
      <w:bookmarkStart w:id="87" w:name="_Toc87106690"/>
      <w:r>
        <w:rPr>
          <w:rFonts w:ascii="仿宋" w:eastAsia="仿宋" w:hAnsi="仿宋" w:hint="eastAsia"/>
        </w:rPr>
        <w:t>一、三好学生评比条件及奖励办法</w:t>
      </w:r>
      <w:bookmarkEnd w:id="85"/>
      <w:bookmarkEnd w:id="86"/>
      <w:bookmarkEnd w:id="87"/>
    </w:p>
    <w:p w14:paraId="2531A5E4" w14:textId="77777777" w:rsidR="00D86441" w:rsidRDefault="009A4BF9">
      <w:pPr>
        <w:spacing w:line="560" w:lineRule="exact"/>
        <w:ind w:leftChars="266" w:left="559" w:firstLine="200"/>
        <w:rPr>
          <w:rFonts w:ascii="仿宋" w:eastAsia="仿宋" w:hAnsi="仿宋" w:cs="仿宋"/>
          <w:sz w:val="32"/>
          <w:szCs w:val="32"/>
        </w:rPr>
      </w:pPr>
      <w:r>
        <w:rPr>
          <w:rFonts w:ascii="仿宋" w:eastAsia="仿宋" w:hAnsi="仿宋" w:cs="仿宋" w:hint="eastAsia"/>
          <w:sz w:val="32"/>
          <w:szCs w:val="32"/>
        </w:rPr>
        <w:t>评比条件</w:t>
      </w:r>
    </w:p>
    <w:p w14:paraId="7CB5E2C8"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)思想品德好</w:t>
      </w:r>
    </w:p>
    <w:p w14:paraId="68CA1362"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1、爱国、爱党、爱社会主义、爱人民，拥护党和政府的各项方针政策，有民主与法制观念，遵纪守法，爱校、爱班、爱劳动，积极参加学校或班级的各项活动</w:t>
      </w:r>
    </w:p>
    <w:p w14:paraId="2B5672D7"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2、有正确的政治方向，拥护党的方针政策，关心国家大事，注意学习时事。做到理论联系实际，</w:t>
      </w:r>
      <w:proofErr w:type="gramStart"/>
      <w:r>
        <w:rPr>
          <w:rFonts w:ascii="仿宋" w:eastAsia="仿宋" w:hAnsi="仿宋" w:cs="仿宋" w:hint="eastAsia"/>
          <w:sz w:val="32"/>
          <w:szCs w:val="32"/>
        </w:rPr>
        <w:t>虽运用汇确</w:t>
      </w:r>
      <w:proofErr w:type="gramEnd"/>
      <w:r>
        <w:rPr>
          <w:rFonts w:ascii="仿宋" w:eastAsia="仿宋" w:hAnsi="仿宋" w:cs="仿宋" w:hint="eastAsia"/>
          <w:sz w:val="32"/>
          <w:szCs w:val="32"/>
        </w:rPr>
        <w:t>的政治思想观点观察分析问题，能积极抵制和批评不正确的思想和言行，</w:t>
      </w:r>
    </w:p>
    <w:p w14:paraId="2E806C96"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3、热爱集体，尊敬师长，关心他人，广泛团结同学，为人处事公道正直，主动为集体服务，在学校、班级开展的各种活动中表现突出。</w:t>
      </w:r>
    </w:p>
    <w:p w14:paraId="0FD27F1A"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4、有正确的劳动观点和良好的劳动习惯，积极参加各项劳动和社会实践活动，具有吃苦精神</w:t>
      </w:r>
    </w:p>
    <w:p w14:paraId="1962BC4C"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5、自觉遵守《学生守则》和《学生日常行为规范》，</w:t>
      </w:r>
      <w:proofErr w:type="gramStart"/>
      <w:r>
        <w:rPr>
          <w:rFonts w:ascii="仿宋" w:eastAsia="仿宋" w:hAnsi="仿宋" w:cs="仿宋" w:hint="eastAsia"/>
          <w:sz w:val="32"/>
          <w:szCs w:val="32"/>
        </w:rPr>
        <w:t>尊纪守</w:t>
      </w:r>
      <w:r>
        <w:rPr>
          <w:rFonts w:ascii="仿宋" w:eastAsia="仿宋" w:hAnsi="仿宋" w:cs="仿宋" w:hint="eastAsia"/>
          <w:sz w:val="32"/>
          <w:szCs w:val="32"/>
        </w:rPr>
        <w:lastRenderedPageBreak/>
        <w:t>法</w:t>
      </w:r>
      <w:proofErr w:type="gramEnd"/>
      <w:r>
        <w:rPr>
          <w:rFonts w:ascii="仿宋" w:eastAsia="仿宋" w:hAnsi="仿宋" w:cs="仿宋" w:hint="eastAsia"/>
          <w:sz w:val="32"/>
          <w:szCs w:val="32"/>
        </w:rPr>
        <w:t>，遵守社会公德，勇于开展批评和自我批评，政于向不良现象做斗争，具有正确的审美观点和健康的情趣。</w:t>
      </w:r>
    </w:p>
    <w:p w14:paraId="7BDE7DC2"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6、有奉献精神，礼貌待人，言行一致，勇于克争，西的分作</w:t>
      </w:r>
      <w:proofErr w:type="gramStart"/>
      <w:r>
        <w:rPr>
          <w:rFonts w:ascii="仿宋" w:eastAsia="仿宋" w:hAnsi="仿宋" w:cs="仿宋" w:hint="eastAsia"/>
          <w:sz w:val="32"/>
          <w:szCs w:val="32"/>
        </w:rPr>
        <w:t>高思想</w:t>
      </w:r>
      <w:proofErr w:type="gramEnd"/>
      <w:r>
        <w:rPr>
          <w:rFonts w:ascii="仿宋" w:eastAsia="仿宋" w:hAnsi="仿宋" w:cs="仿宋" w:hint="eastAsia"/>
          <w:sz w:val="32"/>
          <w:szCs w:val="32"/>
        </w:rPr>
        <w:t>品德等级必须达到良好以上。</w:t>
      </w:r>
    </w:p>
    <w:p w14:paraId="218B66A0"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(二)学习好</w:t>
      </w:r>
    </w:p>
    <w:p w14:paraId="7BECD85F"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1、学习目的明确，学习态度满正，注意</w:t>
      </w:r>
      <w:proofErr w:type="gramStart"/>
      <w:r>
        <w:rPr>
          <w:rFonts w:ascii="仿宋" w:eastAsia="仿宋" w:hAnsi="仿宋" w:cs="仿宋" w:hint="eastAsia"/>
          <w:sz w:val="32"/>
          <w:szCs w:val="32"/>
        </w:rPr>
        <w:t>发挥自</w:t>
      </w:r>
      <w:proofErr w:type="gramEnd"/>
      <w:r>
        <w:rPr>
          <w:rFonts w:ascii="仿宋" w:eastAsia="仿宋" w:hAnsi="仿宋" w:cs="仿宋" w:hint="eastAsia"/>
          <w:sz w:val="32"/>
          <w:szCs w:val="32"/>
        </w:rPr>
        <w:t>心的特心</w:t>
      </w:r>
    </w:p>
    <w:p w14:paraId="4835A2F5"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2、具有良好的学习习惯和学习方法，并有一定的创新性的各门学习成绩均达到良好以上</w:t>
      </w:r>
    </w:p>
    <w:p w14:paraId="4CB960F4"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3、有一定的自学能力，虚心好学，刻苦钻研，牢固地学</w:t>
      </w:r>
      <w:proofErr w:type="gramStart"/>
      <w:r>
        <w:rPr>
          <w:rFonts w:ascii="仿宋" w:eastAsia="仿宋" w:hAnsi="仿宋" w:cs="仿宋" w:hint="eastAsia"/>
          <w:sz w:val="32"/>
          <w:szCs w:val="32"/>
        </w:rPr>
        <w:t>握基本</w:t>
      </w:r>
      <w:proofErr w:type="gramEnd"/>
      <w:r>
        <w:rPr>
          <w:rFonts w:ascii="仿宋" w:eastAsia="仿宋" w:hAnsi="仿宋" w:cs="仿宋" w:hint="eastAsia"/>
          <w:sz w:val="32"/>
          <w:szCs w:val="32"/>
        </w:rPr>
        <w:t>知识和技能。</w:t>
      </w:r>
    </w:p>
    <w:p w14:paraId="7EC94335"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4、积极参加社会实践、科技创新及其他有益活动，善于学习和吸收新知识，有较强的分析解决问题的能力和开拓创新精神。</w:t>
      </w:r>
    </w:p>
    <w:p w14:paraId="0A244EE7"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(三)身体好。</w:t>
      </w:r>
    </w:p>
    <w:p w14:paraId="2DF3B721"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1、坚持锻炼身体，积极参加文体活动。</w:t>
      </w:r>
    </w:p>
    <w:p w14:paraId="79C54434"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2、有良好的卫生习惯，身体健康，具有良好的心理品质。</w:t>
      </w:r>
    </w:p>
    <w:p w14:paraId="1FD66937"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3、体育锻炼达到《国家体育锻炼标准》，体育成绩良好以上。</w:t>
      </w:r>
    </w:p>
    <w:p w14:paraId="7F8F333A"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评选方法及奖励</w:t>
      </w:r>
    </w:p>
    <w:p w14:paraId="33AD2684"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1、每学年分两次评定，第一学期为初评，第二学期为总评。学生获“三好学生”称号，学校发给证书，并记入学生档案。</w:t>
      </w:r>
    </w:p>
    <w:p w14:paraId="14AB65E8"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2、三好学生评定，经班级学生民主评议，再经班主任、任课老师讨论通过，报学校审批</w:t>
      </w:r>
    </w:p>
    <w:p w14:paraId="0E71217E"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3、三好学生必须按条件严格评审，每班按10%上报。</w:t>
      </w:r>
    </w:p>
    <w:p w14:paraId="251E98B2" w14:textId="77777777" w:rsidR="00D86441" w:rsidRDefault="009A4BF9">
      <w:pPr>
        <w:pStyle w:val="3"/>
        <w:spacing w:line="560" w:lineRule="exact"/>
        <w:ind w:firstLine="200"/>
        <w:rPr>
          <w:rFonts w:ascii="仿宋" w:eastAsia="仿宋" w:hAnsi="仿宋"/>
        </w:rPr>
      </w:pPr>
      <w:bookmarkStart w:id="88" w:name="_Toc87106645"/>
      <w:bookmarkStart w:id="89" w:name="_Toc87106691"/>
      <w:bookmarkStart w:id="90" w:name="_Toc87109372"/>
      <w:r>
        <w:rPr>
          <w:rFonts w:ascii="仿宋" w:eastAsia="仿宋" w:hAnsi="仿宋" w:hint="eastAsia"/>
        </w:rPr>
        <w:lastRenderedPageBreak/>
        <w:t>二、优秀学生干部评选条件</w:t>
      </w:r>
      <w:bookmarkEnd w:id="88"/>
      <w:bookmarkEnd w:id="89"/>
      <w:bookmarkEnd w:id="90"/>
    </w:p>
    <w:p w14:paraId="21D4A7CD"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1、具备“三好学生”条件。</w:t>
      </w:r>
    </w:p>
    <w:p w14:paraId="763633B8"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2、担任班(团支部)和</w:t>
      </w:r>
      <w:proofErr w:type="gramStart"/>
      <w:r>
        <w:rPr>
          <w:rFonts w:ascii="仿宋" w:eastAsia="仿宋" w:hAnsi="仿宋" w:cs="仿宋" w:hint="eastAsia"/>
          <w:sz w:val="32"/>
          <w:szCs w:val="32"/>
        </w:rPr>
        <w:t>校(纪律委</w:t>
      </w:r>
      <w:proofErr w:type="gramEnd"/>
      <w:r>
        <w:rPr>
          <w:rFonts w:ascii="仿宋" w:eastAsia="仿宋" w:hAnsi="仿宋" w:cs="仿宋" w:hint="eastAsia"/>
          <w:sz w:val="32"/>
          <w:szCs w:val="32"/>
        </w:rPr>
        <w:t>)的学生干部。</w:t>
      </w:r>
    </w:p>
    <w:p w14:paraId="186B084A"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3、热心为班级和同学服务，具有奉献精神，有较强的组织能力和独立工作能力，有一定的群众威信，能积极、主动、独立地完成所担负的社会工作。</w:t>
      </w:r>
    </w:p>
    <w:p w14:paraId="5D29CED4" w14:textId="77777777" w:rsidR="00D86441" w:rsidRDefault="009A4BF9">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4、在各项活动中起到模范带头作用，工作能创新，成绩突出，民主作风较好，能正确对待成绩和荣誉，师生评价好。</w:t>
      </w:r>
    </w:p>
    <w:p w14:paraId="27F093F4" w14:textId="77777777" w:rsidR="00D86441" w:rsidRDefault="00D86441">
      <w:pPr>
        <w:spacing w:line="560" w:lineRule="exact"/>
        <w:ind w:firstLine="200"/>
        <w:rPr>
          <w:rFonts w:ascii="仿宋" w:eastAsia="仿宋" w:hAnsi="仿宋"/>
          <w:sz w:val="32"/>
          <w:szCs w:val="32"/>
        </w:rPr>
      </w:pPr>
    </w:p>
    <w:p w14:paraId="5368B18F" w14:textId="77777777" w:rsidR="00D86441" w:rsidRDefault="00D86441">
      <w:pPr>
        <w:spacing w:line="560" w:lineRule="exact"/>
        <w:ind w:firstLine="200"/>
        <w:rPr>
          <w:rFonts w:ascii="仿宋" w:eastAsia="仿宋" w:hAnsi="仿宋"/>
          <w:sz w:val="32"/>
          <w:szCs w:val="32"/>
        </w:rPr>
      </w:pPr>
    </w:p>
    <w:p w14:paraId="7270A472" w14:textId="77777777" w:rsidR="00D86441" w:rsidRDefault="00D86441">
      <w:pPr>
        <w:spacing w:line="560" w:lineRule="exact"/>
        <w:ind w:firstLine="200"/>
        <w:rPr>
          <w:rFonts w:ascii="仿宋" w:eastAsia="仿宋" w:hAnsi="仿宋"/>
          <w:sz w:val="32"/>
          <w:szCs w:val="32"/>
        </w:rPr>
      </w:pPr>
    </w:p>
    <w:p w14:paraId="6661A006" w14:textId="77777777" w:rsidR="00D86441" w:rsidRDefault="00D86441">
      <w:pPr>
        <w:spacing w:line="560" w:lineRule="exact"/>
        <w:ind w:firstLine="200"/>
        <w:rPr>
          <w:rFonts w:ascii="仿宋" w:eastAsia="仿宋" w:hAnsi="仿宋"/>
          <w:sz w:val="32"/>
          <w:szCs w:val="32"/>
        </w:rPr>
      </w:pPr>
    </w:p>
    <w:p w14:paraId="4A44F4B3" w14:textId="77777777" w:rsidR="00D86441" w:rsidRDefault="00D86441">
      <w:pPr>
        <w:spacing w:line="560" w:lineRule="exact"/>
        <w:ind w:firstLine="200"/>
        <w:rPr>
          <w:rFonts w:ascii="仿宋" w:eastAsia="仿宋" w:hAnsi="仿宋"/>
          <w:sz w:val="32"/>
          <w:szCs w:val="32"/>
        </w:rPr>
      </w:pPr>
    </w:p>
    <w:p w14:paraId="526C4DCB" w14:textId="77777777" w:rsidR="00D86441" w:rsidRDefault="00D86441">
      <w:pPr>
        <w:spacing w:line="560" w:lineRule="exact"/>
        <w:ind w:firstLine="200"/>
        <w:rPr>
          <w:rFonts w:ascii="仿宋" w:eastAsia="仿宋" w:hAnsi="仿宋"/>
          <w:sz w:val="32"/>
          <w:szCs w:val="32"/>
        </w:rPr>
      </w:pPr>
    </w:p>
    <w:p w14:paraId="1FF14BA0" w14:textId="77777777" w:rsidR="00D86441" w:rsidRDefault="00D86441">
      <w:pPr>
        <w:spacing w:line="560" w:lineRule="exact"/>
        <w:ind w:firstLine="200"/>
        <w:rPr>
          <w:rFonts w:ascii="仿宋" w:eastAsia="仿宋" w:hAnsi="仿宋"/>
          <w:sz w:val="32"/>
          <w:szCs w:val="32"/>
        </w:rPr>
      </w:pPr>
    </w:p>
    <w:p w14:paraId="06EEFBAA" w14:textId="77777777" w:rsidR="00D86441" w:rsidRDefault="00D86441">
      <w:pPr>
        <w:spacing w:line="560" w:lineRule="exact"/>
        <w:ind w:firstLine="200"/>
        <w:rPr>
          <w:rFonts w:ascii="仿宋" w:eastAsia="仿宋" w:hAnsi="仿宋"/>
          <w:sz w:val="32"/>
          <w:szCs w:val="32"/>
        </w:rPr>
      </w:pPr>
    </w:p>
    <w:p w14:paraId="193967A0" w14:textId="77777777" w:rsidR="00D86441" w:rsidRDefault="00D86441">
      <w:pPr>
        <w:spacing w:line="560" w:lineRule="exact"/>
        <w:ind w:firstLine="200"/>
        <w:rPr>
          <w:rFonts w:ascii="仿宋" w:eastAsia="仿宋" w:hAnsi="仿宋"/>
          <w:sz w:val="32"/>
          <w:szCs w:val="32"/>
        </w:rPr>
      </w:pPr>
    </w:p>
    <w:p w14:paraId="4A4927D0" w14:textId="77777777" w:rsidR="00D86441" w:rsidRDefault="00D86441">
      <w:pPr>
        <w:spacing w:line="560" w:lineRule="exact"/>
        <w:ind w:firstLine="200"/>
        <w:rPr>
          <w:rFonts w:ascii="仿宋" w:eastAsia="仿宋" w:hAnsi="仿宋"/>
          <w:sz w:val="32"/>
          <w:szCs w:val="32"/>
        </w:rPr>
      </w:pPr>
    </w:p>
    <w:p w14:paraId="7389235C" w14:textId="77777777" w:rsidR="00D86441" w:rsidRDefault="00D86441">
      <w:pPr>
        <w:spacing w:line="560" w:lineRule="exact"/>
        <w:ind w:firstLine="200"/>
        <w:rPr>
          <w:rFonts w:ascii="仿宋" w:eastAsia="仿宋" w:hAnsi="仿宋"/>
          <w:sz w:val="32"/>
          <w:szCs w:val="32"/>
        </w:rPr>
      </w:pPr>
    </w:p>
    <w:p w14:paraId="6F1E8797" w14:textId="77777777" w:rsidR="00D86441" w:rsidRDefault="00D86441">
      <w:pPr>
        <w:spacing w:line="560" w:lineRule="exact"/>
        <w:ind w:firstLine="200"/>
        <w:rPr>
          <w:rFonts w:ascii="仿宋" w:eastAsia="仿宋" w:hAnsi="仿宋"/>
          <w:sz w:val="32"/>
          <w:szCs w:val="32"/>
        </w:rPr>
      </w:pPr>
    </w:p>
    <w:p w14:paraId="01449FC6" w14:textId="77777777" w:rsidR="00D86441" w:rsidRDefault="00D86441">
      <w:pPr>
        <w:spacing w:line="560" w:lineRule="exact"/>
        <w:ind w:firstLine="200"/>
        <w:rPr>
          <w:rFonts w:ascii="仿宋" w:eastAsia="仿宋" w:hAnsi="仿宋"/>
          <w:sz w:val="32"/>
          <w:szCs w:val="32"/>
        </w:rPr>
      </w:pPr>
    </w:p>
    <w:p w14:paraId="40B22268" w14:textId="77777777" w:rsidR="00D86441" w:rsidRDefault="00D86441">
      <w:pPr>
        <w:spacing w:line="560" w:lineRule="exact"/>
        <w:ind w:firstLine="200"/>
        <w:rPr>
          <w:rFonts w:ascii="仿宋" w:eastAsia="仿宋" w:hAnsi="仿宋"/>
          <w:sz w:val="32"/>
          <w:szCs w:val="32"/>
        </w:rPr>
      </w:pPr>
    </w:p>
    <w:p w14:paraId="0CDEC175" w14:textId="77777777" w:rsidR="00D86441" w:rsidRDefault="00D86441">
      <w:pPr>
        <w:spacing w:line="560" w:lineRule="exact"/>
        <w:ind w:firstLine="200"/>
        <w:rPr>
          <w:rFonts w:ascii="仿宋" w:eastAsia="仿宋" w:hAnsi="仿宋"/>
          <w:sz w:val="32"/>
          <w:szCs w:val="32"/>
        </w:rPr>
      </w:pPr>
    </w:p>
    <w:p w14:paraId="58B063FE" w14:textId="77777777" w:rsidR="00D86441" w:rsidRDefault="009A4BF9">
      <w:pPr>
        <w:pStyle w:val="1"/>
        <w:ind w:firstLine="883"/>
      </w:pPr>
      <w:bookmarkStart w:id="91" w:name="_Toc87109373"/>
      <w:r>
        <w:rPr>
          <w:rFonts w:hint="eastAsia"/>
        </w:rPr>
        <w:lastRenderedPageBreak/>
        <w:t>自律委管理制度</w:t>
      </w:r>
      <w:bookmarkEnd w:id="91"/>
    </w:p>
    <w:p w14:paraId="01F8F3D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一、人员选拔</w:t>
      </w:r>
    </w:p>
    <w:p w14:paraId="46AF86E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1.对新生采取招聘形式，开学根据工作实际情况招聘新成员，招新工作在政务处领导统一指导下完成。</w:t>
      </w:r>
    </w:p>
    <w:p w14:paraId="56D61E4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2.应聘人员经面试后，军训一个月，工作试用半个月，试用期结束后根据其在此期间的表现</w:t>
      </w:r>
      <w:proofErr w:type="gramStart"/>
      <w:r>
        <w:rPr>
          <w:rFonts w:ascii="仿宋" w:eastAsia="仿宋" w:hAnsi="仿宋" w:hint="eastAsia"/>
          <w:sz w:val="32"/>
          <w:szCs w:val="32"/>
        </w:rPr>
        <w:t>作出</w:t>
      </w:r>
      <w:proofErr w:type="gramEnd"/>
      <w:r>
        <w:rPr>
          <w:rFonts w:ascii="仿宋" w:eastAsia="仿宋" w:hAnsi="仿宋" w:hint="eastAsia"/>
          <w:sz w:val="32"/>
          <w:szCs w:val="32"/>
        </w:rPr>
        <w:t>评估，表现突出者即可成为自律委正式成员，军训期或试用期不合格者应予辞退。</w:t>
      </w:r>
    </w:p>
    <w:p w14:paraId="6F55B2D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3.招新要求如下:作风正派、品德优秀、成绩良好、团结同学、关心他人、工作积极，处处以身作则，有全心全意为同学服务的精神，起到模范带头作用。如有班主任推荐可优先。</w:t>
      </w:r>
    </w:p>
    <w:p w14:paraId="45BB8CE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二、例会制度</w:t>
      </w:r>
    </w:p>
    <w:p w14:paraId="4719FBE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 定期召开例会，由主管主任听取各马甲队长工作汇报，讨论、总结经验，并指导部署下阶段工作。</w:t>
      </w:r>
    </w:p>
    <w:p w14:paraId="4AE168F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2.自律</w:t>
      </w:r>
      <w:proofErr w:type="gramStart"/>
      <w:r>
        <w:rPr>
          <w:rFonts w:ascii="仿宋" w:eastAsia="仿宋" w:hAnsi="仿宋" w:hint="eastAsia"/>
          <w:sz w:val="32"/>
          <w:szCs w:val="32"/>
        </w:rPr>
        <w:t>委部长</w:t>
      </w:r>
      <w:proofErr w:type="gramEnd"/>
      <w:r>
        <w:rPr>
          <w:rFonts w:ascii="仿宋" w:eastAsia="仿宋" w:hAnsi="仿宋" w:hint="eastAsia"/>
          <w:sz w:val="32"/>
          <w:szCs w:val="32"/>
        </w:rPr>
        <w:t>务必做好会议记录工作，同时负责例会考勤,对迟到、缺席、请假人员认真做好相应记录并存档，以备案可查。</w:t>
      </w:r>
    </w:p>
    <w:p w14:paraId="4483BCD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3.例会期间，自律委成员不得无故缺席、迟到或者早退。生病或有事需提前向负责考勤的人员请假，并将假条交至政务处主管主任，否则将视为缺勤。</w:t>
      </w:r>
    </w:p>
    <w:p w14:paraId="0CF0756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4.对于连续迟到两次者给予口头警告，累计迟到三次者给予书面批评，累计迟到超过4次(含4次)者,将给予辞退处理。</w:t>
      </w:r>
    </w:p>
    <w:p w14:paraId="7FD4961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5.不得在会议期间翻阅与会议无关的书籍、报纸以及谈论与会议无关的事情;不得随意走动，政务</w:t>
      </w:r>
      <w:proofErr w:type="gramStart"/>
      <w:r>
        <w:rPr>
          <w:rFonts w:ascii="仿宋" w:eastAsia="仿宋" w:hAnsi="仿宋" w:hint="eastAsia"/>
          <w:sz w:val="32"/>
          <w:szCs w:val="32"/>
        </w:rPr>
        <w:t>处学生</w:t>
      </w:r>
      <w:proofErr w:type="gramEnd"/>
      <w:r>
        <w:rPr>
          <w:rFonts w:ascii="仿宋" w:eastAsia="仿宋" w:hAnsi="仿宋" w:hint="eastAsia"/>
          <w:sz w:val="32"/>
          <w:szCs w:val="32"/>
        </w:rPr>
        <w:t>管理的其他要求与本制度具同等效力。参会人员必须带笔记本，做好相关的会议记录;各队长会前做好发言准备,会上认真倾听他人发言，并积极踊跃地提出各种合理化的建议和意见。</w:t>
      </w:r>
    </w:p>
    <w:p w14:paraId="198F71A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三、行为规范</w:t>
      </w:r>
    </w:p>
    <w:p w14:paraId="2F0830F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1.自律委成员必须遵守校纪校规与学生守则。</w:t>
      </w:r>
    </w:p>
    <w:p w14:paraId="684A718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2.自律委成员应当自觉遵守自律</w:t>
      </w:r>
      <w:proofErr w:type="gramStart"/>
      <w:r>
        <w:rPr>
          <w:rFonts w:ascii="仿宋" w:eastAsia="仿宋" w:hAnsi="仿宋" w:hint="eastAsia"/>
          <w:sz w:val="32"/>
          <w:szCs w:val="32"/>
        </w:rPr>
        <w:t>委各项</w:t>
      </w:r>
      <w:proofErr w:type="gramEnd"/>
      <w:r>
        <w:rPr>
          <w:rFonts w:ascii="仿宋" w:eastAsia="仿宋" w:hAnsi="仿宋" w:hint="eastAsia"/>
          <w:sz w:val="32"/>
          <w:szCs w:val="32"/>
        </w:rPr>
        <w:t>规章制度，按照有关准则规范约束自己的言行。</w:t>
      </w:r>
    </w:p>
    <w:p w14:paraId="0AF1478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3.自律委成员应自愿并热情服务于广大同学，全心全意、尽职尽责。</w:t>
      </w:r>
    </w:p>
    <w:p w14:paraId="655265A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4.作为学生干部应树立高度的主人翁责任心，努力工作保证质量，按期完成上级交给的各项任务。</w:t>
      </w:r>
    </w:p>
    <w:p w14:paraId="2511ABE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5.自律委成员须自觉维护团队的集体荣誉,团结合作，不计个人得失。</w:t>
      </w:r>
    </w:p>
    <w:p w14:paraId="31FD862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四、考勤细则</w:t>
      </w:r>
    </w:p>
    <w:p w14:paraId="661064F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1.查勤</w:t>
      </w:r>
    </w:p>
    <w:p w14:paraId="1DFDB5D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（1）按时到达查勤地点，禁止迟到。</w:t>
      </w:r>
    </w:p>
    <w:p w14:paraId="2936B53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（2）礼貌用语，主动问好，尊重老师与同学。</w:t>
      </w:r>
    </w:p>
    <w:p w14:paraId="32D3590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（3）保证查勤数据的正确性及公正性，杜绝私自改查勤单子。</w:t>
      </w:r>
    </w:p>
    <w:p w14:paraId="710B04A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（4）如实反映出现的各种问题及情况。.</w:t>
      </w:r>
    </w:p>
    <w:p w14:paraId="4EBF8EA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2.维护活动秩序</w:t>
      </w:r>
    </w:p>
    <w:p w14:paraId="25D192A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（1）不迟到早退。</w:t>
      </w:r>
    </w:p>
    <w:p w14:paraId="73F3407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（2）自律委成员必须有团结各部门同学的精神，保证活动的顺利进行。</w:t>
      </w:r>
    </w:p>
    <w:p w14:paraId="55FE145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（3）服从安排,配合部长、队长工作，支持学校的各项工作。</w:t>
      </w:r>
    </w:p>
    <w:p w14:paraId="0F5F1D1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（4）不做影响自律</w:t>
      </w:r>
      <w:proofErr w:type="gramStart"/>
      <w:r>
        <w:rPr>
          <w:rFonts w:ascii="仿宋" w:eastAsia="仿宋" w:hAnsi="仿宋" w:hint="eastAsia"/>
          <w:sz w:val="32"/>
          <w:szCs w:val="32"/>
        </w:rPr>
        <w:t>委形象</w:t>
      </w:r>
      <w:proofErr w:type="gramEnd"/>
      <w:r>
        <w:rPr>
          <w:rFonts w:ascii="仿宋" w:eastAsia="仿宋" w:hAnsi="仿宋" w:hint="eastAsia"/>
          <w:sz w:val="32"/>
          <w:szCs w:val="32"/>
        </w:rPr>
        <w:t>的事，及时反映各种情况，积极主动学习并改善自身的不足。</w:t>
      </w:r>
    </w:p>
    <w:p w14:paraId="4EEC63E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（5）积极配合其他部门的工作，为整个自律委的发展努力。</w:t>
      </w:r>
    </w:p>
    <w:p w14:paraId="5DC29A78" w14:textId="77777777" w:rsidR="00D86441" w:rsidRDefault="00D86441">
      <w:pPr>
        <w:pStyle w:val="a3"/>
        <w:spacing w:line="560" w:lineRule="exact"/>
        <w:ind w:firstLineChars="200" w:firstLine="643"/>
        <w:jc w:val="center"/>
        <w:rPr>
          <w:rFonts w:ascii="仿宋" w:eastAsia="仿宋" w:hAnsi="仿宋" w:cs="宋体"/>
          <w:b/>
          <w:sz w:val="32"/>
          <w:szCs w:val="32"/>
        </w:rPr>
      </w:pPr>
    </w:p>
    <w:p w14:paraId="0DACD4D9" w14:textId="77777777" w:rsidR="00D86441" w:rsidRDefault="00D86441">
      <w:pPr>
        <w:pStyle w:val="a3"/>
        <w:spacing w:line="560" w:lineRule="exact"/>
        <w:ind w:firstLineChars="200" w:firstLine="643"/>
        <w:jc w:val="center"/>
        <w:rPr>
          <w:rFonts w:ascii="仿宋" w:eastAsia="仿宋" w:hAnsi="仿宋" w:cs="宋体"/>
          <w:b/>
          <w:sz w:val="32"/>
          <w:szCs w:val="32"/>
        </w:rPr>
      </w:pPr>
    </w:p>
    <w:p w14:paraId="3A6E47D9" w14:textId="77777777" w:rsidR="00D86441" w:rsidRDefault="00D86441">
      <w:pPr>
        <w:pStyle w:val="a3"/>
        <w:spacing w:line="560" w:lineRule="exact"/>
        <w:ind w:firstLineChars="200" w:firstLine="643"/>
        <w:jc w:val="center"/>
        <w:rPr>
          <w:rFonts w:ascii="仿宋" w:eastAsia="仿宋" w:hAnsi="仿宋" w:cs="宋体"/>
          <w:b/>
          <w:sz w:val="32"/>
          <w:szCs w:val="32"/>
        </w:rPr>
      </w:pPr>
    </w:p>
    <w:p w14:paraId="33C72075" w14:textId="77777777" w:rsidR="00D86441" w:rsidRDefault="00D86441">
      <w:pPr>
        <w:pStyle w:val="a3"/>
        <w:spacing w:line="560" w:lineRule="exact"/>
        <w:ind w:firstLineChars="200" w:firstLine="643"/>
        <w:jc w:val="center"/>
        <w:rPr>
          <w:rFonts w:ascii="仿宋" w:eastAsia="仿宋" w:hAnsi="仿宋" w:cs="宋体"/>
          <w:b/>
          <w:sz w:val="32"/>
          <w:szCs w:val="32"/>
        </w:rPr>
      </w:pPr>
    </w:p>
    <w:p w14:paraId="7934ED0F" w14:textId="77777777" w:rsidR="00D86441" w:rsidRDefault="00D86441">
      <w:pPr>
        <w:pStyle w:val="a3"/>
        <w:spacing w:line="560" w:lineRule="exact"/>
        <w:ind w:firstLineChars="200" w:firstLine="643"/>
        <w:jc w:val="center"/>
        <w:rPr>
          <w:rFonts w:ascii="仿宋" w:eastAsia="仿宋" w:hAnsi="仿宋" w:cs="宋体"/>
          <w:b/>
          <w:sz w:val="32"/>
          <w:szCs w:val="32"/>
        </w:rPr>
      </w:pPr>
    </w:p>
    <w:p w14:paraId="7E77605E" w14:textId="77777777" w:rsidR="00D86441" w:rsidRDefault="00D86441">
      <w:pPr>
        <w:pStyle w:val="a3"/>
        <w:spacing w:line="560" w:lineRule="exact"/>
        <w:ind w:firstLineChars="200" w:firstLine="643"/>
        <w:jc w:val="center"/>
        <w:rPr>
          <w:rFonts w:ascii="仿宋" w:eastAsia="仿宋" w:hAnsi="仿宋" w:cs="宋体"/>
          <w:b/>
          <w:sz w:val="32"/>
          <w:szCs w:val="32"/>
        </w:rPr>
      </w:pPr>
    </w:p>
    <w:p w14:paraId="44B8E32B" w14:textId="77777777" w:rsidR="00D86441" w:rsidRDefault="00D86441">
      <w:pPr>
        <w:pStyle w:val="a3"/>
        <w:spacing w:line="560" w:lineRule="exact"/>
        <w:ind w:firstLineChars="200" w:firstLine="643"/>
        <w:jc w:val="center"/>
        <w:rPr>
          <w:rFonts w:ascii="仿宋" w:eastAsia="仿宋" w:hAnsi="仿宋" w:cs="宋体"/>
          <w:b/>
          <w:sz w:val="32"/>
          <w:szCs w:val="32"/>
        </w:rPr>
      </w:pPr>
    </w:p>
    <w:p w14:paraId="03EFCD8E" w14:textId="77777777" w:rsidR="00D86441" w:rsidRDefault="00D86441">
      <w:pPr>
        <w:pStyle w:val="a3"/>
        <w:spacing w:line="560" w:lineRule="exact"/>
        <w:ind w:firstLineChars="200" w:firstLine="643"/>
        <w:jc w:val="center"/>
        <w:rPr>
          <w:rFonts w:ascii="仿宋" w:eastAsia="仿宋" w:hAnsi="仿宋" w:cs="宋体"/>
          <w:b/>
          <w:sz w:val="32"/>
          <w:szCs w:val="32"/>
        </w:rPr>
      </w:pPr>
    </w:p>
    <w:p w14:paraId="21AD6767" w14:textId="77777777" w:rsidR="00D86441" w:rsidRDefault="00D86441">
      <w:pPr>
        <w:pStyle w:val="a3"/>
        <w:spacing w:line="560" w:lineRule="exact"/>
        <w:ind w:firstLineChars="200" w:firstLine="643"/>
        <w:jc w:val="center"/>
        <w:rPr>
          <w:rFonts w:ascii="仿宋" w:eastAsia="仿宋" w:hAnsi="仿宋" w:cs="宋体"/>
          <w:b/>
          <w:sz w:val="32"/>
          <w:szCs w:val="32"/>
        </w:rPr>
      </w:pPr>
    </w:p>
    <w:p w14:paraId="14649158" w14:textId="77777777" w:rsidR="00D86441" w:rsidRDefault="00D86441">
      <w:pPr>
        <w:pStyle w:val="a3"/>
        <w:spacing w:line="560" w:lineRule="exact"/>
        <w:ind w:firstLineChars="200" w:firstLine="643"/>
        <w:jc w:val="center"/>
        <w:rPr>
          <w:rFonts w:ascii="仿宋" w:eastAsia="仿宋" w:hAnsi="仿宋" w:cs="宋体"/>
          <w:b/>
          <w:sz w:val="32"/>
          <w:szCs w:val="32"/>
        </w:rPr>
      </w:pPr>
    </w:p>
    <w:p w14:paraId="712895E9" w14:textId="77777777" w:rsidR="00D86441" w:rsidRDefault="00D86441">
      <w:pPr>
        <w:pStyle w:val="a3"/>
        <w:spacing w:line="560" w:lineRule="exact"/>
        <w:ind w:firstLineChars="200" w:firstLine="643"/>
        <w:jc w:val="center"/>
        <w:rPr>
          <w:rFonts w:ascii="仿宋" w:eastAsia="仿宋" w:hAnsi="仿宋" w:cs="宋体"/>
          <w:b/>
          <w:sz w:val="32"/>
          <w:szCs w:val="32"/>
        </w:rPr>
      </w:pPr>
    </w:p>
    <w:p w14:paraId="3D0C0DA5" w14:textId="77777777" w:rsidR="00D86441" w:rsidRDefault="00D86441">
      <w:pPr>
        <w:pStyle w:val="a3"/>
        <w:spacing w:line="560" w:lineRule="exact"/>
        <w:ind w:firstLineChars="200" w:firstLine="643"/>
        <w:jc w:val="center"/>
        <w:rPr>
          <w:rFonts w:ascii="仿宋" w:eastAsia="仿宋" w:hAnsi="仿宋" w:cs="宋体"/>
          <w:b/>
          <w:sz w:val="32"/>
          <w:szCs w:val="32"/>
        </w:rPr>
      </w:pPr>
    </w:p>
    <w:p w14:paraId="1274527A" w14:textId="77777777" w:rsidR="00D86441" w:rsidRDefault="00D86441">
      <w:pPr>
        <w:pStyle w:val="a3"/>
        <w:spacing w:line="560" w:lineRule="exact"/>
        <w:ind w:firstLineChars="200" w:firstLine="643"/>
        <w:jc w:val="center"/>
        <w:rPr>
          <w:rFonts w:ascii="仿宋" w:eastAsia="仿宋" w:hAnsi="仿宋" w:cs="宋体"/>
          <w:b/>
          <w:sz w:val="32"/>
          <w:szCs w:val="32"/>
        </w:rPr>
      </w:pPr>
    </w:p>
    <w:p w14:paraId="138CDC81" w14:textId="77777777" w:rsidR="00D86441" w:rsidRDefault="00D86441">
      <w:pPr>
        <w:pStyle w:val="a3"/>
        <w:spacing w:line="560" w:lineRule="exact"/>
        <w:ind w:firstLineChars="200" w:firstLine="643"/>
        <w:jc w:val="center"/>
        <w:rPr>
          <w:rFonts w:ascii="仿宋" w:eastAsia="仿宋" w:hAnsi="仿宋" w:cs="宋体"/>
          <w:b/>
          <w:sz w:val="32"/>
          <w:szCs w:val="32"/>
        </w:rPr>
      </w:pPr>
    </w:p>
    <w:p w14:paraId="1DF3ED99" w14:textId="77777777" w:rsidR="00D86441" w:rsidRDefault="00D86441">
      <w:pPr>
        <w:pStyle w:val="a3"/>
        <w:spacing w:line="560" w:lineRule="exact"/>
        <w:ind w:firstLineChars="200" w:firstLine="643"/>
        <w:jc w:val="center"/>
        <w:rPr>
          <w:rFonts w:ascii="仿宋" w:eastAsia="仿宋" w:hAnsi="仿宋" w:cs="宋体"/>
          <w:b/>
          <w:sz w:val="32"/>
          <w:szCs w:val="32"/>
        </w:rPr>
      </w:pPr>
    </w:p>
    <w:p w14:paraId="31EECAEB" w14:textId="77777777" w:rsidR="00D86441" w:rsidRDefault="00D86441">
      <w:pPr>
        <w:pStyle w:val="a3"/>
        <w:spacing w:line="560" w:lineRule="exact"/>
        <w:ind w:firstLineChars="200" w:firstLine="643"/>
        <w:jc w:val="center"/>
        <w:rPr>
          <w:rFonts w:ascii="仿宋" w:eastAsia="仿宋" w:hAnsi="仿宋" w:cs="宋体"/>
          <w:b/>
          <w:sz w:val="32"/>
          <w:szCs w:val="32"/>
        </w:rPr>
      </w:pPr>
    </w:p>
    <w:p w14:paraId="30EB6606" w14:textId="77777777" w:rsidR="00D86441" w:rsidRDefault="009A4BF9">
      <w:pPr>
        <w:pStyle w:val="1"/>
        <w:ind w:firstLine="883"/>
      </w:pPr>
      <w:bookmarkStart w:id="92" w:name="_Toc87109374"/>
      <w:r>
        <w:rPr>
          <w:rFonts w:hint="eastAsia"/>
        </w:rPr>
        <w:lastRenderedPageBreak/>
        <w:t>会议制度</w:t>
      </w:r>
      <w:bookmarkEnd w:id="92"/>
    </w:p>
    <w:p w14:paraId="51B5C70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一、开学典礼</w:t>
      </w:r>
    </w:p>
    <w:p w14:paraId="45A2138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每学期开学一周后举行，全体师生参加，明确新学期教学和学习任务，对全体师生提出希望和要求。</w:t>
      </w:r>
    </w:p>
    <w:p w14:paraId="75D387F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二、学校全体教职工会议</w:t>
      </w:r>
    </w:p>
    <w:p w14:paraId="4F1406D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每月召开一次，全体教职工参加，总结前段工作，部署下步任务，表扬先进，批评后进。</w:t>
      </w:r>
    </w:p>
    <w:p w14:paraId="4E57468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三、校务会议</w:t>
      </w:r>
    </w:p>
    <w:p w14:paraId="0539ED3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每月召开一次，如遇有</w:t>
      </w:r>
      <w:proofErr w:type="gramStart"/>
      <w:r>
        <w:rPr>
          <w:rFonts w:ascii="仿宋" w:eastAsia="仿宋" w:hAnsi="仿宋" w:cs="宋体" w:hint="eastAsia"/>
          <w:sz w:val="32"/>
          <w:szCs w:val="32"/>
        </w:rPr>
        <w:t>需部署</w:t>
      </w:r>
      <w:proofErr w:type="gramEnd"/>
      <w:r>
        <w:rPr>
          <w:rFonts w:ascii="仿宋" w:eastAsia="仿宋" w:hAnsi="仿宋" w:cs="宋体" w:hint="eastAsia"/>
          <w:sz w:val="32"/>
          <w:szCs w:val="32"/>
        </w:rPr>
        <w:t>紧急工作或急需解决的问题，可随时召开。</w:t>
      </w:r>
    </w:p>
    <w:p w14:paraId="1A4DD24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全体校务委员参加，传达学习中央、上级党委和教育行政部门的指示、文件、学校职教理论，总结学校工作，研究处理学校的一些重要问题。</w:t>
      </w:r>
    </w:p>
    <w:p w14:paraId="36881D2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四、校长办公会议</w:t>
      </w:r>
    </w:p>
    <w:p w14:paraId="1ED3E9B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每周召开一次，遇有重大事宜可随时召开，校长、副校长参加，主要讨论定不需要提交校务会议研究而分管校长又不能解决的重要事项以及本校的规章制度、机构设置和人员调配。</w:t>
      </w:r>
    </w:p>
    <w:p w14:paraId="42BADFD0" w14:textId="77777777" w:rsidR="00D86441" w:rsidRDefault="00D86441">
      <w:pPr>
        <w:pStyle w:val="a3"/>
        <w:spacing w:line="560" w:lineRule="exact"/>
        <w:ind w:firstLineChars="200" w:firstLine="640"/>
        <w:jc w:val="left"/>
        <w:rPr>
          <w:rFonts w:ascii="仿宋" w:eastAsia="仿宋" w:hAnsi="仿宋" w:cs="宋体"/>
          <w:sz w:val="32"/>
          <w:szCs w:val="32"/>
        </w:rPr>
      </w:pPr>
    </w:p>
    <w:p w14:paraId="1628F479" w14:textId="77777777" w:rsidR="00D86441" w:rsidRDefault="00D86441">
      <w:pPr>
        <w:pStyle w:val="a3"/>
        <w:spacing w:line="560" w:lineRule="exact"/>
        <w:ind w:firstLineChars="200" w:firstLine="640"/>
        <w:jc w:val="left"/>
        <w:rPr>
          <w:rFonts w:ascii="仿宋" w:eastAsia="仿宋" w:hAnsi="仿宋" w:cs="宋体"/>
          <w:sz w:val="32"/>
          <w:szCs w:val="32"/>
        </w:rPr>
      </w:pPr>
    </w:p>
    <w:p w14:paraId="3C378B7E" w14:textId="77777777" w:rsidR="00D86441" w:rsidRDefault="00D86441">
      <w:pPr>
        <w:pStyle w:val="a3"/>
        <w:spacing w:line="560" w:lineRule="exact"/>
        <w:ind w:firstLineChars="200" w:firstLine="640"/>
        <w:jc w:val="left"/>
        <w:rPr>
          <w:rFonts w:ascii="仿宋" w:eastAsia="仿宋" w:hAnsi="仿宋" w:cs="宋体"/>
          <w:sz w:val="32"/>
          <w:szCs w:val="32"/>
        </w:rPr>
      </w:pPr>
    </w:p>
    <w:p w14:paraId="39EF29D4" w14:textId="77777777" w:rsidR="00D86441" w:rsidRDefault="00D86441">
      <w:pPr>
        <w:pStyle w:val="a3"/>
        <w:spacing w:line="560" w:lineRule="exact"/>
        <w:ind w:firstLineChars="200" w:firstLine="640"/>
        <w:jc w:val="left"/>
        <w:rPr>
          <w:rFonts w:ascii="仿宋" w:eastAsia="仿宋" w:hAnsi="仿宋" w:cs="宋体"/>
          <w:sz w:val="32"/>
          <w:szCs w:val="32"/>
        </w:rPr>
      </w:pPr>
    </w:p>
    <w:p w14:paraId="272487AE" w14:textId="77777777" w:rsidR="00D86441" w:rsidRDefault="00D86441">
      <w:pPr>
        <w:pStyle w:val="a3"/>
        <w:spacing w:line="560" w:lineRule="exact"/>
        <w:ind w:firstLineChars="200" w:firstLine="640"/>
        <w:jc w:val="left"/>
        <w:rPr>
          <w:rFonts w:ascii="仿宋" w:eastAsia="仿宋" w:hAnsi="仿宋" w:cs="宋体"/>
          <w:sz w:val="32"/>
          <w:szCs w:val="32"/>
        </w:rPr>
      </w:pPr>
    </w:p>
    <w:p w14:paraId="3F75D3A3" w14:textId="77777777" w:rsidR="00D86441" w:rsidRDefault="00D86441">
      <w:pPr>
        <w:pStyle w:val="a3"/>
        <w:spacing w:line="560" w:lineRule="exact"/>
        <w:ind w:firstLineChars="200" w:firstLine="640"/>
        <w:jc w:val="left"/>
        <w:rPr>
          <w:rFonts w:ascii="仿宋" w:eastAsia="仿宋" w:hAnsi="仿宋" w:cs="宋体"/>
          <w:sz w:val="32"/>
          <w:szCs w:val="32"/>
        </w:rPr>
      </w:pPr>
    </w:p>
    <w:p w14:paraId="2644DB40" w14:textId="77777777" w:rsidR="00D86441" w:rsidRDefault="009A4BF9">
      <w:pPr>
        <w:pStyle w:val="1"/>
        <w:ind w:firstLine="883"/>
      </w:pPr>
      <w:bookmarkStart w:id="93" w:name="_Toc87109375"/>
      <w:r>
        <w:rPr>
          <w:rFonts w:hint="eastAsia"/>
        </w:rPr>
        <w:lastRenderedPageBreak/>
        <w:t>工作总结计划制度</w:t>
      </w:r>
      <w:bookmarkEnd w:id="93"/>
    </w:p>
    <w:p w14:paraId="3A9BE13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一、学校每学期和每学年分别对全校共组情况做一次总结，并研究制定下一学期，下半年工作计划。</w:t>
      </w:r>
    </w:p>
    <w:p w14:paraId="091BF95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二、各处室每学期和每学年分别对各自的工作情况，写出书面总结，并制定下一学期，下半年工作计划抄报一份上交学校存档。</w:t>
      </w:r>
    </w:p>
    <w:p w14:paraId="11382EF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三、各处室每月对各自的工作情况进行一次小结，并做出下月的工作计划，向学校汇报。</w:t>
      </w:r>
    </w:p>
    <w:p w14:paraId="336F208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四、各处室要在保证完成学校中心工作的前提下，完成好各自的工作。工会工作制度</w:t>
      </w:r>
    </w:p>
    <w:p w14:paraId="493F067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一、工会委员每季度召开一次会议，每年度召开 2—3 次小组会议。</w:t>
      </w:r>
    </w:p>
    <w:p w14:paraId="11E740D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二、每年度召开一次全体教工代表大会。</w:t>
      </w:r>
    </w:p>
    <w:p w14:paraId="6FAF7AD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三、每季度向学校党支部汇报一次工会工作。</w:t>
      </w:r>
    </w:p>
    <w:p w14:paraId="3A08FBF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四、工会要关心教工的生活，对生活有困难的教工，积极开展献爱心活动。</w:t>
      </w:r>
    </w:p>
    <w:p w14:paraId="05B7663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五、做好病休、退休教工的慰问工作。</w:t>
      </w:r>
    </w:p>
    <w:p w14:paraId="67D7F40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六、每季度向党支部汇报工会工作一次。</w:t>
      </w:r>
    </w:p>
    <w:p w14:paraId="62B9EABD" w14:textId="77777777" w:rsidR="00D86441" w:rsidRDefault="00D86441">
      <w:pPr>
        <w:pStyle w:val="a3"/>
        <w:spacing w:line="560" w:lineRule="exact"/>
        <w:ind w:firstLineChars="200" w:firstLine="640"/>
        <w:jc w:val="left"/>
        <w:rPr>
          <w:rFonts w:ascii="仿宋" w:eastAsia="仿宋" w:hAnsi="仿宋" w:cs="宋体"/>
          <w:sz w:val="32"/>
          <w:szCs w:val="32"/>
        </w:rPr>
      </w:pPr>
    </w:p>
    <w:p w14:paraId="116F3CF7" w14:textId="77777777" w:rsidR="00D86441" w:rsidRDefault="00D86441">
      <w:pPr>
        <w:pStyle w:val="a3"/>
        <w:spacing w:line="560" w:lineRule="exact"/>
        <w:ind w:firstLineChars="200" w:firstLine="640"/>
        <w:jc w:val="left"/>
        <w:rPr>
          <w:rFonts w:ascii="仿宋" w:eastAsia="仿宋" w:hAnsi="仿宋" w:cs="宋体"/>
          <w:sz w:val="32"/>
          <w:szCs w:val="32"/>
        </w:rPr>
      </w:pPr>
    </w:p>
    <w:p w14:paraId="73827D36" w14:textId="77777777" w:rsidR="00D86441" w:rsidRDefault="00D86441">
      <w:pPr>
        <w:pStyle w:val="a3"/>
        <w:spacing w:line="560" w:lineRule="exact"/>
        <w:ind w:firstLineChars="200" w:firstLine="640"/>
        <w:jc w:val="left"/>
        <w:rPr>
          <w:rFonts w:ascii="仿宋" w:eastAsia="仿宋" w:hAnsi="仿宋" w:cs="宋体"/>
          <w:sz w:val="32"/>
          <w:szCs w:val="32"/>
        </w:rPr>
      </w:pPr>
    </w:p>
    <w:p w14:paraId="700A6445" w14:textId="77777777" w:rsidR="00D86441" w:rsidRDefault="00D86441">
      <w:pPr>
        <w:pStyle w:val="a3"/>
        <w:spacing w:line="560" w:lineRule="exact"/>
        <w:ind w:firstLineChars="200" w:firstLine="643"/>
        <w:jc w:val="center"/>
        <w:rPr>
          <w:rFonts w:ascii="仿宋" w:eastAsia="仿宋" w:hAnsi="仿宋" w:cs="宋体"/>
          <w:b/>
          <w:sz w:val="32"/>
          <w:szCs w:val="32"/>
        </w:rPr>
      </w:pPr>
    </w:p>
    <w:p w14:paraId="59B59B62" w14:textId="77777777" w:rsidR="00D86441" w:rsidRDefault="00D86441">
      <w:pPr>
        <w:pStyle w:val="a3"/>
        <w:spacing w:line="560" w:lineRule="exact"/>
        <w:ind w:firstLineChars="200" w:firstLine="643"/>
        <w:jc w:val="center"/>
        <w:rPr>
          <w:rFonts w:ascii="仿宋" w:eastAsia="仿宋" w:hAnsi="仿宋" w:cs="宋体"/>
          <w:b/>
          <w:sz w:val="32"/>
          <w:szCs w:val="32"/>
        </w:rPr>
      </w:pPr>
    </w:p>
    <w:p w14:paraId="2716E33B" w14:textId="77777777" w:rsidR="00D86441" w:rsidRDefault="00D86441">
      <w:pPr>
        <w:pStyle w:val="a3"/>
        <w:spacing w:line="560" w:lineRule="exact"/>
        <w:ind w:firstLineChars="200" w:firstLine="643"/>
        <w:jc w:val="center"/>
        <w:rPr>
          <w:rFonts w:ascii="仿宋" w:eastAsia="仿宋" w:hAnsi="仿宋" w:cs="宋体"/>
          <w:b/>
          <w:sz w:val="32"/>
          <w:szCs w:val="32"/>
        </w:rPr>
      </w:pPr>
    </w:p>
    <w:p w14:paraId="3418261A" w14:textId="77777777" w:rsidR="00D86441" w:rsidRDefault="009A4BF9">
      <w:pPr>
        <w:pStyle w:val="1"/>
        <w:ind w:firstLine="883"/>
      </w:pPr>
      <w:bookmarkStart w:id="94" w:name="_Toc87109376"/>
      <w:r>
        <w:rPr>
          <w:rFonts w:hint="eastAsia"/>
        </w:rPr>
        <w:lastRenderedPageBreak/>
        <w:t>关于严肃教职工工作纪律的几项规定</w:t>
      </w:r>
      <w:bookmarkEnd w:id="94"/>
    </w:p>
    <w:p w14:paraId="1D7A7AD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为了贯彻学校工作必须以教学为中心的指导思想;努力提高广大教职工的</w:t>
      </w:r>
    </w:p>
    <w:p w14:paraId="7EC7DB0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思想业务素质，增强事业心和责任心，严明纪律，严禁作风，遵照从严治校，</w:t>
      </w:r>
    </w:p>
    <w:p w14:paraId="54299F1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从严办学的原则，特作如下规定：</w:t>
      </w:r>
    </w:p>
    <w:p w14:paraId="5BC8F43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一、严格执行坐班制度</w:t>
      </w:r>
    </w:p>
    <w:p w14:paraId="474DF16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常规课堂、自习、实习实训、双休日上课，均为教职工在岗工作时间，全体教职工都应忠于职守，坚守岗位，坚持坐班，做到不迟到，不早退，不旷工。</w:t>
      </w:r>
    </w:p>
    <w:p w14:paraId="14327C7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除上课，值班时间外，学校如未安排其他活动或其他任务，工作岗位在所在办公室，不得擅自串岗或离岗，未经请假离校的按旷工半天对待。坐班期间不得从事与教学或本职工作无关的活动，严禁利用电脑上网、聊天、打游戏等。</w:t>
      </w:r>
    </w:p>
    <w:p w14:paraId="6FDECE9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二、严格</w:t>
      </w:r>
      <w:proofErr w:type="gramStart"/>
      <w:r>
        <w:rPr>
          <w:rFonts w:ascii="仿宋" w:eastAsia="仿宋" w:hAnsi="仿宋" w:cs="宋体" w:hint="eastAsia"/>
          <w:sz w:val="32"/>
          <w:szCs w:val="32"/>
        </w:rPr>
        <w:t>执行请</w:t>
      </w:r>
      <w:proofErr w:type="gramEnd"/>
      <w:r>
        <w:rPr>
          <w:rFonts w:ascii="仿宋" w:eastAsia="仿宋" w:hAnsi="仿宋" w:cs="宋体" w:hint="eastAsia"/>
          <w:sz w:val="32"/>
          <w:szCs w:val="32"/>
        </w:rPr>
        <w:t>销假制度</w:t>
      </w:r>
    </w:p>
    <w:p w14:paraId="51A7F7A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教职工请假一天，由主管主任批准，请假二至三天，由主管校长批准，请假四天以上，由校长批准，离岗前要由主管主任办理请假手续，并安排好相应工作。无特殊情况不得委托他人代打电话请假。每月 28 号前，政务处将病事假情况汇总后交总务处。</w:t>
      </w:r>
    </w:p>
    <w:p w14:paraId="33D5A80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三、严格执行自习值班制度</w:t>
      </w:r>
    </w:p>
    <w:p w14:paraId="269CCC6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早、晚自习及常规自习课值班人员要坚持跟班制度，主要任务一是维持秩序，二是搞好辅导，严禁离岗、串岗，带班人员要对值班人员的出勤和工作情况做好登记，每月 28 </w:t>
      </w:r>
      <w:r>
        <w:rPr>
          <w:rFonts w:ascii="仿宋" w:eastAsia="仿宋" w:hAnsi="仿宋" w:cs="宋体" w:hint="eastAsia"/>
          <w:sz w:val="32"/>
          <w:szCs w:val="32"/>
        </w:rPr>
        <w:lastRenderedPageBreak/>
        <w:t>号前报政务处汇总，并报总务处。</w:t>
      </w:r>
    </w:p>
    <w:p w14:paraId="685A181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四、严格遵守会议纪律</w:t>
      </w:r>
    </w:p>
    <w:p w14:paraId="635AABD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全校大会，校委会和有关专项会议都应按时参加，并虚心听讲，做好记录。无故不到的视为旷工。</w:t>
      </w:r>
    </w:p>
    <w:p w14:paraId="287FBC5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五、严格执行奖惩制度</w:t>
      </w:r>
    </w:p>
    <w:p w14:paraId="4768150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学校实行全勤奖制度，奖金数额按上级有关规定并视学校“财力而定”。全天候值班 1 次补助 20 元，（弹性周六日 30 元）双休日上课 1 节补助 5 元，其他类型值班加班 1 天 10 元。病事假一天扣 6 元，全年按累计天数计算，不封顶，直至扣完年终奖。无故旷工扣 10 元，晚自习值班不到者扣 4 元，学校对教职工出勤进行不定期抽查，发现迟到扣 5 元，早退扣 5 元。</w:t>
      </w:r>
    </w:p>
    <w:p w14:paraId="7EFC018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六、对不能胜任本职工作不服从学校管理的，停职停薪待岗，临时人员予以辞退。</w:t>
      </w:r>
    </w:p>
    <w:p w14:paraId="24D2F97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本规定自公布之日起执。 </w:t>
      </w:r>
    </w:p>
    <w:p w14:paraId="4CB96C9A" w14:textId="77777777" w:rsidR="00D86441" w:rsidRDefault="00D86441">
      <w:pPr>
        <w:pStyle w:val="a3"/>
        <w:spacing w:line="560" w:lineRule="exact"/>
        <w:ind w:firstLineChars="200" w:firstLine="640"/>
        <w:jc w:val="left"/>
        <w:rPr>
          <w:rFonts w:ascii="仿宋" w:eastAsia="仿宋" w:hAnsi="仿宋" w:cs="宋体"/>
          <w:sz w:val="32"/>
          <w:szCs w:val="32"/>
        </w:rPr>
      </w:pPr>
    </w:p>
    <w:p w14:paraId="00881B07" w14:textId="77777777" w:rsidR="00D86441" w:rsidRDefault="00D86441">
      <w:pPr>
        <w:pStyle w:val="a3"/>
        <w:spacing w:line="560" w:lineRule="exact"/>
        <w:ind w:firstLineChars="200" w:firstLine="640"/>
        <w:jc w:val="left"/>
        <w:rPr>
          <w:rFonts w:ascii="仿宋" w:eastAsia="仿宋" w:hAnsi="仿宋" w:cs="宋体"/>
          <w:sz w:val="32"/>
          <w:szCs w:val="32"/>
        </w:rPr>
      </w:pPr>
    </w:p>
    <w:p w14:paraId="00818F2C" w14:textId="77777777" w:rsidR="00D86441" w:rsidRDefault="00D86441">
      <w:pPr>
        <w:pStyle w:val="a3"/>
        <w:spacing w:line="560" w:lineRule="exact"/>
        <w:ind w:firstLineChars="200" w:firstLine="640"/>
        <w:jc w:val="left"/>
        <w:rPr>
          <w:rFonts w:ascii="仿宋" w:eastAsia="仿宋" w:hAnsi="仿宋" w:cs="宋体"/>
          <w:sz w:val="32"/>
          <w:szCs w:val="32"/>
        </w:rPr>
      </w:pPr>
    </w:p>
    <w:p w14:paraId="055E443C" w14:textId="77777777" w:rsidR="00D86441" w:rsidRDefault="00D86441">
      <w:pPr>
        <w:pStyle w:val="a3"/>
        <w:spacing w:line="560" w:lineRule="exact"/>
        <w:ind w:firstLineChars="200" w:firstLine="640"/>
        <w:jc w:val="left"/>
        <w:rPr>
          <w:rFonts w:ascii="仿宋" w:eastAsia="仿宋" w:hAnsi="仿宋" w:cs="宋体"/>
          <w:sz w:val="32"/>
          <w:szCs w:val="32"/>
        </w:rPr>
      </w:pPr>
    </w:p>
    <w:p w14:paraId="0C6C6815" w14:textId="77777777" w:rsidR="00D86441" w:rsidRDefault="00D86441">
      <w:pPr>
        <w:pStyle w:val="a3"/>
        <w:spacing w:line="560" w:lineRule="exact"/>
        <w:ind w:firstLineChars="200" w:firstLine="640"/>
        <w:jc w:val="left"/>
        <w:rPr>
          <w:rFonts w:ascii="仿宋" w:eastAsia="仿宋" w:hAnsi="仿宋" w:cs="宋体"/>
          <w:sz w:val="32"/>
          <w:szCs w:val="32"/>
        </w:rPr>
      </w:pPr>
    </w:p>
    <w:p w14:paraId="35E1B442" w14:textId="77777777" w:rsidR="00D86441" w:rsidRDefault="00D86441">
      <w:pPr>
        <w:pStyle w:val="a3"/>
        <w:spacing w:line="560" w:lineRule="exact"/>
        <w:ind w:firstLineChars="200" w:firstLine="640"/>
        <w:jc w:val="left"/>
        <w:rPr>
          <w:rFonts w:ascii="仿宋" w:eastAsia="仿宋" w:hAnsi="仿宋" w:cs="宋体"/>
          <w:sz w:val="32"/>
          <w:szCs w:val="32"/>
        </w:rPr>
      </w:pPr>
    </w:p>
    <w:p w14:paraId="2ECD256C" w14:textId="77777777" w:rsidR="00D86441" w:rsidRDefault="00D86441">
      <w:pPr>
        <w:pStyle w:val="a3"/>
        <w:spacing w:line="560" w:lineRule="exact"/>
        <w:ind w:firstLineChars="200" w:firstLine="640"/>
        <w:jc w:val="left"/>
        <w:rPr>
          <w:rFonts w:ascii="仿宋" w:eastAsia="仿宋" w:hAnsi="仿宋" w:cs="宋体"/>
          <w:sz w:val="32"/>
          <w:szCs w:val="32"/>
        </w:rPr>
      </w:pPr>
    </w:p>
    <w:p w14:paraId="0F217668" w14:textId="77777777" w:rsidR="00D86441" w:rsidRDefault="00D86441">
      <w:pPr>
        <w:pStyle w:val="a3"/>
        <w:spacing w:line="560" w:lineRule="exact"/>
        <w:ind w:firstLineChars="200" w:firstLine="640"/>
        <w:jc w:val="left"/>
        <w:rPr>
          <w:rFonts w:ascii="仿宋" w:eastAsia="仿宋" w:hAnsi="仿宋" w:cs="宋体"/>
          <w:sz w:val="32"/>
          <w:szCs w:val="32"/>
        </w:rPr>
      </w:pPr>
    </w:p>
    <w:p w14:paraId="11C822EA" w14:textId="77777777" w:rsidR="00D86441" w:rsidRDefault="00D86441">
      <w:pPr>
        <w:pStyle w:val="a3"/>
        <w:spacing w:line="560" w:lineRule="exact"/>
        <w:ind w:firstLineChars="200" w:firstLine="640"/>
        <w:jc w:val="left"/>
        <w:rPr>
          <w:rFonts w:ascii="仿宋" w:eastAsia="仿宋" w:hAnsi="仿宋" w:cs="宋体"/>
          <w:sz w:val="32"/>
          <w:szCs w:val="32"/>
        </w:rPr>
      </w:pPr>
    </w:p>
    <w:p w14:paraId="45F02826" w14:textId="77777777" w:rsidR="00D86441" w:rsidRDefault="009A4BF9">
      <w:pPr>
        <w:pStyle w:val="1"/>
        <w:ind w:firstLine="883"/>
      </w:pPr>
      <w:bookmarkStart w:id="95" w:name="_Toc87109377"/>
      <w:r>
        <w:rPr>
          <w:rFonts w:hint="eastAsia"/>
        </w:rPr>
        <w:lastRenderedPageBreak/>
        <w:t>教职工请销假制度</w:t>
      </w:r>
      <w:bookmarkEnd w:id="95"/>
    </w:p>
    <w:p w14:paraId="29411C0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一、教职工因事、因病、因婚、因丧、因产等需离岗者，必须办理请假手续，经批准后可离开工作岗位。</w:t>
      </w:r>
    </w:p>
    <w:p w14:paraId="41DD642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二、请事假要实事求是的说明原因，请病假要凭市医院、城关医院的证明。婚假、产假、探亲假等按国家有关规定。</w:t>
      </w:r>
    </w:p>
    <w:p w14:paraId="65571E2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三、请假审批权限：</w:t>
      </w:r>
    </w:p>
    <w:p w14:paraId="5A2D9C8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（1）教职工请假一天，由主管主任批准，请假二至三天，由主管校长批准，请假四天以上，由校长批准，离岗前由主管主任办理请假手续。</w:t>
      </w:r>
    </w:p>
    <w:p w14:paraId="22DAF4B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（2）中层以上领导干部请假由校长批准。</w:t>
      </w:r>
    </w:p>
    <w:p w14:paraId="44EB964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四、请假返回工作岗位后，应及时向主管领导销假如有特殊情况不能按时返回工作岗位，要及时说明情况，并办理请假手续。</w:t>
      </w:r>
    </w:p>
    <w:p w14:paraId="1CF114A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五、各处室正、副主任和教职工请假期间的工作分别由主管校长和主管主任负责安排落实。</w:t>
      </w:r>
    </w:p>
    <w:p w14:paraId="67B25C5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六、各种请假期内的待遇，按国家政策、上级文件和学校有关规章制度执行。安全管理制度</w:t>
      </w:r>
    </w:p>
    <w:p w14:paraId="408CE08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为杜绝校园安全隐患，避免出现校园安全事故，特制定本制度：</w:t>
      </w:r>
    </w:p>
    <w:p w14:paraId="778F597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一、各处</w:t>
      </w:r>
      <w:proofErr w:type="gramStart"/>
      <w:r>
        <w:rPr>
          <w:rFonts w:ascii="仿宋" w:eastAsia="仿宋" w:hAnsi="仿宋" w:cs="宋体" w:hint="eastAsia"/>
          <w:sz w:val="32"/>
          <w:szCs w:val="32"/>
        </w:rPr>
        <w:t>室加强</w:t>
      </w:r>
      <w:proofErr w:type="gramEnd"/>
      <w:r>
        <w:rPr>
          <w:rFonts w:ascii="仿宋" w:eastAsia="仿宋" w:hAnsi="仿宋" w:cs="宋体" w:hint="eastAsia"/>
          <w:sz w:val="32"/>
          <w:szCs w:val="32"/>
        </w:rPr>
        <w:t>责任心、增强责任感、时刻把安全工作放在学校各项工作的首位。</w:t>
      </w:r>
    </w:p>
    <w:p w14:paraId="5168E93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二、定期进行安全检查，</w:t>
      </w:r>
      <w:proofErr w:type="gramStart"/>
      <w:r>
        <w:rPr>
          <w:rFonts w:ascii="仿宋" w:eastAsia="仿宋" w:hAnsi="仿宋" w:cs="宋体" w:hint="eastAsia"/>
          <w:sz w:val="32"/>
          <w:szCs w:val="32"/>
        </w:rPr>
        <w:t>各处对</w:t>
      </w:r>
      <w:proofErr w:type="gramEnd"/>
      <w:r>
        <w:rPr>
          <w:rFonts w:ascii="仿宋" w:eastAsia="仿宋" w:hAnsi="仿宋" w:cs="宋体" w:hint="eastAsia"/>
          <w:sz w:val="32"/>
          <w:szCs w:val="32"/>
        </w:rPr>
        <w:t>各辖安全范围每周检查一次及时排除安全隐患，遇有重大隐患及时向领导小组汇报。并及时解决</w:t>
      </w:r>
    </w:p>
    <w:p w14:paraId="40C72CC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三、每周校委会例会都要把安全问题作为常规一体，每月进行一次安全隐患连查，严格杜绝因工作失误等人为因素造成安全事故发生</w:t>
      </w:r>
    </w:p>
    <w:p w14:paraId="340ECE8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四、把防范校园暴力伤害和治理夜不归宿作为学生治理重点，实行封闭管理和空</w:t>
      </w:r>
      <w:proofErr w:type="gramStart"/>
      <w:r>
        <w:rPr>
          <w:rFonts w:ascii="仿宋" w:eastAsia="仿宋" w:hAnsi="仿宋" w:cs="宋体" w:hint="eastAsia"/>
          <w:sz w:val="32"/>
          <w:szCs w:val="32"/>
        </w:rPr>
        <w:t>岗时间</w:t>
      </w:r>
      <w:proofErr w:type="gramEnd"/>
      <w:r>
        <w:rPr>
          <w:rFonts w:ascii="仿宋" w:eastAsia="仿宋" w:hAnsi="仿宋" w:cs="宋体" w:hint="eastAsia"/>
          <w:sz w:val="32"/>
          <w:szCs w:val="32"/>
        </w:rPr>
        <w:t>领导值班制度，实行每名教师包一名后进生制度，堵塞管理制度。</w:t>
      </w:r>
    </w:p>
    <w:p w14:paraId="3715D5E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五、学校实行安全责任管理和责任追究，实行安全责任一票否决。 </w:t>
      </w:r>
    </w:p>
    <w:p w14:paraId="5BBBD5FC" w14:textId="77777777" w:rsidR="00D86441" w:rsidRDefault="00D86441">
      <w:pPr>
        <w:pStyle w:val="a3"/>
        <w:spacing w:line="560" w:lineRule="exact"/>
        <w:ind w:firstLineChars="200" w:firstLine="640"/>
        <w:jc w:val="left"/>
        <w:rPr>
          <w:rFonts w:ascii="仿宋" w:eastAsia="仿宋" w:hAnsi="仿宋" w:cs="宋体"/>
          <w:sz w:val="32"/>
          <w:szCs w:val="32"/>
        </w:rPr>
      </w:pPr>
    </w:p>
    <w:p w14:paraId="500D00EF" w14:textId="77777777" w:rsidR="00D86441" w:rsidRDefault="00D86441">
      <w:pPr>
        <w:pStyle w:val="a3"/>
        <w:spacing w:line="560" w:lineRule="exact"/>
        <w:ind w:firstLineChars="200" w:firstLine="640"/>
        <w:jc w:val="left"/>
        <w:rPr>
          <w:rFonts w:ascii="仿宋" w:eastAsia="仿宋" w:hAnsi="仿宋" w:cs="宋体"/>
          <w:sz w:val="32"/>
          <w:szCs w:val="32"/>
        </w:rPr>
      </w:pPr>
    </w:p>
    <w:p w14:paraId="1DE9A93E" w14:textId="77777777" w:rsidR="00D86441" w:rsidRDefault="00D86441">
      <w:pPr>
        <w:pStyle w:val="a3"/>
        <w:spacing w:line="560" w:lineRule="exact"/>
        <w:ind w:firstLineChars="200" w:firstLine="640"/>
        <w:jc w:val="left"/>
        <w:rPr>
          <w:rFonts w:ascii="仿宋" w:eastAsia="仿宋" w:hAnsi="仿宋" w:cs="宋体"/>
          <w:sz w:val="32"/>
          <w:szCs w:val="32"/>
        </w:rPr>
      </w:pPr>
    </w:p>
    <w:p w14:paraId="280E6FE3" w14:textId="77777777" w:rsidR="00D86441" w:rsidRDefault="00D86441">
      <w:pPr>
        <w:pStyle w:val="a3"/>
        <w:spacing w:line="560" w:lineRule="exact"/>
        <w:ind w:firstLineChars="200" w:firstLine="640"/>
        <w:jc w:val="left"/>
        <w:rPr>
          <w:rFonts w:ascii="仿宋" w:eastAsia="仿宋" w:hAnsi="仿宋" w:cs="宋体"/>
          <w:sz w:val="32"/>
          <w:szCs w:val="32"/>
        </w:rPr>
      </w:pPr>
    </w:p>
    <w:p w14:paraId="4CE7326D" w14:textId="77777777" w:rsidR="00D86441" w:rsidRDefault="00D86441">
      <w:pPr>
        <w:pStyle w:val="a3"/>
        <w:spacing w:line="560" w:lineRule="exact"/>
        <w:ind w:firstLineChars="200" w:firstLine="640"/>
        <w:jc w:val="left"/>
        <w:rPr>
          <w:rFonts w:ascii="仿宋" w:eastAsia="仿宋" w:hAnsi="仿宋" w:cs="宋体"/>
          <w:sz w:val="32"/>
          <w:szCs w:val="32"/>
        </w:rPr>
      </w:pPr>
    </w:p>
    <w:p w14:paraId="5C866D11" w14:textId="77777777" w:rsidR="00D86441" w:rsidRDefault="00D86441">
      <w:pPr>
        <w:pStyle w:val="a3"/>
        <w:spacing w:line="560" w:lineRule="exact"/>
        <w:ind w:firstLineChars="200" w:firstLine="640"/>
        <w:jc w:val="left"/>
        <w:rPr>
          <w:rFonts w:ascii="仿宋" w:eastAsia="仿宋" w:hAnsi="仿宋" w:cs="宋体"/>
          <w:sz w:val="32"/>
          <w:szCs w:val="32"/>
        </w:rPr>
      </w:pPr>
    </w:p>
    <w:p w14:paraId="2C130D7A" w14:textId="77777777" w:rsidR="00D86441" w:rsidRDefault="00D86441">
      <w:pPr>
        <w:pStyle w:val="a3"/>
        <w:spacing w:line="560" w:lineRule="exact"/>
        <w:ind w:firstLineChars="200" w:firstLine="640"/>
        <w:jc w:val="left"/>
        <w:rPr>
          <w:rFonts w:ascii="仿宋" w:eastAsia="仿宋" w:hAnsi="仿宋" w:cs="宋体"/>
          <w:sz w:val="32"/>
          <w:szCs w:val="32"/>
        </w:rPr>
      </w:pPr>
    </w:p>
    <w:p w14:paraId="71F8D52A" w14:textId="77777777" w:rsidR="00D86441" w:rsidRDefault="00D86441">
      <w:pPr>
        <w:pStyle w:val="a3"/>
        <w:spacing w:line="560" w:lineRule="exact"/>
        <w:ind w:firstLineChars="200" w:firstLine="640"/>
        <w:jc w:val="left"/>
        <w:rPr>
          <w:rFonts w:ascii="仿宋" w:eastAsia="仿宋" w:hAnsi="仿宋" w:cs="宋体"/>
          <w:sz w:val="32"/>
          <w:szCs w:val="32"/>
        </w:rPr>
      </w:pPr>
    </w:p>
    <w:p w14:paraId="72168FE9" w14:textId="77777777" w:rsidR="00D86441" w:rsidRDefault="00D86441">
      <w:pPr>
        <w:pStyle w:val="a3"/>
        <w:spacing w:line="560" w:lineRule="exact"/>
        <w:ind w:firstLineChars="200" w:firstLine="640"/>
        <w:jc w:val="left"/>
        <w:rPr>
          <w:rFonts w:ascii="仿宋" w:eastAsia="仿宋" w:hAnsi="仿宋" w:cs="宋体"/>
          <w:sz w:val="32"/>
          <w:szCs w:val="32"/>
        </w:rPr>
      </w:pPr>
    </w:p>
    <w:p w14:paraId="669BCDF6" w14:textId="77777777" w:rsidR="00D86441" w:rsidRDefault="00D86441">
      <w:pPr>
        <w:pStyle w:val="a3"/>
        <w:spacing w:line="560" w:lineRule="exact"/>
        <w:ind w:firstLineChars="200" w:firstLine="640"/>
        <w:jc w:val="left"/>
        <w:rPr>
          <w:rFonts w:ascii="仿宋" w:eastAsia="仿宋" w:hAnsi="仿宋" w:cs="宋体"/>
          <w:sz w:val="32"/>
          <w:szCs w:val="32"/>
        </w:rPr>
      </w:pPr>
    </w:p>
    <w:p w14:paraId="02393B00" w14:textId="77777777" w:rsidR="00D86441" w:rsidRDefault="00D86441">
      <w:pPr>
        <w:pStyle w:val="a3"/>
        <w:spacing w:line="560" w:lineRule="exact"/>
        <w:ind w:firstLineChars="200" w:firstLine="640"/>
        <w:jc w:val="left"/>
        <w:rPr>
          <w:rFonts w:ascii="仿宋" w:eastAsia="仿宋" w:hAnsi="仿宋" w:cs="宋体"/>
          <w:sz w:val="32"/>
          <w:szCs w:val="32"/>
        </w:rPr>
      </w:pPr>
    </w:p>
    <w:p w14:paraId="6899204D" w14:textId="77777777" w:rsidR="00D86441" w:rsidRDefault="00D86441">
      <w:pPr>
        <w:pStyle w:val="a3"/>
        <w:spacing w:line="560" w:lineRule="exact"/>
        <w:ind w:firstLineChars="200" w:firstLine="640"/>
        <w:jc w:val="left"/>
        <w:rPr>
          <w:rFonts w:ascii="仿宋" w:eastAsia="仿宋" w:hAnsi="仿宋" w:cs="宋体"/>
          <w:sz w:val="32"/>
          <w:szCs w:val="32"/>
        </w:rPr>
      </w:pPr>
    </w:p>
    <w:p w14:paraId="557917BE" w14:textId="77777777" w:rsidR="00D86441" w:rsidRDefault="00D86441">
      <w:pPr>
        <w:pStyle w:val="a3"/>
        <w:spacing w:line="560" w:lineRule="exact"/>
        <w:ind w:firstLineChars="200" w:firstLine="640"/>
        <w:jc w:val="left"/>
        <w:rPr>
          <w:rFonts w:ascii="仿宋" w:eastAsia="仿宋" w:hAnsi="仿宋" w:cs="宋体"/>
          <w:sz w:val="32"/>
          <w:szCs w:val="32"/>
        </w:rPr>
      </w:pPr>
    </w:p>
    <w:p w14:paraId="2190C8D7" w14:textId="77777777" w:rsidR="00D86441" w:rsidRDefault="00D86441">
      <w:pPr>
        <w:pStyle w:val="a3"/>
        <w:spacing w:line="560" w:lineRule="exact"/>
        <w:ind w:firstLineChars="200" w:firstLine="640"/>
        <w:jc w:val="left"/>
        <w:rPr>
          <w:rFonts w:ascii="仿宋" w:eastAsia="仿宋" w:hAnsi="仿宋" w:cs="宋体"/>
          <w:sz w:val="32"/>
          <w:szCs w:val="32"/>
        </w:rPr>
      </w:pPr>
    </w:p>
    <w:p w14:paraId="4A759A66" w14:textId="77777777" w:rsidR="00D86441" w:rsidRDefault="00D86441">
      <w:pPr>
        <w:pStyle w:val="a3"/>
        <w:spacing w:line="560" w:lineRule="exact"/>
        <w:ind w:firstLineChars="200" w:firstLine="640"/>
        <w:jc w:val="left"/>
        <w:rPr>
          <w:rFonts w:ascii="仿宋" w:eastAsia="仿宋" w:hAnsi="仿宋" w:cs="宋体"/>
          <w:sz w:val="32"/>
          <w:szCs w:val="32"/>
        </w:rPr>
      </w:pPr>
    </w:p>
    <w:p w14:paraId="1CB12109" w14:textId="77777777" w:rsidR="00D86441" w:rsidRDefault="00D86441">
      <w:pPr>
        <w:pStyle w:val="a3"/>
        <w:spacing w:line="560" w:lineRule="exact"/>
        <w:ind w:firstLineChars="200" w:firstLine="640"/>
        <w:jc w:val="left"/>
        <w:rPr>
          <w:rFonts w:ascii="仿宋" w:eastAsia="仿宋" w:hAnsi="仿宋" w:cs="宋体"/>
          <w:sz w:val="32"/>
          <w:szCs w:val="32"/>
        </w:rPr>
      </w:pPr>
    </w:p>
    <w:p w14:paraId="524D11E9" w14:textId="77777777" w:rsidR="00D86441" w:rsidRDefault="009A4BF9">
      <w:pPr>
        <w:pStyle w:val="1"/>
        <w:ind w:firstLine="883"/>
      </w:pPr>
      <w:bookmarkStart w:id="96" w:name="_Toc87109378"/>
      <w:r>
        <w:rPr>
          <w:rFonts w:hint="eastAsia"/>
        </w:rPr>
        <w:lastRenderedPageBreak/>
        <w:t>空岗值班制度</w:t>
      </w:r>
      <w:bookmarkEnd w:id="96"/>
    </w:p>
    <w:p w14:paraId="71B507F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全天候二十四小时值班是学校的一项重要管理制度，学校要求值班人员坚守岗位，克尽职守。</w:t>
      </w:r>
    </w:p>
    <w:p w14:paraId="48FF4CE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一、值班组成人员：每天由一名主任和四名责任心强、奉献敬业精神强的骨干教师组成值班小组。</w:t>
      </w:r>
    </w:p>
    <w:p w14:paraId="0536CA9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二、值班人员责任范围：负责全天候学校学生的日常管理，重点是早、中、晚空岗时段的管理。包括：</w:t>
      </w:r>
    </w:p>
    <w:p w14:paraId="22068F9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1、早、晚自习的纪律及到</w:t>
      </w:r>
      <w:proofErr w:type="gramStart"/>
      <w:r>
        <w:rPr>
          <w:rFonts w:ascii="仿宋" w:eastAsia="仿宋" w:hAnsi="仿宋" w:cs="宋体" w:hint="eastAsia"/>
          <w:sz w:val="32"/>
          <w:szCs w:val="32"/>
        </w:rPr>
        <w:t>班人数</w:t>
      </w:r>
      <w:proofErr w:type="gramEnd"/>
      <w:r>
        <w:rPr>
          <w:rFonts w:ascii="仿宋" w:eastAsia="仿宋" w:hAnsi="仿宋" w:cs="宋体" w:hint="eastAsia"/>
          <w:sz w:val="32"/>
          <w:szCs w:val="32"/>
        </w:rPr>
        <w:t>的登记。要求值班人员每天坚持晚就寝后的对各宿舍人数进行清查，坚持每天早自习对各班人数进行清查。要准确掌握不按时回宿舍就寝、及不上早自习学生去向及原因，采取积极措施并做好</w:t>
      </w:r>
      <w:proofErr w:type="gramStart"/>
      <w:r>
        <w:rPr>
          <w:rFonts w:ascii="仿宋" w:eastAsia="仿宋" w:hAnsi="仿宋" w:cs="宋体" w:hint="eastAsia"/>
          <w:sz w:val="32"/>
          <w:szCs w:val="32"/>
        </w:rPr>
        <w:t>详</w:t>
      </w:r>
      <w:proofErr w:type="gramEnd"/>
    </w:p>
    <w:p w14:paraId="70BF8F6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实记录。</w:t>
      </w:r>
    </w:p>
    <w:p w14:paraId="7FED9D2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2、校园夜间安全。确保</w:t>
      </w:r>
      <w:proofErr w:type="gramStart"/>
      <w:r>
        <w:rPr>
          <w:rFonts w:ascii="仿宋" w:eastAsia="仿宋" w:hAnsi="仿宋" w:cs="宋体" w:hint="eastAsia"/>
          <w:sz w:val="32"/>
          <w:szCs w:val="32"/>
        </w:rPr>
        <w:t>校产不丢失</w:t>
      </w:r>
      <w:proofErr w:type="gramEnd"/>
      <w:r>
        <w:rPr>
          <w:rFonts w:ascii="仿宋" w:eastAsia="仿宋" w:hAnsi="仿宋" w:cs="宋体" w:hint="eastAsia"/>
          <w:sz w:val="32"/>
          <w:szCs w:val="32"/>
        </w:rPr>
        <w:t>，不被破坏。负责督促夜间学校保卫人员的巡逻。</w:t>
      </w:r>
    </w:p>
    <w:p w14:paraId="59B23A6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3、空岗时段学生的管理。对学生的课外活动，加强正确疏导和管理，确保不出现打价斗殴现象的发生。</w:t>
      </w:r>
    </w:p>
    <w:p w14:paraId="25786B6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4、门卫管理。杜绝校外人员到校内寻衅滋事，防止学生私自翻越铁栅栏或墙头到校外。</w:t>
      </w:r>
    </w:p>
    <w:p w14:paraId="17BCEEF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5、对校内各种应急事件的处理和报告。</w:t>
      </w:r>
    </w:p>
    <w:p w14:paraId="4627409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三、责任追究：</w:t>
      </w:r>
    </w:p>
    <w:p w14:paraId="6AE5745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1、值班人员为当日学校</w:t>
      </w:r>
      <w:proofErr w:type="gramStart"/>
      <w:r>
        <w:rPr>
          <w:rFonts w:ascii="仿宋" w:eastAsia="仿宋" w:hAnsi="仿宋" w:cs="宋体" w:hint="eastAsia"/>
          <w:sz w:val="32"/>
          <w:szCs w:val="32"/>
        </w:rPr>
        <w:t>安全第一</w:t>
      </w:r>
      <w:proofErr w:type="gramEnd"/>
      <w:r>
        <w:rPr>
          <w:rFonts w:ascii="仿宋" w:eastAsia="仿宋" w:hAnsi="仿宋" w:cs="宋体" w:hint="eastAsia"/>
          <w:sz w:val="32"/>
          <w:szCs w:val="32"/>
        </w:rPr>
        <w:t>责任人，对学校内学生人参安全，校</w:t>
      </w:r>
      <w:proofErr w:type="gramStart"/>
      <w:r>
        <w:rPr>
          <w:rFonts w:ascii="仿宋" w:eastAsia="仿宋" w:hAnsi="仿宋" w:cs="宋体" w:hint="eastAsia"/>
          <w:sz w:val="32"/>
          <w:szCs w:val="32"/>
        </w:rPr>
        <w:t>产安全</w:t>
      </w:r>
      <w:proofErr w:type="gramEnd"/>
      <w:r>
        <w:rPr>
          <w:rFonts w:ascii="仿宋" w:eastAsia="仿宋" w:hAnsi="仿宋" w:cs="宋体" w:hint="eastAsia"/>
          <w:sz w:val="32"/>
          <w:szCs w:val="32"/>
        </w:rPr>
        <w:t>负首要责任。</w:t>
      </w:r>
    </w:p>
    <w:p w14:paraId="7FACE9C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2、值班人员合理分工，落实责任。空岗时段教学楼及北院一人，南操场一人，男女宿舍楼各一人。</w:t>
      </w:r>
    </w:p>
    <w:p w14:paraId="2791256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3、值班人员无故脱岗、离岗，致使学生打架斗殴或校外人员到校内寻衅滋事的，扣除值班人员一月值班费，并通报批评；后果严重的，视情况处理；触犯刑律的，依法处理。</w:t>
      </w:r>
    </w:p>
    <w:p w14:paraId="0653A2A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4、值班人员在场、当为而不为，致使学生身心受到伤害、校</w:t>
      </w:r>
      <w:proofErr w:type="gramStart"/>
      <w:r>
        <w:rPr>
          <w:rFonts w:ascii="仿宋" w:eastAsia="仿宋" w:hAnsi="仿宋" w:cs="宋体" w:hint="eastAsia"/>
          <w:sz w:val="32"/>
          <w:szCs w:val="32"/>
        </w:rPr>
        <w:t>产受到</w:t>
      </w:r>
      <w:proofErr w:type="gramEnd"/>
      <w:r>
        <w:rPr>
          <w:rFonts w:ascii="仿宋" w:eastAsia="仿宋" w:hAnsi="仿宋" w:cs="宋体" w:hint="eastAsia"/>
          <w:sz w:val="32"/>
          <w:szCs w:val="32"/>
        </w:rPr>
        <w:t>损失的，值班人员应写书面检查，学校视情节轻重进行处理，触犯刑律的交司法机关处理。</w:t>
      </w:r>
    </w:p>
    <w:p w14:paraId="5192AA4B" w14:textId="77777777" w:rsidR="00D86441" w:rsidRDefault="00D86441">
      <w:pPr>
        <w:pStyle w:val="a3"/>
        <w:spacing w:line="560" w:lineRule="exact"/>
        <w:ind w:firstLineChars="200" w:firstLine="640"/>
        <w:jc w:val="left"/>
        <w:rPr>
          <w:rFonts w:ascii="仿宋" w:eastAsia="仿宋" w:hAnsi="仿宋" w:cs="宋体"/>
          <w:sz w:val="32"/>
          <w:szCs w:val="32"/>
        </w:rPr>
      </w:pPr>
    </w:p>
    <w:p w14:paraId="029BD4BE" w14:textId="77777777" w:rsidR="00D86441" w:rsidRDefault="009A4BF9">
      <w:pPr>
        <w:pStyle w:val="1"/>
        <w:ind w:firstLine="883"/>
      </w:pPr>
      <w:bookmarkStart w:id="97" w:name="_Toc87109379"/>
      <w:r>
        <w:rPr>
          <w:rFonts w:hint="eastAsia"/>
        </w:rPr>
        <w:t>封闭管理制度</w:t>
      </w:r>
      <w:bookmarkEnd w:id="97"/>
    </w:p>
    <w:p w14:paraId="2F3D3A2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为创设一流的教育教学环境，保障同学们正常的学习和生活，根据职教中心实际，学校实行半封闭管理制度。</w:t>
      </w:r>
    </w:p>
    <w:p w14:paraId="5AED3F7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一、住校生</w:t>
      </w:r>
    </w:p>
    <w:p w14:paraId="5AA9944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学校实行寄宿制，凡学校正常上课期间，学生均不得未经允许离开校园。</w:t>
      </w:r>
    </w:p>
    <w:p w14:paraId="36AA108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不得擅自翻阅铁栅或墙头到校外上网，会友或回家。只有学校放假，才可以回家或上街。凡未经允许，擅离校园者，后果自负。</w:t>
      </w:r>
    </w:p>
    <w:p w14:paraId="3549EA3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学生在校期间，不允许家长到校内看望学生，特殊情况经学校允许方可入内。</w:t>
      </w:r>
    </w:p>
    <w:p w14:paraId="6FABC0A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二、走读生（指晚上</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住校的学生）早晨 8 点以前到校，晚自习后方可离校白天作息时间与住校生相同，午饭、晚饭在学生食堂就餐，中午未经学校允许不得离开学校，否则后果自负。转化后进生制度</w:t>
      </w:r>
    </w:p>
    <w:p w14:paraId="2B0BDEF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一、每学期后进生的确定先由班主任提名，再由年级组集体讨论确定人选及转化方案，上报教务处、政务处备案。</w:t>
      </w:r>
    </w:p>
    <w:p w14:paraId="0175075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二、要求每位教师对后进生要高看一眼、厚爱一层，切实做到不歧视后进生，不讽刺挖苦、不体罚和变相体罚后进生，生活上关心爱护，学习上进行帮教。</w:t>
      </w:r>
    </w:p>
    <w:p w14:paraId="01A7602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三、后进生帮教采取班主任帮教、任课教师帮教、学生学习小组帮教三结合，思想帮教、心理帮教、学法帮教三结合的方式。</w:t>
      </w:r>
    </w:p>
    <w:p w14:paraId="0D1FD5C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四、每位教师都有帮教职责，帮教后进生 3—5 人，教师与学生间的帮教关系由年级组确立。学生学习帮教小组由班主任负责建立。</w:t>
      </w:r>
    </w:p>
    <w:p w14:paraId="195978C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五、后进生帮教要从实际出发分类或个别指导，严禁从语言或行动上伤害学生，每位教师帮教活动每周至少一次，年级组长做好督促检查。</w:t>
      </w:r>
    </w:p>
    <w:p w14:paraId="187AC24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六、每位教师都要建立后进生帮教跟踪档案，做好记录。</w:t>
      </w:r>
    </w:p>
    <w:p w14:paraId="387B0A2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七、教务处负责组织召开有关经验交流会，收集评选有关论文。</w:t>
      </w:r>
    </w:p>
    <w:p w14:paraId="63428D5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八、学期末，各年级</w:t>
      </w:r>
      <w:proofErr w:type="gramStart"/>
      <w:r>
        <w:rPr>
          <w:rFonts w:ascii="仿宋" w:eastAsia="仿宋" w:hAnsi="仿宋" w:cs="宋体" w:hint="eastAsia"/>
          <w:sz w:val="32"/>
          <w:szCs w:val="32"/>
        </w:rPr>
        <w:t>组做好</w:t>
      </w:r>
      <w:proofErr w:type="gramEnd"/>
      <w:r>
        <w:rPr>
          <w:rFonts w:ascii="仿宋" w:eastAsia="仿宋" w:hAnsi="仿宋" w:cs="宋体" w:hint="eastAsia"/>
          <w:sz w:val="32"/>
          <w:szCs w:val="32"/>
        </w:rPr>
        <w:t>后进生的转化鉴定，教务处进行检查验收。未转化的下学期继续帮教。</w:t>
      </w:r>
    </w:p>
    <w:p w14:paraId="0B35C590" w14:textId="77777777" w:rsidR="00D86441" w:rsidRDefault="00D86441">
      <w:pPr>
        <w:pStyle w:val="a3"/>
        <w:spacing w:line="560" w:lineRule="exact"/>
        <w:ind w:firstLineChars="200" w:firstLine="640"/>
        <w:jc w:val="left"/>
        <w:rPr>
          <w:rFonts w:ascii="仿宋" w:eastAsia="仿宋" w:hAnsi="仿宋" w:cs="宋体"/>
          <w:sz w:val="32"/>
          <w:szCs w:val="32"/>
        </w:rPr>
      </w:pPr>
    </w:p>
    <w:p w14:paraId="28E8CF33" w14:textId="77777777" w:rsidR="00D86441" w:rsidRDefault="00D86441">
      <w:pPr>
        <w:pStyle w:val="a3"/>
        <w:spacing w:line="560" w:lineRule="exact"/>
        <w:ind w:firstLineChars="200" w:firstLine="640"/>
        <w:jc w:val="left"/>
        <w:rPr>
          <w:rFonts w:ascii="仿宋" w:eastAsia="仿宋" w:hAnsi="仿宋" w:cs="宋体"/>
          <w:sz w:val="32"/>
          <w:szCs w:val="32"/>
        </w:rPr>
      </w:pPr>
    </w:p>
    <w:p w14:paraId="06619F9D" w14:textId="77777777" w:rsidR="00D86441" w:rsidRDefault="00D86441">
      <w:pPr>
        <w:pStyle w:val="a3"/>
        <w:spacing w:line="560" w:lineRule="exact"/>
        <w:ind w:firstLineChars="200" w:firstLine="640"/>
        <w:jc w:val="left"/>
        <w:rPr>
          <w:rFonts w:ascii="仿宋" w:eastAsia="仿宋" w:hAnsi="仿宋" w:cs="宋体"/>
          <w:sz w:val="32"/>
          <w:szCs w:val="32"/>
        </w:rPr>
      </w:pPr>
    </w:p>
    <w:p w14:paraId="6A34F378" w14:textId="77777777" w:rsidR="00D86441" w:rsidRDefault="00D86441">
      <w:pPr>
        <w:pStyle w:val="a3"/>
        <w:spacing w:line="560" w:lineRule="exact"/>
        <w:ind w:firstLineChars="200" w:firstLine="640"/>
        <w:jc w:val="left"/>
        <w:rPr>
          <w:rFonts w:ascii="仿宋" w:eastAsia="仿宋" w:hAnsi="仿宋" w:cs="宋体"/>
          <w:sz w:val="32"/>
          <w:szCs w:val="32"/>
        </w:rPr>
      </w:pPr>
    </w:p>
    <w:p w14:paraId="0C6D2D98" w14:textId="77777777" w:rsidR="00D86441" w:rsidRDefault="00D86441">
      <w:pPr>
        <w:pStyle w:val="a3"/>
        <w:spacing w:line="560" w:lineRule="exact"/>
        <w:ind w:firstLineChars="200" w:firstLine="640"/>
        <w:jc w:val="left"/>
        <w:rPr>
          <w:rFonts w:ascii="仿宋" w:eastAsia="仿宋" w:hAnsi="仿宋" w:cs="宋体"/>
          <w:sz w:val="32"/>
          <w:szCs w:val="32"/>
        </w:rPr>
      </w:pPr>
    </w:p>
    <w:p w14:paraId="537AE261" w14:textId="77777777" w:rsidR="00D86441" w:rsidRDefault="00D86441">
      <w:pPr>
        <w:pStyle w:val="a3"/>
        <w:spacing w:line="560" w:lineRule="exact"/>
        <w:ind w:firstLineChars="200" w:firstLine="640"/>
        <w:jc w:val="left"/>
        <w:rPr>
          <w:rFonts w:ascii="仿宋" w:eastAsia="仿宋" w:hAnsi="仿宋" w:cs="宋体"/>
          <w:sz w:val="32"/>
          <w:szCs w:val="32"/>
        </w:rPr>
      </w:pPr>
    </w:p>
    <w:p w14:paraId="2C4B8BFD" w14:textId="77777777" w:rsidR="00D86441" w:rsidRDefault="00D86441">
      <w:pPr>
        <w:pStyle w:val="a3"/>
        <w:spacing w:line="560" w:lineRule="exact"/>
        <w:ind w:firstLineChars="200" w:firstLine="640"/>
        <w:jc w:val="left"/>
        <w:rPr>
          <w:rFonts w:ascii="仿宋" w:eastAsia="仿宋" w:hAnsi="仿宋" w:cs="宋体"/>
          <w:sz w:val="32"/>
          <w:szCs w:val="32"/>
        </w:rPr>
      </w:pPr>
    </w:p>
    <w:p w14:paraId="69464033" w14:textId="77777777" w:rsidR="00D86441" w:rsidRDefault="009A4BF9">
      <w:pPr>
        <w:pStyle w:val="1"/>
        <w:ind w:firstLine="883"/>
      </w:pPr>
      <w:bookmarkStart w:id="98" w:name="_Toc87109380"/>
      <w:r>
        <w:rPr>
          <w:rFonts w:hint="eastAsia"/>
        </w:rPr>
        <w:lastRenderedPageBreak/>
        <w:t>全员育人制度</w:t>
      </w:r>
      <w:bookmarkEnd w:id="98"/>
    </w:p>
    <w:p w14:paraId="4719D5D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教师的职责是教书育人，将学生培养成为品学兼优、遵纪守法的时代新人。</w:t>
      </w:r>
    </w:p>
    <w:p w14:paraId="452CA55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在完成各项教学任务的同时，教师应主动参与学生管理工作。为克服教师队伍中存在的只教书</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育人、只重授课不重管理的不良倾向，使我校形成学生管理</w:t>
      </w:r>
    </w:p>
    <w:p w14:paraId="5CCFE27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全员化的良好氛围。根据《教育法》和《教师法》，结合我校实际，特做如下规定：</w:t>
      </w:r>
    </w:p>
    <w:p w14:paraId="2E2F72E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一、上课</w:t>
      </w:r>
    </w:p>
    <w:p w14:paraId="6D57DDE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上课期间，学生不注意听讲、交头接耳、随意说话，在教室内随意走动，乱串座位，睡觉，以及其他严重违犯课堂纪律的行为，授课教师不进行批评，不予以制止：第一次由检查领导当面提出批评；第二次通报批评；第三次取消教师当年评优、晋级等资格。三次以上为不称职教师，重新安排工作。</w:t>
      </w:r>
    </w:p>
    <w:p w14:paraId="5EEA07B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二、自习课</w:t>
      </w:r>
    </w:p>
    <w:p w14:paraId="5337EFD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自习课值班教师负责维持该班的学习秩序，有下列情况之一的追究值班教师责任；</w:t>
      </w:r>
    </w:p>
    <w:p w14:paraId="23F919E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1、因值班教师迟到、早退、无故脱岗致使该班自习课纪律混乱，以及其他严重违反课堂纪律行为发生的。</w:t>
      </w:r>
    </w:p>
    <w:p w14:paraId="26642E2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2、教室内因大声喧哗、互相打闹、随便出入造成纪律混乱，以及其他严重违纪行为发生的，值班教师在场不予制止和批评，或值班教师制止无效而又不向带班领导反映的。</w:t>
      </w:r>
    </w:p>
    <w:p w14:paraId="6C4B699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上述情况未造成严重后果的，第一次带班领导当面批评</w:t>
      </w:r>
      <w:r>
        <w:rPr>
          <w:rFonts w:ascii="仿宋" w:eastAsia="仿宋" w:hAnsi="仿宋" w:cs="宋体" w:hint="eastAsia"/>
          <w:sz w:val="32"/>
          <w:szCs w:val="32"/>
        </w:rPr>
        <w:lastRenderedPageBreak/>
        <w:t>并扣除值班教师该次值班费；第二次通报批评；第三次取消当年评优、晋级资格。三次以上为不称职教师，重新安排工作。造成严重后果，视情节轻重追究值班教师相应责任。</w:t>
      </w:r>
    </w:p>
    <w:p w14:paraId="241E43A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三、课余时间</w:t>
      </w:r>
    </w:p>
    <w:p w14:paraId="3817603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课余时间学生追逐打闹、</w:t>
      </w:r>
      <w:proofErr w:type="gramStart"/>
      <w:r>
        <w:rPr>
          <w:rFonts w:ascii="仿宋" w:eastAsia="仿宋" w:hAnsi="仿宋" w:cs="宋体" w:hint="eastAsia"/>
          <w:sz w:val="32"/>
          <w:szCs w:val="32"/>
        </w:rPr>
        <w:t>口吐脏言</w:t>
      </w:r>
      <w:proofErr w:type="gramEnd"/>
      <w:r>
        <w:rPr>
          <w:rFonts w:ascii="仿宋" w:eastAsia="仿宋" w:hAnsi="仿宋" w:cs="宋体" w:hint="eastAsia"/>
          <w:sz w:val="32"/>
          <w:szCs w:val="32"/>
        </w:rPr>
        <w:t>、破坏公物、破坏公共卫生、打架斗殴等违纪行为；校外不法分子到校内扰乱校园秩序，对学生实施侵害行为；教职工发现后，不批评、不劝阻、不制止、逃避责任的，知道或应当知道而不参与管理的；遇有学生有紧急求助而置之不理的。上述行为后果不严重的，第一次向学校领导说明情况原因，第二次通报批评，第三次取消当年评优、晋级资格。三次以上重新安排工作，后果严重者，酌情追究责任。</w:t>
      </w:r>
    </w:p>
    <w:p w14:paraId="73D347C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四、其他情况</w:t>
      </w:r>
    </w:p>
    <w:p w14:paraId="0B751AF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其他情况下教职工应当作为而不作为的，依据学校有关规定进行处理。 </w:t>
      </w:r>
    </w:p>
    <w:p w14:paraId="2698842C" w14:textId="77777777" w:rsidR="00D86441" w:rsidRDefault="00D86441">
      <w:pPr>
        <w:pStyle w:val="a3"/>
        <w:spacing w:line="560" w:lineRule="exact"/>
        <w:ind w:firstLineChars="200" w:firstLine="640"/>
        <w:jc w:val="left"/>
        <w:rPr>
          <w:rFonts w:ascii="仿宋" w:eastAsia="仿宋" w:hAnsi="仿宋" w:cs="宋体"/>
          <w:sz w:val="32"/>
          <w:szCs w:val="32"/>
        </w:rPr>
      </w:pPr>
    </w:p>
    <w:p w14:paraId="44134AED" w14:textId="77777777" w:rsidR="00D86441" w:rsidRDefault="00D86441">
      <w:pPr>
        <w:pStyle w:val="a3"/>
        <w:spacing w:line="560" w:lineRule="exact"/>
        <w:ind w:firstLineChars="200" w:firstLine="640"/>
        <w:jc w:val="left"/>
        <w:rPr>
          <w:rFonts w:ascii="仿宋" w:eastAsia="仿宋" w:hAnsi="仿宋" w:cs="宋体"/>
          <w:sz w:val="32"/>
          <w:szCs w:val="32"/>
        </w:rPr>
      </w:pPr>
    </w:p>
    <w:p w14:paraId="332E2FC1" w14:textId="77777777" w:rsidR="00D86441" w:rsidRDefault="00D86441">
      <w:pPr>
        <w:pStyle w:val="a3"/>
        <w:spacing w:line="560" w:lineRule="exact"/>
        <w:ind w:firstLineChars="200" w:firstLine="640"/>
        <w:jc w:val="left"/>
        <w:rPr>
          <w:rFonts w:ascii="仿宋" w:eastAsia="仿宋" w:hAnsi="仿宋" w:cs="宋体"/>
          <w:sz w:val="32"/>
          <w:szCs w:val="32"/>
        </w:rPr>
      </w:pPr>
    </w:p>
    <w:p w14:paraId="0DEAC7CC" w14:textId="77777777" w:rsidR="00D86441" w:rsidRDefault="00D86441">
      <w:pPr>
        <w:pStyle w:val="a3"/>
        <w:spacing w:line="560" w:lineRule="exact"/>
        <w:ind w:firstLineChars="200" w:firstLine="640"/>
        <w:jc w:val="left"/>
        <w:rPr>
          <w:rFonts w:ascii="仿宋" w:eastAsia="仿宋" w:hAnsi="仿宋" w:cs="宋体"/>
          <w:sz w:val="32"/>
          <w:szCs w:val="32"/>
        </w:rPr>
      </w:pPr>
    </w:p>
    <w:p w14:paraId="02FF97EF" w14:textId="77777777" w:rsidR="00D86441" w:rsidRDefault="00D86441">
      <w:pPr>
        <w:pStyle w:val="a3"/>
        <w:spacing w:line="560" w:lineRule="exact"/>
        <w:ind w:firstLineChars="200" w:firstLine="640"/>
        <w:jc w:val="left"/>
        <w:rPr>
          <w:rFonts w:ascii="仿宋" w:eastAsia="仿宋" w:hAnsi="仿宋" w:cs="宋体"/>
          <w:sz w:val="32"/>
          <w:szCs w:val="32"/>
        </w:rPr>
      </w:pPr>
    </w:p>
    <w:p w14:paraId="22744F7E" w14:textId="77777777" w:rsidR="00D86441" w:rsidRDefault="00D86441">
      <w:pPr>
        <w:pStyle w:val="a3"/>
        <w:spacing w:line="560" w:lineRule="exact"/>
        <w:ind w:firstLineChars="200" w:firstLine="640"/>
        <w:jc w:val="left"/>
        <w:rPr>
          <w:rFonts w:ascii="仿宋" w:eastAsia="仿宋" w:hAnsi="仿宋" w:cs="宋体"/>
          <w:sz w:val="32"/>
          <w:szCs w:val="32"/>
        </w:rPr>
      </w:pPr>
    </w:p>
    <w:p w14:paraId="631A59EF" w14:textId="77777777" w:rsidR="00D86441" w:rsidRDefault="00D86441">
      <w:pPr>
        <w:pStyle w:val="a3"/>
        <w:spacing w:line="560" w:lineRule="exact"/>
        <w:ind w:firstLineChars="200" w:firstLine="640"/>
        <w:jc w:val="left"/>
        <w:rPr>
          <w:rFonts w:ascii="仿宋" w:eastAsia="仿宋" w:hAnsi="仿宋" w:cs="宋体"/>
          <w:sz w:val="32"/>
          <w:szCs w:val="32"/>
        </w:rPr>
      </w:pPr>
    </w:p>
    <w:p w14:paraId="04F90968" w14:textId="77777777" w:rsidR="00D86441" w:rsidRDefault="00D86441">
      <w:pPr>
        <w:pStyle w:val="a3"/>
        <w:spacing w:line="560" w:lineRule="exact"/>
        <w:ind w:firstLineChars="200" w:firstLine="640"/>
        <w:jc w:val="left"/>
        <w:rPr>
          <w:rFonts w:ascii="仿宋" w:eastAsia="仿宋" w:hAnsi="仿宋" w:cs="宋体"/>
          <w:sz w:val="32"/>
          <w:szCs w:val="32"/>
        </w:rPr>
      </w:pPr>
    </w:p>
    <w:p w14:paraId="60EA9D9E" w14:textId="77777777" w:rsidR="00D86441" w:rsidRDefault="00D86441">
      <w:pPr>
        <w:pStyle w:val="a3"/>
        <w:spacing w:line="560" w:lineRule="exact"/>
        <w:ind w:firstLineChars="200" w:firstLine="640"/>
        <w:jc w:val="left"/>
        <w:rPr>
          <w:rFonts w:ascii="仿宋" w:eastAsia="仿宋" w:hAnsi="仿宋" w:cs="宋体"/>
          <w:sz w:val="32"/>
          <w:szCs w:val="32"/>
        </w:rPr>
      </w:pPr>
    </w:p>
    <w:p w14:paraId="23AD9123" w14:textId="77777777" w:rsidR="00D86441" w:rsidRDefault="009A4BF9">
      <w:pPr>
        <w:pStyle w:val="1"/>
        <w:ind w:firstLine="883"/>
      </w:pPr>
      <w:bookmarkStart w:id="99" w:name="_Toc87109381"/>
      <w:r>
        <w:rPr>
          <w:rFonts w:hint="eastAsia"/>
        </w:rPr>
        <w:lastRenderedPageBreak/>
        <w:t>班级量化管理实施细则</w:t>
      </w:r>
      <w:bookmarkEnd w:id="99"/>
    </w:p>
    <w:p w14:paraId="54A5C44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第一项:扣分</w:t>
      </w:r>
    </w:p>
    <w:p w14:paraId="7667CC7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一、考勤</w:t>
      </w:r>
    </w:p>
    <w:p w14:paraId="071B773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（1）迟到、早退一人次扣 0.5 分。</w:t>
      </w:r>
    </w:p>
    <w:p w14:paraId="43B9B3E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（2）缺勤一人次扣 1 分(班内实有人数加应到人数 5%为计算依据)</w:t>
      </w:r>
    </w:p>
    <w:p w14:paraId="46386C5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二、纪律</w:t>
      </w:r>
    </w:p>
    <w:p w14:paraId="7DA1B00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1、自习课</w:t>
      </w:r>
    </w:p>
    <w:p w14:paraId="3EEBF07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（1）大声喧哗、秩序混乱,扣 2 分.</w:t>
      </w:r>
    </w:p>
    <w:p w14:paraId="7C75B85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（2）出现打扑克、下象棋等现象,视情节轻重扣 2---5 分</w:t>
      </w:r>
    </w:p>
    <w:p w14:paraId="4B2E902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（3）随便出入教室,扣 1 分.</w:t>
      </w:r>
    </w:p>
    <w:p w14:paraId="545D871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2、上课</w:t>
      </w:r>
    </w:p>
    <w:p w14:paraId="2313F2B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（1）不认真听讲,上课睡觉,看课外书,一人次扣 3---4 分.</w:t>
      </w:r>
    </w:p>
    <w:p w14:paraId="4F53384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（2）不认真积极配合教师授课,扰乱课堂秩序,视其情节轻重扣 5---7 分.</w:t>
      </w:r>
    </w:p>
    <w:p w14:paraId="46A23DC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3、集会</w:t>
      </w:r>
    </w:p>
    <w:p w14:paraId="5927DFA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队伍不齐,违犯会场纪律,视情节轻重扣 2----5 分.</w:t>
      </w:r>
    </w:p>
    <w:p w14:paraId="69BC72B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4、宿舍</w:t>
      </w:r>
    </w:p>
    <w:p w14:paraId="7D88ECC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（1）不按时熄灯,每次扣 1 分.熄灯后说话扣 1 分.</w:t>
      </w:r>
    </w:p>
    <w:p w14:paraId="08EF9D0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（2）未经允许,擅自留宿客人,扣 1 分.</w:t>
      </w:r>
    </w:p>
    <w:p w14:paraId="6B66F0A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三、卫生</w:t>
      </w:r>
    </w:p>
    <w:p w14:paraId="672A0BF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1、教室</w:t>
      </w:r>
    </w:p>
    <w:p w14:paraId="531A7EB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（1）门窗不干净扣 1 分.</w:t>
      </w:r>
    </w:p>
    <w:p w14:paraId="3A7C06D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（2）桌凳摆放不齐扣 1 分.</w:t>
      </w:r>
    </w:p>
    <w:p w14:paraId="431FA0E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（3）地面、墙壁、房顶不干净扣 1 分</w:t>
      </w:r>
    </w:p>
    <w:p w14:paraId="2F6C913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（4）黑板板面不干净扣 1 分.</w:t>
      </w:r>
    </w:p>
    <w:p w14:paraId="730CAA6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（5）板报不及时举办扣 1 分.</w:t>
      </w:r>
    </w:p>
    <w:p w14:paraId="47F1F1B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2、宿舍</w:t>
      </w:r>
    </w:p>
    <w:p w14:paraId="27D280E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（1）门窗不干净扣 1 分。</w:t>
      </w:r>
    </w:p>
    <w:p w14:paraId="51A7D0B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（2）地面不干净扣 1 分。</w:t>
      </w:r>
    </w:p>
    <w:p w14:paraId="2DFF028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（3）房顶、墙壁不干净,有乱涂乱画、乱挂、乱钉现象扣 1 分。</w:t>
      </w:r>
    </w:p>
    <w:p w14:paraId="2B10CD2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（4）物品摆放不齐扣 1 分。</w:t>
      </w:r>
    </w:p>
    <w:p w14:paraId="3E9B68C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（5）床铺不平、被褥叠放不整扣 1 分。</w:t>
      </w:r>
    </w:p>
    <w:p w14:paraId="6B0E52D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3、环境卫生区</w:t>
      </w:r>
    </w:p>
    <w:p w14:paraId="1F8CA15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不洁净扣值周班 2 分,其它不符合要求的扣 2 分.</w:t>
      </w:r>
    </w:p>
    <w:p w14:paraId="7116C9C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四、文明礼貌</w:t>
      </w:r>
    </w:p>
    <w:p w14:paraId="1248514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1、仪表不整,穿奇装异服,女生配戴首饰,男生留长发、</w:t>
      </w:r>
      <w:proofErr w:type="gramStart"/>
      <w:r>
        <w:rPr>
          <w:rFonts w:ascii="仿宋" w:eastAsia="仿宋" w:hAnsi="仿宋" w:cs="宋体" w:hint="eastAsia"/>
          <w:sz w:val="32"/>
          <w:szCs w:val="32"/>
        </w:rPr>
        <w:t>怪发</w:t>
      </w:r>
      <w:proofErr w:type="gramEnd"/>
      <w:r>
        <w:rPr>
          <w:rFonts w:ascii="仿宋" w:eastAsia="仿宋" w:hAnsi="仿宋" w:cs="宋体" w:hint="eastAsia"/>
          <w:sz w:val="32"/>
          <w:szCs w:val="32"/>
        </w:rPr>
        <w:t>,每人次扣 1 分。</w:t>
      </w:r>
    </w:p>
    <w:p w14:paraId="7B6202A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2、语言不美,说粗话,每人次扣 1 分。</w:t>
      </w:r>
    </w:p>
    <w:p w14:paraId="7A0CAAE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3、个人行为</w:t>
      </w:r>
    </w:p>
    <w:p w14:paraId="5305C2B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（1）行为粗鲁,打架斗殴,视情节轻重每人次扣 5---10 分.</w:t>
      </w:r>
    </w:p>
    <w:p w14:paraId="1F0C2CD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（2）不爱护公物,故意破坏公物,视情节轻重,每人次 2---5 分</w:t>
      </w:r>
    </w:p>
    <w:p w14:paraId="3120203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（3）吸烟、喝酒、赌博,每人次扣 5 分。</w:t>
      </w:r>
    </w:p>
    <w:p w14:paraId="388008F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（4）听看黄色音像、黄色书刊,每人次扣 5 分。</w:t>
      </w:r>
    </w:p>
    <w:p w14:paraId="22E3B2C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（5）随地大小便,每人次扣 5 分。</w:t>
      </w:r>
    </w:p>
    <w:p w14:paraId="144F7DF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（6）夜不归宿每人次扣 5 分。</w:t>
      </w:r>
    </w:p>
    <w:p w14:paraId="489FA97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（7）男女互串宿舍每人次扣 0.5 分。</w:t>
      </w:r>
    </w:p>
    <w:p w14:paraId="30344FE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4、公德</w:t>
      </w:r>
    </w:p>
    <w:p w14:paraId="61EA5AC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包庇坏人坏事,不制止违法行为的,视情节轻重,每人次扣 2---5 分</w:t>
      </w:r>
    </w:p>
    <w:p w14:paraId="76A9B33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5、不尊敬师长,对老师有不礼貌行为的,视情节轻重,每人次扣 2---5 分</w:t>
      </w:r>
    </w:p>
    <w:p w14:paraId="674E7D1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五、班主任工作</w:t>
      </w:r>
    </w:p>
    <w:p w14:paraId="4922738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1、班主任完成学校交给的任务不符合要求,处理问题不及时,扣 2 分</w:t>
      </w:r>
    </w:p>
    <w:p w14:paraId="49B6485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2、班主任不按时召开班会,班会无教案,各扣 2 分</w:t>
      </w:r>
    </w:p>
    <w:p w14:paraId="71025D6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第二项:加分</w:t>
      </w:r>
    </w:p>
    <w:p w14:paraId="02C6989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1、值周班在值周过程中无失误,表现良好,加 3---5 分</w:t>
      </w:r>
    </w:p>
    <w:p w14:paraId="17D937C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2、在学校组织的各项活动中,获团体\个人奖励的加 1---5 分</w:t>
      </w:r>
    </w:p>
    <w:p w14:paraId="033D42A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3、在上级举办的各项活动中,为学校争的荣誉的,每次加 5—10 分</w:t>
      </w:r>
    </w:p>
    <w:p w14:paraId="6032F97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4、为集体、个人或他人做好事,拾金不昧等高尚情操,酌情加 1----10 分</w:t>
      </w:r>
    </w:p>
    <w:p w14:paraId="1E98A97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5、自觉维护学校秩序,伸张正义,敢于同各种违法乱纪行为做斗争,受到学校及有关部门好评的酌情加 1---10 分</w:t>
      </w:r>
    </w:p>
    <w:p w14:paraId="61AB02C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6、班主任有详细的学期工作计划(书面)加 5 分,有详</w:t>
      </w:r>
      <w:r>
        <w:rPr>
          <w:rFonts w:ascii="仿宋" w:eastAsia="仿宋" w:hAnsi="仿宋" w:cs="宋体" w:hint="eastAsia"/>
          <w:sz w:val="32"/>
          <w:szCs w:val="32"/>
        </w:rPr>
        <w:lastRenderedPageBreak/>
        <w:t>细的学期工作总结(书面)加 5 分。有班主任工作经验交流材料,按档次分别加 5、7、10 分.学生值周制度</w:t>
      </w:r>
    </w:p>
    <w:p w14:paraId="7896EC2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为了加强学校管理，杜绝学校安全、卫生、纪律、餐饮、节约等方面的漏洞；也为了培养学生的自控能力、自理能力、善于发现问题解决问题的能力、社交能力、吃苦能力，锻炼学生的主人翁意识、团队意识、劳动意识、社会责任意识等，为将来的就业发展打好基础；我校实行学生值周制度。</w:t>
      </w:r>
    </w:p>
    <w:p w14:paraId="50EF70A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从实践活动内容来看，学生值周活动具有以下意义：</w:t>
      </w:r>
    </w:p>
    <w:p w14:paraId="0CC1D60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—、以班级为单位轮流值班，在具体值班中又按岗位划分小组，体现出了团队的协作性，值周的运作状况充分体现了班级的风气，树立起集体荣誉感。从而培养学生了团队意识。</w:t>
      </w:r>
    </w:p>
    <w:p w14:paraId="033D24E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二、在值周工作中，安排了卫生清洁、礼仪值守、秩序检查、巡逻等一定量的劳动项目，锻炼了学生的劳动意识、自理能力、自我管理的能力、善于发现问题解决问题的能力、安全守法意识等。</w:t>
      </w:r>
    </w:p>
    <w:p w14:paraId="5BBCD77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三、参入节水节电、维护维修和食品卫生监督，培养学生的勤俭节约意识、主人翁意识和社会责任意识，养成良好的职业道德。</w:t>
      </w:r>
    </w:p>
    <w:p w14:paraId="76A35A4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值周工作是整顿班风、学风、学生思想的有效措施，也是进行学生工作的有利时机，在这个期间内可以通过适当手段实现后进生的转化、实现班风的改进。值周工作的主管部门为政务处，参与部门包括：校长、总务处、教务处、</w:t>
      </w:r>
    </w:p>
    <w:p w14:paraId="73CC644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团委会、学生会。政务处负责安排值周班级，安排工作</w:t>
      </w:r>
      <w:r>
        <w:rPr>
          <w:rFonts w:ascii="仿宋" w:eastAsia="仿宋" w:hAnsi="仿宋" w:cs="宋体" w:hint="eastAsia"/>
          <w:sz w:val="32"/>
          <w:szCs w:val="32"/>
        </w:rPr>
        <w:lastRenderedPageBreak/>
        <w:t>须在值周前一周确定并通知班主任，班主任学习值周手册。值周工作前一晚自习，班主任组织对学生进行培训指导工作，同时对各岗位进行人员安排，值周从第二天早自习开始。前值周班级早自习后由班长将袖标、清扫工具、照明灯、值周记录等物品收齐转交本周值周班级，结束值周任务。新班各岗位人员早 6：30 到岗。值周班级班主任每天二次在政务处签到，除上课外，要不定时巡查各岗位值周情况，发现问题及时解决上报，政务处实施监督。</w:t>
      </w:r>
    </w:p>
    <w:p w14:paraId="032F36F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各处职责：</w:t>
      </w:r>
    </w:p>
    <w:p w14:paraId="455D108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1、政务处职责</w:t>
      </w:r>
    </w:p>
    <w:p w14:paraId="1E4FE09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负责值周班级的确定(值周前一周通知)、值周指导、值周工作的督导(每天至少三次)、检查和评定工作，流动慰问值周班级所有学生，与班主任一起参入学生有关问题的解决。</w:t>
      </w:r>
    </w:p>
    <w:p w14:paraId="7968C22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2、班主任职责</w:t>
      </w:r>
    </w:p>
    <w:p w14:paraId="42ED00D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值周前—</w:t>
      </w:r>
      <w:proofErr w:type="gramStart"/>
      <w:r>
        <w:rPr>
          <w:rFonts w:ascii="仿宋" w:eastAsia="仿宋" w:hAnsi="仿宋" w:cs="宋体" w:hint="eastAsia"/>
          <w:sz w:val="32"/>
          <w:szCs w:val="32"/>
        </w:rPr>
        <w:t>周认真</w:t>
      </w:r>
      <w:proofErr w:type="gramEnd"/>
      <w:r>
        <w:rPr>
          <w:rFonts w:ascii="仿宋" w:eastAsia="仿宋" w:hAnsi="仿宋" w:cs="宋体" w:hint="eastAsia"/>
          <w:sz w:val="32"/>
          <w:szCs w:val="32"/>
        </w:rPr>
        <w:t>学习《值周手册》，对学生作好值周动员，组织好值周培训会，负责本班级值周岗位人员的安排调整、值周过程的督导、流动教育以及临时性工作安排，安排与下一值周班级的工作交接, 对值周工作全面总结。</w:t>
      </w:r>
    </w:p>
    <w:p w14:paraId="194664F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3、总务处职责</w:t>
      </w:r>
    </w:p>
    <w:p w14:paraId="3C9C334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负责临时劳动维修项目的安排与指导、水电控制，做好服务保障，如及时解决劳保用品、劳动治安工具、卫生清扫用具等，参入班级值周评定工作。</w:t>
      </w:r>
    </w:p>
    <w:p w14:paraId="4F689CB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4、教务处职责</w:t>
      </w:r>
    </w:p>
    <w:p w14:paraId="7B51C5F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负责组织安排值周班级学生的业余学习指导，指导值周</w:t>
      </w:r>
      <w:r>
        <w:rPr>
          <w:rFonts w:ascii="仿宋" w:eastAsia="仿宋" w:hAnsi="仿宋" w:cs="宋体" w:hint="eastAsia"/>
          <w:sz w:val="32"/>
          <w:szCs w:val="32"/>
        </w:rPr>
        <w:lastRenderedPageBreak/>
        <w:t>生作好楼层教学秩序的控制、检查，安排学生做好与教学有关的协助工作。</w:t>
      </w:r>
    </w:p>
    <w:p w14:paraId="0B25781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5、团委会职责</w:t>
      </w:r>
    </w:p>
    <w:p w14:paraId="377DDE7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负责值周班级工作过程综合报道。</w:t>
      </w:r>
    </w:p>
    <w:p w14:paraId="72CBF3E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6、学生职责</w:t>
      </w:r>
    </w:p>
    <w:p w14:paraId="15582CF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接受学校的值周安排，较好完成值周阶段的各项工作，忠于职守，认真负责，发扬主人翁意识，敢于和不良行为或违纪违法行为作斗争。积极参入：门卫职守、秩序督察、卫生清洁、义务劳动、安全巡逻、杜绝浪费等工作。</w:t>
      </w:r>
    </w:p>
    <w:p w14:paraId="72C125E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7、校长职责</w:t>
      </w:r>
    </w:p>
    <w:p w14:paraId="76D77DD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不定时慰问值周学生，了解学生心态，体察“民情”，实现值周工作的宏观调控，作好各部门的工作协调。关于学生严重违纪行为的处理规定</w:t>
      </w:r>
    </w:p>
    <w:p w14:paraId="440344B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为严肃校纪,强化管理,维护学校正常的教育、教学秩序,对有下列行为之一者,视其情节轻重和认错态度的好坏,分别给予通报批评、警告、严重警告、记过、记大过、取消在校住校资格、留校察看、劝其退学,开除</w:t>
      </w:r>
      <w:proofErr w:type="gramStart"/>
      <w:r>
        <w:rPr>
          <w:rFonts w:ascii="仿宋" w:eastAsia="仿宋" w:hAnsi="仿宋" w:cs="宋体" w:hint="eastAsia"/>
          <w:sz w:val="32"/>
          <w:szCs w:val="32"/>
        </w:rPr>
        <w:t>校籍等处分</w:t>
      </w:r>
      <w:proofErr w:type="gramEnd"/>
      <w:r>
        <w:rPr>
          <w:rFonts w:ascii="仿宋" w:eastAsia="仿宋" w:hAnsi="仿宋" w:cs="宋体" w:hint="eastAsia"/>
          <w:sz w:val="32"/>
          <w:szCs w:val="32"/>
        </w:rPr>
        <w:t>.</w:t>
      </w:r>
    </w:p>
    <w:p w14:paraId="4C6F454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一、一贯和严重破坏公共卫生者。</w:t>
      </w:r>
    </w:p>
    <w:p w14:paraId="63C225E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二、随意损坏公共设施和财务者。</w:t>
      </w:r>
    </w:p>
    <w:p w14:paraId="2A35496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三、一贯不遵守学校各项规章制度者。</w:t>
      </w:r>
    </w:p>
    <w:p w14:paraId="594E455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w:t>
      </w:r>
      <w:proofErr w:type="gramStart"/>
      <w:r>
        <w:rPr>
          <w:rFonts w:ascii="仿宋" w:eastAsia="仿宋" w:hAnsi="仿宋" w:cs="宋体" w:hint="eastAsia"/>
          <w:sz w:val="32"/>
          <w:szCs w:val="32"/>
        </w:rPr>
        <w:t>偷骑他人</w:t>
      </w:r>
      <w:proofErr w:type="gramEnd"/>
      <w:r>
        <w:rPr>
          <w:rFonts w:ascii="仿宋" w:eastAsia="仿宋" w:hAnsi="仿宋" w:cs="宋体" w:hint="eastAsia"/>
          <w:sz w:val="32"/>
          <w:szCs w:val="32"/>
        </w:rPr>
        <w:t>自行车，私拆他人信件者。</w:t>
      </w:r>
    </w:p>
    <w:p w14:paraId="2AC61E2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五、造谣惑众，侮辱他人人格者。</w:t>
      </w:r>
    </w:p>
    <w:p w14:paraId="0D7F7CF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六、欺瞒顶撞师长，无理取闹者。</w:t>
      </w:r>
    </w:p>
    <w:p w14:paraId="6EE9A51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七、盗窃公私财务者。</w:t>
      </w:r>
    </w:p>
    <w:p w14:paraId="146F0DE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八、有赌博、流氓行为，参与迷信活动和一贯在校吸烟、喝酒者。</w:t>
      </w:r>
    </w:p>
    <w:p w14:paraId="0375AA7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九、开口骂街、动手打架、拉帮结火、哄闹滋事者。</w:t>
      </w:r>
    </w:p>
    <w:p w14:paraId="5418821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十、破坏社会秩序、造成不良影响者。</w:t>
      </w:r>
    </w:p>
    <w:p w14:paraId="4B44CDA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十一、未经学校批准留客人或外校生住宿者。</w:t>
      </w:r>
    </w:p>
    <w:p w14:paraId="299188A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十二、翻越铁栅栏、院墙者。</w:t>
      </w:r>
    </w:p>
    <w:p w14:paraId="4F356A5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十三、在宿舍违纪扣分累计达到 10 分以上者。</w:t>
      </w:r>
    </w:p>
    <w:p w14:paraId="4F3D00AA" w14:textId="77777777" w:rsidR="00D86441" w:rsidRDefault="00D86441">
      <w:pPr>
        <w:pStyle w:val="a3"/>
        <w:spacing w:line="560" w:lineRule="exact"/>
        <w:ind w:firstLineChars="200" w:firstLine="640"/>
        <w:jc w:val="left"/>
        <w:rPr>
          <w:rFonts w:ascii="仿宋" w:eastAsia="仿宋" w:hAnsi="仿宋" w:cs="宋体"/>
          <w:sz w:val="32"/>
          <w:szCs w:val="32"/>
        </w:rPr>
      </w:pPr>
    </w:p>
    <w:p w14:paraId="724F6607" w14:textId="77777777" w:rsidR="00D86441" w:rsidRDefault="00D86441">
      <w:pPr>
        <w:pStyle w:val="a3"/>
        <w:spacing w:line="560" w:lineRule="exact"/>
        <w:ind w:firstLineChars="200" w:firstLine="640"/>
        <w:jc w:val="left"/>
        <w:rPr>
          <w:rFonts w:ascii="仿宋" w:eastAsia="仿宋" w:hAnsi="仿宋" w:cs="宋体"/>
          <w:sz w:val="32"/>
          <w:szCs w:val="32"/>
        </w:rPr>
      </w:pPr>
    </w:p>
    <w:p w14:paraId="6B0A0670" w14:textId="77777777" w:rsidR="00D86441" w:rsidRDefault="00D86441">
      <w:pPr>
        <w:pStyle w:val="a3"/>
        <w:spacing w:line="560" w:lineRule="exact"/>
        <w:ind w:firstLineChars="200" w:firstLine="640"/>
        <w:jc w:val="left"/>
        <w:rPr>
          <w:rFonts w:ascii="仿宋" w:eastAsia="仿宋" w:hAnsi="仿宋" w:cs="宋体"/>
          <w:sz w:val="32"/>
          <w:szCs w:val="32"/>
        </w:rPr>
      </w:pPr>
    </w:p>
    <w:p w14:paraId="7AA5E61A" w14:textId="77777777" w:rsidR="00D86441" w:rsidRDefault="00D86441">
      <w:pPr>
        <w:pStyle w:val="a3"/>
        <w:spacing w:line="560" w:lineRule="exact"/>
        <w:ind w:firstLineChars="200" w:firstLine="640"/>
        <w:jc w:val="left"/>
        <w:rPr>
          <w:rFonts w:ascii="仿宋" w:eastAsia="仿宋" w:hAnsi="仿宋" w:cs="宋体"/>
          <w:sz w:val="32"/>
          <w:szCs w:val="32"/>
        </w:rPr>
      </w:pPr>
    </w:p>
    <w:p w14:paraId="4979778B" w14:textId="77777777" w:rsidR="00D86441" w:rsidRDefault="00D86441">
      <w:pPr>
        <w:pStyle w:val="a3"/>
        <w:spacing w:line="560" w:lineRule="exact"/>
        <w:ind w:firstLineChars="200" w:firstLine="640"/>
        <w:jc w:val="left"/>
        <w:rPr>
          <w:rFonts w:ascii="仿宋" w:eastAsia="仿宋" w:hAnsi="仿宋" w:cs="宋体"/>
          <w:sz w:val="32"/>
          <w:szCs w:val="32"/>
        </w:rPr>
      </w:pPr>
    </w:p>
    <w:p w14:paraId="53EBF253" w14:textId="77777777" w:rsidR="00D86441" w:rsidRDefault="00D86441">
      <w:pPr>
        <w:pStyle w:val="a3"/>
        <w:spacing w:line="560" w:lineRule="exact"/>
        <w:ind w:firstLineChars="200" w:firstLine="640"/>
        <w:jc w:val="left"/>
        <w:rPr>
          <w:rFonts w:ascii="仿宋" w:eastAsia="仿宋" w:hAnsi="仿宋" w:cs="宋体"/>
          <w:sz w:val="32"/>
          <w:szCs w:val="32"/>
        </w:rPr>
      </w:pPr>
    </w:p>
    <w:p w14:paraId="1DBC4A66" w14:textId="77777777" w:rsidR="00D86441" w:rsidRDefault="00D86441">
      <w:pPr>
        <w:pStyle w:val="a3"/>
        <w:spacing w:line="560" w:lineRule="exact"/>
        <w:ind w:firstLineChars="200" w:firstLine="640"/>
        <w:jc w:val="left"/>
        <w:rPr>
          <w:rFonts w:ascii="仿宋" w:eastAsia="仿宋" w:hAnsi="仿宋" w:cs="宋体"/>
          <w:sz w:val="32"/>
          <w:szCs w:val="32"/>
        </w:rPr>
      </w:pPr>
    </w:p>
    <w:p w14:paraId="5B7EE247" w14:textId="77777777" w:rsidR="00D86441" w:rsidRDefault="00D86441">
      <w:pPr>
        <w:pStyle w:val="a3"/>
        <w:spacing w:line="560" w:lineRule="exact"/>
        <w:ind w:firstLineChars="200" w:firstLine="640"/>
        <w:jc w:val="left"/>
        <w:rPr>
          <w:rFonts w:ascii="仿宋" w:eastAsia="仿宋" w:hAnsi="仿宋" w:cs="宋体"/>
          <w:sz w:val="32"/>
          <w:szCs w:val="32"/>
        </w:rPr>
      </w:pPr>
    </w:p>
    <w:p w14:paraId="2DBB929D" w14:textId="77777777" w:rsidR="00D86441" w:rsidRDefault="00D86441">
      <w:pPr>
        <w:pStyle w:val="a3"/>
        <w:spacing w:line="560" w:lineRule="exact"/>
        <w:ind w:firstLineChars="200" w:firstLine="640"/>
        <w:jc w:val="left"/>
        <w:rPr>
          <w:rFonts w:ascii="仿宋" w:eastAsia="仿宋" w:hAnsi="仿宋" w:cs="宋体"/>
          <w:sz w:val="32"/>
          <w:szCs w:val="32"/>
        </w:rPr>
      </w:pPr>
    </w:p>
    <w:p w14:paraId="0FF45C31" w14:textId="77777777" w:rsidR="00D86441" w:rsidRDefault="00D86441">
      <w:pPr>
        <w:pStyle w:val="a3"/>
        <w:spacing w:line="560" w:lineRule="exact"/>
        <w:ind w:firstLineChars="200" w:firstLine="640"/>
        <w:jc w:val="left"/>
        <w:rPr>
          <w:rFonts w:ascii="仿宋" w:eastAsia="仿宋" w:hAnsi="仿宋" w:cs="宋体"/>
          <w:sz w:val="32"/>
          <w:szCs w:val="32"/>
        </w:rPr>
      </w:pPr>
    </w:p>
    <w:p w14:paraId="2C817E65" w14:textId="77777777" w:rsidR="00D86441" w:rsidRDefault="00D86441">
      <w:pPr>
        <w:pStyle w:val="a3"/>
        <w:spacing w:line="560" w:lineRule="exact"/>
        <w:ind w:firstLineChars="200" w:firstLine="640"/>
        <w:jc w:val="left"/>
        <w:rPr>
          <w:rFonts w:ascii="仿宋" w:eastAsia="仿宋" w:hAnsi="仿宋" w:cs="宋体"/>
          <w:sz w:val="32"/>
          <w:szCs w:val="32"/>
        </w:rPr>
      </w:pPr>
    </w:p>
    <w:p w14:paraId="7EDAC42D" w14:textId="77777777" w:rsidR="00D86441" w:rsidRDefault="00D86441">
      <w:pPr>
        <w:pStyle w:val="a3"/>
        <w:spacing w:line="560" w:lineRule="exact"/>
        <w:ind w:firstLineChars="200" w:firstLine="640"/>
        <w:jc w:val="left"/>
        <w:rPr>
          <w:rFonts w:ascii="仿宋" w:eastAsia="仿宋" w:hAnsi="仿宋" w:cs="宋体"/>
          <w:sz w:val="32"/>
          <w:szCs w:val="32"/>
        </w:rPr>
      </w:pPr>
    </w:p>
    <w:p w14:paraId="29A4EA3C" w14:textId="77777777" w:rsidR="00D86441" w:rsidRDefault="00D86441">
      <w:pPr>
        <w:pStyle w:val="a3"/>
        <w:spacing w:line="560" w:lineRule="exact"/>
        <w:ind w:firstLineChars="200" w:firstLine="640"/>
        <w:jc w:val="left"/>
        <w:rPr>
          <w:rFonts w:ascii="仿宋" w:eastAsia="仿宋" w:hAnsi="仿宋" w:cs="宋体"/>
          <w:sz w:val="32"/>
          <w:szCs w:val="32"/>
        </w:rPr>
      </w:pPr>
    </w:p>
    <w:p w14:paraId="36BACB40" w14:textId="77777777" w:rsidR="00D86441" w:rsidRDefault="00D86441">
      <w:pPr>
        <w:pStyle w:val="a3"/>
        <w:spacing w:line="560" w:lineRule="exact"/>
        <w:ind w:firstLineChars="200" w:firstLine="640"/>
        <w:jc w:val="left"/>
        <w:rPr>
          <w:rFonts w:ascii="仿宋" w:eastAsia="仿宋" w:hAnsi="仿宋" w:cs="宋体"/>
          <w:sz w:val="32"/>
          <w:szCs w:val="32"/>
        </w:rPr>
      </w:pPr>
    </w:p>
    <w:p w14:paraId="37142CB8" w14:textId="77777777" w:rsidR="00D86441" w:rsidRDefault="00D86441">
      <w:pPr>
        <w:pStyle w:val="a3"/>
        <w:spacing w:line="560" w:lineRule="exact"/>
        <w:ind w:firstLineChars="200" w:firstLine="640"/>
        <w:jc w:val="left"/>
        <w:rPr>
          <w:rFonts w:ascii="仿宋" w:eastAsia="仿宋" w:hAnsi="仿宋" w:cs="宋体"/>
          <w:sz w:val="32"/>
          <w:szCs w:val="32"/>
        </w:rPr>
      </w:pPr>
    </w:p>
    <w:p w14:paraId="1C0459D9" w14:textId="77777777" w:rsidR="00D86441" w:rsidRDefault="00D86441">
      <w:pPr>
        <w:pStyle w:val="a3"/>
        <w:spacing w:line="560" w:lineRule="exact"/>
        <w:ind w:firstLineChars="200" w:firstLine="640"/>
        <w:jc w:val="left"/>
        <w:rPr>
          <w:rFonts w:ascii="仿宋" w:eastAsia="仿宋" w:hAnsi="仿宋" w:cs="宋体"/>
          <w:sz w:val="32"/>
          <w:szCs w:val="32"/>
        </w:rPr>
      </w:pPr>
    </w:p>
    <w:p w14:paraId="6DF7ACDA" w14:textId="77777777" w:rsidR="00D86441" w:rsidRDefault="00D86441">
      <w:pPr>
        <w:pStyle w:val="a3"/>
        <w:spacing w:line="560" w:lineRule="exact"/>
        <w:ind w:firstLineChars="200" w:firstLine="640"/>
        <w:jc w:val="left"/>
        <w:rPr>
          <w:rFonts w:ascii="仿宋" w:eastAsia="仿宋" w:hAnsi="仿宋" w:cs="宋体"/>
          <w:sz w:val="32"/>
          <w:szCs w:val="32"/>
        </w:rPr>
      </w:pPr>
    </w:p>
    <w:p w14:paraId="51AF0AED" w14:textId="77777777" w:rsidR="00D86441" w:rsidRDefault="009A4BF9">
      <w:pPr>
        <w:pStyle w:val="1"/>
        <w:ind w:firstLine="883"/>
      </w:pPr>
      <w:bookmarkStart w:id="100" w:name="_Toc87109382"/>
      <w:r>
        <w:rPr>
          <w:rFonts w:hint="eastAsia"/>
        </w:rPr>
        <w:lastRenderedPageBreak/>
        <w:t>关于学生宿舍楼、教学楼管理及处罚的暂行规定</w:t>
      </w:r>
      <w:bookmarkEnd w:id="100"/>
    </w:p>
    <w:p w14:paraId="4342F6F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一、（总则）</w:t>
      </w:r>
    </w:p>
    <w:p w14:paraId="7B087B6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1、目的：为加强学生宿舍楼、教学楼管理维护正常的教学生活秩序，保障我校各项工作的顺利进行，特制定本规定。</w:t>
      </w:r>
    </w:p>
    <w:p w14:paraId="0F720D6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2、范围：本规定只适用于全体在校生（包括各种办班形式）（宿舍楼只适用于住宿生）</w:t>
      </w:r>
    </w:p>
    <w:p w14:paraId="257A230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3、以本规定为基础，建立宿舍楼管理档案，档案，档案记录将作为先进评选条件之一。</w:t>
      </w:r>
    </w:p>
    <w:p w14:paraId="599EBD3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4、楼内每层设有检举箱一个，对检举者予以表彰鼓励，对</w:t>
      </w:r>
      <w:proofErr w:type="gramStart"/>
      <w:r>
        <w:rPr>
          <w:rFonts w:ascii="仿宋" w:eastAsia="仿宋" w:hAnsi="仿宋" w:cs="宋体" w:hint="eastAsia"/>
          <w:sz w:val="32"/>
          <w:szCs w:val="32"/>
        </w:rPr>
        <w:t>虽破坏</w:t>
      </w:r>
      <w:proofErr w:type="gramEnd"/>
      <w:r>
        <w:rPr>
          <w:rFonts w:ascii="仿宋" w:eastAsia="仿宋" w:hAnsi="仿宋" w:cs="宋体" w:hint="eastAsia"/>
          <w:sz w:val="32"/>
          <w:szCs w:val="32"/>
        </w:rPr>
        <w:t>管理，但事后逃避追查，推卸责任以及隐情不报者将予以重罚。</w:t>
      </w:r>
    </w:p>
    <w:p w14:paraId="39CE335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5、宿舍楼、</w:t>
      </w:r>
      <w:proofErr w:type="gramStart"/>
      <w:r>
        <w:rPr>
          <w:rFonts w:ascii="仿宋" w:eastAsia="仿宋" w:hAnsi="仿宋" w:cs="宋体" w:hint="eastAsia"/>
          <w:sz w:val="32"/>
          <w:szCs w:val="32"/>
        </w:rPr>
        <w:t>教学楼指宿舍</w:t>
      </w:r>
      <w:proofErr w:type="gramEnd"/>
      <w:r>
        <w:rPr>
          <w:rFonts w:ascii="仿宋" w:eastAsia="仿宋" w:hAnsi="仿宋" w:cs="宋体" w:hint="eastAsia"/>
          <w:sz w:val="32"/>
          <w:szCs w:val="32"/>
        </w:rPr>
        <w:t>、教室、楼道、楼梯、门厅、洗漱间、门、窗及所有的设施。</w:t>
      </w:r>
    </w:p>
    <w:p w14:paraId="3693445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6、本规定</w:t>
      </w:r>
      <w:proofErr w:type="gramStart"/>
      <w:r>
        <w:rPr>
          <w:rFonts w:ascii="仿宋" w:eastAsia="仿宋" w:hAnsi="仿宋" w:cs="宋体" w:hint="eastAsia"/>
          <w:sz w:val="32"/>
          <w:szCs w:val="32"/>
        </w:rPr>
        <w:t>共含主款</w:t>
      </w:r>
      <w:proofErr w:type="gramEnd"/>
      <w:r>
        <w:rPr>
          <w:rFonts w:ascii="仿宋" w:eastAsia="仿宋" w:hAnsi="仿宋" w:cs="宋体" w:hint="eastAsia"/>
          <w:sz w:val="32"/>
          <w:szCs w:val="32"/>
        </w:rPr>
        <w:t xml:space="preserve"> 24 条，由政务处负责解释从公布之日起执行</w:t>
      </w:r>
    </w:p>
    <w:p w14:paraId="4AB204B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二、严禁破坏楼内安静</w:t>
      </w:r>
    </w:p>
    <w:p w14:paraId="2A6AC58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7、严禁在楼内大声喧哗，吹口哨、追逐扭打、敲桌子、砸凳子、踢门子等</w:t>
      </w:r>
    </w:p>
    <w:p w14:paraId="5D28B3F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8、严禁在楼内从事各种球类活动（乒乓球、羽毛球、篮球、足球等）</w:t>
      </w:r>
    </w:p>
    <w:p w14:paraId="7D8D087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9、严禁在楼内燃放鞭炮等 凡违反本条款 7、8、9 条之规定，将视其情节轻重，给予批评，警告通报等处分造成</w:t>
      </w:r>
      <w:r>
        <w:rPr>
          <w:rFonts w:ascii="仿宋" w:eastAsia="仿宋" w:hAnsi="仿宋" w:cs="宋体" w:hint="eastAsia"/>
          <w:sz w:val="32"/>
          <w:szCs w:val="32"/>
        </w:rPr>
        <w:lastRenderedPageBreak/>
        <w:t>公物损坏的要照价赔偿</w:t>
      </w:r>
    </w:p>
    <w:p w14:paraId="268A68C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三、严禁破坏楼内卫生</w:t>
      </w:r>
    </w:p>
    <w:p w14:paraId="26E1EF3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10、严禁在楼内吃饭、存放餐具</w:t>
      </w:r>
    </w:p>
    <w:p w14:paraId="44A2B37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11、严禁随地吐痰，</w:t>
      </w:r>
      <w:proofErr w:type="gramStart"/>
      <w:r>
        <w:rPr>
          <w:rFonts w:ascii="仿宋" w:eastAsia="仿宋" w:hAnsi="仿宋" w:cs="宋体" w:hint="eastAsia"/>
          <w:sz w:val="32"/>
          <w:szCs w:val="32"/>
        </w:rPr>
        <w:t>乱仍纸屑</w:t>
      </w:r>
      <w:proofErr w:type="gramEnd"/>
      <w:r>
        <w:rPr>
          <w:rFonts w:ascii="仿宋" w:eastAsia="仿宋" w:hAnsi="仿宋" w:cs="宋体" w:hint="eastAsia"/>
          <w:sz w:val="32"/>
          <w:szCs w:val="32"/>
        </w:rPr>
        <w:t>，吃剩的食物，果皮</w:t>
      </w:r>
      <w:proofErr w:type="gramStart"/>
      <w:r>
        <w:rPr>
          <w:rFonts w:ascii="仿宋" w:eastAsia="仿宋" w:hAnsi="仿宋" w:cs="宋体" w:hint="eastAsia"/>
          <w:sz w:val="32"/>
          <w:szCs w:val="32"/>
        </w:rPr>
        <w:t>极其它</w:t>
      </w:r>
      <w:proofErr w:type="gramEnd"/>
      <w:r>
        <w:rPr>
          <w:rFonts w:ascii="仿宋" w:eastAsia="仿宋" w:hAnsi="仿宋" w:cs="宋体" w:hint="eastAsia"/>
          <w:sz w:val="32"/>
          <w:szCs w:val="32"/>
        </w:rPr>
        <w:t>废弃物</w:t>
      </w:r>
    </w:p>
    <w:p w14:paraId="30CB0B8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12、严禁喝酒、吸烟</w:t>
      </w:r>
    </w:p>
    <w:p w14:paraId="7886488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13、严禁穿短裤，背心进入教学楼</w:t>
      </w:r>
    </w:p>
    <w:p w14:paraId="529A5BD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14、严禁在楼内随意张贴，拉绳、乱涂、乱写、乱画、乱刻</w:t>
      </w:r>
    </w:p>
    <w:p w14:paraId="06C2CC8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15、严禁在指定以外的地方乱泼脏水和倒剩饭菜</w:t>
      </w:r>
    </w:p>
    <w:p w14:paraId="7A2D4D6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16、严禁在洗脸间大小便，凡违反本款规定的，依其情节轻重给予批评，警告直至去消食宿资格等处分</w:t>
      </w:r>
    </w:p>
    <w:p w14:paraId="37004E8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四、保护楼内公共财物</w:t>
      </w:r>
    </w:p>
    <w:p w14:paraId="21D060B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17、严禁浪费水电 养成关灯、关水管的习惯</w:t>
      </w:r>
    </w:p>
    <w:p w14:paraId="521BFD2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18、严禁破坏楼内门窗、灯具、暖气装置、卫生教学等财产</w:t>
      </w:r>
    </w:p>
    <w:p w14:paraId="16CB16B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凡违反 17、18 条者，除照价赔偿外给予批评、警告通报取消食宿等处分</w:t>
      </w:r>
    </w:p>
    <w:p w14:paraId="083211C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五、保证楼内安全</w:t>
      </w:r>
    </w:p>
    <w:p w14:paraId="03E1408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19、严禁在楼梯、窗台、</w:t>
      </w:r>
      <w:proofErr w:type="gramStart"/>
      <w:r>
        <w:rPr>
          <w:rFonts w:ascii="仿宋" w:eastAsia="仿宋" w:hAnsi="仿宋" w:cs="宋体" w:hint="eastAsia"/>
          <w:sz w:val="32"/>
          <w:szCs w:val="32"/>
        </w:rPr>
        <w:t>楼顶主</w:t>
      </w:r>
      <w:proofErr w:type="gramEnd"/>
      <w:r>
        <w:rPr>
          <w:rFonts w:ascii="仿宋" w:eastAsia="仿宋" w:hAnsi="仿宋" w:cs="宋体" w:hint="eastAsia"/>
          <w:sz w:val="32"/>
          <w:szCs w:val="32"/>
        </w:rPr>
        <w:t>配楼通道处攀援、打闹、防止人身伤亡事件发生</w:t>
      </w:r>
    </w:p>
    <w:p w14:paraId="73758C8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20、严禁随便带陌生人到教室、宿舍、严禁在教室会客，严禁私自留亲朋好友住宿（确需住宿者必须和学校打招呼）</w:t>
      </w:r>
    </w:p>
    <w:p w14:paraId="7F9DF3A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21、严禁在宿舍内私拉乱安等各种电器（电炉、电褥子、</w:t>
      </w:r>
      <w:r>
        <w:rPr>
          <w:rFonts w:ascii="仿宋" w:eastAsia="仿宋" w:hAnsi="仿宋" w:cs="宋体" w:hint="eastAsia"/>
          <w:sz w:val="32"/>
          <w:szCs w:val="32"/>
        </w:rPr>
        <w:lastRenderedPageBreak/>
        <w:t>电熨斗、热的快等）</w:t>
      </w:r>
    </w:p>
    <w:p w14:paraId="699A612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凡违反第五款 19、20、21 条之规定，初给予批评、警告等处分并没收所有电器 ，如造成公私财产丢失物品损坏的肇事者照价赔偿，造成人身伤害事故的其后果由肇事者自己承担</w:t>
      </w:r>
    </w:p>
    <w:p w14:paraId="628E1A9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六、保障楼内管理</w:t>
      </w:r>
    </w:p>
    <w:p w14:paraId="009FE62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22、严禁违反楼内作息制度</w:t>
      </w:r>
    </w:p>
    <w:p w14:paraId="114C6BD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23、严禁在楼内存放自行车</w:t>
      </w:r>
    </w:p>
    <w:p w14:paraId="3BD0CCA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24、严禁顶撞楼管人员</w:t>
      </w:r>
    </w:p>
    <w:p w14:paraId="5447E99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凡有违反本款第 22、23、24 条之规定，将给予批评、警告、通报、取消食宿资格等处分。学生住宿管理规定</w:t>
      </w:r>
    </w:p>
    <w:p w14:paraId="65D9099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学生宿舍是学生休息的主要场所，为使同学们休息好，有充沛的精力学好各门课程，作如下规定：</w:t>
      </w:r>
    </w:p>
    <w:p w14:paraId="5251C77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一、要提倡讲文明、讲礼貌、不说脏</w:t>
      </w:r>
      <w:proofErr w:type="gramStart"/>
      <w:r>
        <w:rPr>
          <w:rFonts w:ascii="仿宋" w:eastAsia="仿宋" w:hAnsi="仿宋" w:cs="宋体" w:hint="eastAsia"/>
          <w:sz w:val="32"/>
          <w:szCs w:val="32"/>
        </w:rPr>
        <w:t>言岁语</w:t>
      </w:r>
      <w:proofErr w:type="gramEnd"/>
      <w:r>
        <w:rPr>
          <w:rFonts w:ascii="仿宋" w:eastAsia="仿宋" w:hAnsi="仿宋" w:cs="宋体" w:hint="eastAsia"/>
          <w:sz w:val="32"/>
          <w:szCs w:val="32"/>
        </w:rPr>
        <w:t>、禁止吸烟、喝酒赌博。不在楼道及室内追逐打闹、大声喧哗。</w:t>
      </w:r>
    </w:p>
    <w:p w14:paraId="265ED3E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二、搞好室内卫生，</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随地吐痰、倒脏水、仍废物、屋顶墙面、地面要干净。严禁在宿舍内放鞭炮、玩各种球，不准存放自行车，值日生认真值日，随脏随扫。</w:t>
      </w:r>
    </w:p>
    <w:p w14:paraId="1EF37E4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三、保持宿舍内整洁、床铺齐整、</w:t>
      </w:r>
      <w:proofErr w:type="gramStart"/>
      <w:r>
        <w:rPr>
          <w:rFonts w:ascii="仿宋" w:eastAsia="仿宋" w:hAnsi="仿宋" w:cs="宋体" w:hint="eastAsia"/>
          <w:sz w:val="32"/>
          <w:szCs w:val="32"/>
        </w:rPr>
        <w:t>被褥搁角成方</w:t>
      </w:r>
      <w:proofErr w:type="gramEnd"/>
      <w:r>
        <w:rPr>
          <w:rFonts w:ascii="仿宋" w:eastAsia="仿宋" w:hAnsi="仿宋" w:cs="宋体" w:hint="eastAsia"/>
          <w:sz w:val="32"/>
          <w:szCs w:val="32"/>
        </w:rPr>
        <w:t>、床单、被罩无褶皱、床面平、洗刷用具放置要有序。</w:t>
      </w:r>
    </w:p>
    <w:p w14:paraId="7E3F9F2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四、要爱护公共财物，不在墙上张贴，订钉子，乱写乱画、开关门窗要有</w:t>
      </w:r>
    </w:p>
    <w:p w14:paraId="69C9EB6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人负责、床铺垫子、使用责任到人、暖气设备、灯具等财物，由宿舍长</w:t>
      </w:r>
      <w:proofErr w:type="gramStart"/>
      <w:r>
        <w:rPr>
          <w:rFonts w:ascii="仿宋" w:eastAsia="仿宋" w:hAnsi="仿宋" w:cs="宋体" w:hint="eastAsia"/>
          <w:sz w:val="32"/>
          <w:szCs w:val="32"/>
        </w:rPr>
        <w:t>保管收述财物</w:t>
      </w:r>
      <w:proofErr w:type="gramEnd"/>
      <w:r>
        <w:rPr>
          <w:rFonts w:ascii="仿宋" w:eastAsia="仿宋" w:hAnsi="仿宋" w:cs="宋体" w:hint="eastAsia"/>
          <w:sz w:val="32"/>
          <w:szCs w:val="32"/>
        </w:rPr>
        <w:t>无敌丢失和损坏者，根据情节</w:t>
      </w:r>
      <w:r>
        <w:rPr>
          <w:rFonts w:ascii="仿宋" w:eastAsia="仿宋" w:hAnsi="仿宋" w:cs="宋体" w:hint="eastAsia"/>
          <w:sz w:val="32"/>
          <w:szCs w:val="32"/>
        </w:rPr>
        <w:lastRenderedPageBreak/>
        <w:t>照价赔偿</w:t>
      </w:r>
    </w:p>
    <w:p w14:paraId="0258532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五、注意安全，白天室内无人要锁门，晚睡要插门，要是要有责任心强的学生保管，不得转借他人，禁止到外宿舍串门，不经学校批准学生宿舍一律不准留客人或</w:t>
      </w:r>
      <w:proofErr w:type="gramStart"/>
      <w:r>
        <w:rPr>
          <w:rFonts w:ascii="仿宋" w:eastAsia="仿宋" w:hAnsi="仿宋" w:cs="宋体" w:hint="eastAsia"/>
          <w:sz w:val="32"/>
          <w:szCs w:val="32"/>
        </w:rPr>
        <w:t>同通校</w:t>
      </w:r>
      <w:proofErr w:type="gramEnd"/>
      <w:r>
        <w:rPr>
          <w:rFonts w:ascii="仿宋" w:eastAsia="仿宋" w:hAnsi="仿宋" w:cs="宋体" w:hint="eastAsia"/>
          <w:sz w:val="32"/>
          <w:szCs w:val="32"/>
        </w:rPr>
        <w:t>生 ，切实管好公、私财物。要提高警惕，防止坏人进宿舍破坏。</w:t>
      </w:r>
    </w:p>
    <w:p w14:paraId="117A509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六、严格遵守作息时间，按时休息，按时起床，严禁晚上熄灯后和在午睡时谈笑，影响他人休息，如有特殊情况外出者，必须在熄灯</w:t>
      </w:r>
      <w:proofErr w:type="gramStart"/>
      <w:r>
        <w:rPr>
          <w:rFonts w:ascii="仿宋" w:eastAsia="仿宋" w:hAnsi="仿宋" w:cs="宋体" w:hint="eastAsia"/>
          <w:sz w:val="32"/>
          <w:szCs w:val="32"/>
        </w:rPr>
        <w:t>前迟校</w:t>
      </w:r>
      <w:proofErr w:type="gramEnd"/>
      <w:r>
        <w:rPr>
          <w:rFonts w:ascii="仿宋" w:eastAsia="仿宋" w:hAnsi="仿宋" w:cs="宋体" w:hint="eastAsia"/>
          <w:sz w:val="32"/>
          <w:szCs w:val="32"/>
        </w:rPr>
        <w:t>，要注意节约用电，白天不开门，晚上人走灯熄，禁止使用电炉子，电褥子等电器，防止触电事故发生。</w:t>
      </w:r>
    </w:p>
    <w:p w14:paraId="1C717EE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七、加强学生宿舍的管理工作，每个宿舍均要选出 1—2 人负责检查上述</w:t>
      </w:r>
      <w:proofErr w:type="gramStart"/>
      <w:r>
        <w:rPr>
          <w:rFonts w:ascii="仿宋" w:eastAsia="仿宋" w:hAnsi="仿宋" w:cs="宋体" w:hint="eastAsia"/>
          <w:sz w:val="32"/>
          <w:szCs w:val="32"/>
        </w:rPr>
        <w:t>个条执行</w:t>
      </w:r>
      <w:proofErr w:type="gramEnd"/>
      <w:r>
        <w:rPr>
          <w:rFonts w:ascii="仿宋" w:eastAsia="仿宋" w:hAnsi="仿宋" w:cs="宋体" w:hint="eastAsia"/>
          <w:sz w:val="32"/>
          <w:szCs w:val="32"/>
        </w:rPr>
        <w:t>情况</w:t>
      </w:r>
      <w:proofErr w:type="gramStart"/>
      <w:r>
        <w:rPr>
          <w:rFonts w:ascii="仿宋" w:eastAsia="仿宋" w:hAnsi="仿宋" w:cs="宋体" w:hint="eastAsia"/>
          <w:sz w:val="32"/>
          <w:szCs w:val="32"/>
        </w:rPr>
        <w:t>按排</w:t>
      </w:r>
      <w:proofErr w:type="gramEnd"/>
      <w:r>
        <w:rPr>
          <w:rFonts w:ascii="仿宋" w:eastAsia="仿宋" w:hAnsi="仿宋" w:cs="宋体" w:hint="eastAsia"/>
          <w:sz w:val="32"/>
          <w:szCs w:val="32"/>
        </w:rPr>
        <w:t>好值日，提出要求，带领组织全宿舍的同学搞好一切工作。</w:t>
      </w:r>
    </w:p>
    <w:p w14:paraId="491E458D" w14:textId="77777777" w:rsidR="00D86441" w:rsidRDefault="00D86441">
      <w:pPr>
        <w:pStyle w:val="a3"/>
        <w:spacing w:line="560" w:lineRule="exact"/>
        <w:ind w:firstLineChars="200" w:firstLine="640"/>
        <w:jc w:val="left"/>
        <w:rPr>
          <w:rFonts w:ascii="仿宋" w:eastAsia="仿宋" w:hAnsi="仿宋" w:cs="宋体"/>
          <w:sz w:val="32"/>
          <w:szCs w:val="32"/>
        </w:rPr>
      </w:pPr>
    </w:p>
    <w:p w14:paraId="295EFFB3" w14:textId="77777777" w:rsidR="00D86441" w:rsidRDefault="00D86441">
      <w:pPr>
        <w:pStyle w:val="a3"/>
        <w:spacing w:line="560" w:lineRule="exact"/>
        <w:ind w:firstLineChars="200" w:firstLine="640"/>
        <w:jc w:val="left"/>
        <w:rPr>
          <w:rFonts w:ascii="仿宋" w:eastAsia="仿宋" w:hAnsi="仿宋" w:cs="宋体"/>
          <w:sz w:val="32"/>
          <w:szCs w:val="32"/>
        </w:rPr>
      </w:pPr>
    </w:p>
    <w:p w14:paraId="3C8448D3" w14:textId="77777777" w:rsidR="00D86441" w:rsidRDefault="00D86441">
      <w:pPr>
        <w:pStyle w:val="a3"/>
        <w:spacing w:line="560" w:lineRule="exact"/>
        <w:ind w:firstLineChars="200" w:firstLine="640"/>
        <w:jc w:val="left"/>
        <w:rPr>
          <w:rFonts w:ascii="仿宋" w:eastAsia="仿宋" w:hAnsi="仿宋" w:cs="宋体"/>
          <w:sz w:val="32"/>
          <w:szCs w:val="32"/>
        </w:rPr>
      </w:pPr>
    </w:p>
    <w:p w14:paraId="39EA957A" w14:textId="77777777" w:rsidR="00D86441" w:rsidRDefault="00D86441">
      <w:pPr>
        <w:pStyle w:val="a3"/>
        <w:spacing w:line="560" w:lineRule="exact"/>
        <w:ind w:firstLineChars="200" w:firstLine="640"/>
        <w:jc w:val="left"/>
        <w:rPr>
          <w:rFonts w:ascii="仿宋" w:eastAsia="仿宋" w:hAnsi="仿宋" w:cs="宋体"/>
          <w:sz w:val="32"/>
          <w:szCs w:val="32"/>
        </w:rPr>
      </w:pPr>
    </w:p>
    <w:p w14:paraId="77754674" w14:textId="77777777" w:rsidR="00D86441" w:rsidRDefault="00D86441">
      <w:pPr>
        <w:pStyle w:val="a3"/>
        <w:spacing w:line="560" w:lineRule="exact"/>
        <w:ind w:firstLineChars="200" w:firstLine="640"/>
        <w:jc w:val="left"/>
        <w:rPr>
          <w:rFonts w:ascii="仿宋" w:eastAsia="仿宋" w:hAnsi="仿宋" w:cs="宋体"/>
          <w:sz w:val="32"/>
          <w:szCs w:val="32"/>
        </w:rPr>
      </w:pPr>
    </w:p>
    <w:p w14:paraId="691CC7E0" w14:textId="77777777" w:rsidR="00D86441" w:rsidRDefault="00D86441">
      <w:pPr>
        <w:pStyle w:val="a3"/>
        <w:spacing w:line="560" w:lineRule="exact"/>
        <w:ind w:firstLineChars="200" w:firstLine="640"/>
        <w:jc w:val="left"/>
        <w:rPr>
          <w:rFonts w:ascii="仿宋" w:eastAsia="仿宋" w:hAnsi="仿宋" w:cs="宋体"/>
          <w:sz w:val="32"/>
          <w:szCs w:val="32"/>
        </w:rPr>
      </w:pPr>
    </w:p>
    <w:p w14:paraId="102CC068" w14:textId="77777777" w:rsidR="00D86441" w:rsidRDefault="00D86441">
      <w:pPr>
        <w:pStyle w:val="a3"/>
        <w:spacing w:line="560" w:lineRule="exact"/>
        <w:ind w:firstLineChars="200" w:firstLine="640"/>
        <w:jc w:val="left"/>
        <w:rPr>
          <w:rFonts w:ascii="仿宋" w:eastAsia="仿宋" w:hAnsi="仿宋" w:cs="宋体"/>
          <w:sz w:val="32"/>
          <w:szCs w:val="32"/>
        </w:rPr>
      </w:pPr>
    </w:p>
    <w:p w14:paraId="1FDE1C11" w14:textId="77777777" w:rsidR="00D86441" w:rsidRDefault="00D86441">
      <w:pPr>
        <w:pStyle w:val="a3"/>
        <w:spacing w:line="560" w:lineRule="exact"/>
        <w:ind w:firstLineChars="200" w:firstLine="640"/>
        <w:jc w:val="left"/>
        <w:rPr>
          <w:rFonts w:ascii="仿宋" w:eastAsia="仿宋" w:hAnsi="仿宋" w:cs="宋体"/>
          <w:sz w:val="32"/>
          <w:szCs w:val="32"/>
        </w:rPr>
      </w:pPr>
    </w:p>
    <w:p w14:paraId="26E77A31" w14:textId="77777777" w:rsidR="00D86441" w:rsidRDefault="00D86441">
      <w:pPr>
        <w:pStyle w:val="a3"/>
        <w:spacing w:line="560" w:lineRule="exact"/>
        <w:ind w:firstLineChars="200" w:firstLine="640"/>
        <w:jc w:val="left"/>
        <w:rPr>
          <w:rFonts w:ascii="仿宋" w:eastAsia="仿宋" w:hAnsi="仿宋" w:cs="宋体"/>
          <w:sz w:val="32"/>
          <w:szCs w:val="32"/>
        </w:rPr>
      </w:pPr>
    </w:p>
    <w:p w14:paraId="19475E41" w14:textId="77777777" w:rsidR="00D86441" w:rsidRDefault="00D86441">
      <w:pPr>
        <w:pStyle w:val="a3"/>
        <w:spacing w:line="560" w:lineRule="exact"/>
        <w:ind w:firstLineChars="200" w:firstLine="640"/>
        <w:jc w:val="left"/>
        <w:rPr>
          <w:rFonts w:ascii="仿宋" w:eastAsia="仿宋" w:hAnsi="仿宋" w:cs="宋体"/>
          <w:sz w:val="32"/>
          <w:szCs w:val="32"/>
        </w:rPr>
      </w:pPr>
    </w:p>
    <w:p w14:paraId="61F79CC8" w14:textId="77777777" w:rsidR="00D86441" w:rsidRDefault="00D86441">
      <w:pPr>
        <w:pStyle w:val="a3"/>
        <w:spacing w:line="560" w:lineRule="exact"/>
        <w:ind w:firstLineChars="200" w:firstLine="640"/>
        <w:jc w:val="left"/>
        <w:rPr>
          <w:rFonts w:ascii="仿宋" w:eastAsia="仿宋" w:hAnsi="仿宋" w:cs="宋体"/>
          <w:sz w:val="32"/>
          <w:szCs w:val="32"/>
        </w:rPr>
      </w:pPr>
    </w:p>
    <w:p w14:paraId="73469532" w14:textId="77777777" w:rsidR="00D86441" w:rsidRDefault="009A4BF9">
      <w:pPr>
        <w:pStyle w:val="1"/>
        <w:ind w:firstLine="883"/>
      </w:pPr>
      <w:bookmarkStart w:id="101" w:name="_Toc87109383"/>
      <w:r>
        <w:rPr>
          <w:rFonts w:hint="eastAsia"/>
        </w:rPr>
        <w:lastRenderedPageBreak/>
        <w:t>先进评比条件</w:t>
      </w:r>
      <w:bookmarkEnd w:id="101"/>
    </w:p>
    <w:p w14:paraId="75D6989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一、先进班集体条件</w:t>
      </w:r>
    </w:p>
    <w:p w14:paraId="44A9F68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1、正当活动开展得好：</w:t>
      </w:r>
    </w:p>
    <w:p w14:paraId="4763B97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坚持四项基本原则，从理想教育和爱国主义教育为核心的政治思想活动开展得好，在学雷锋、学前方将士奉献精神活动中好人好事出现的多：同学之间团结互助班风正，能够开展批评和自我批评</w:t>
      </w:r>
    </w:p>
    <w:p w14:paraId="57CEDFF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2、一个团结战斗的班委会和团支部成员能够较好的完成本职工作，在各项工作中能够互相支持主动配合并能起模范带头作用</w:t>
      </w:r>
    </w:p>
    <w:p w14:paraId="36723F5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3、纪律好</w:t>
      </w:r>
    </w:p>
    <w:p w14:paraId="57F4290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认真贯彻执行中学生守则，都能自觉遵守各种规章制度按时作息，星期日按时返校，晚自习坚持全勤，秩序良好，班内无打仗骂街和流氓等坏现象发生</w:t>
      </w:r>
    </w:p>
    <w:p w14:paraId="4CD684C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4、卫生好：</w:t>
      </w:r>
    </w:p>
    <w:p w14:paraId="5CB17A1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教室、环境和宿舍经常保持整洁</w:t>
      </w:r>
    </w:p>
    <w:p w14:paraId="1FA5F1D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5、为振兴中华刻苦学习，上课认真听讲，按时完成作业，尊敬老师在课上能积极配合老师完成教学任务，出勤率高，无迟到旷课现象，学习成绩全班总分 75 分以上。</w:t>
      </w:r>
    </w:p>
    <w:p w14:paraId="3C3AA58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6、第二课堂活动开展好</w:t>
      </w:r>
    </w:p>
    <w:p w14:paraId="30EC4A1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积极主动开展第二课堂活动，参加人员广泛，出勤率高，活动效果明显</w:t>
      </w:r>
    </w:p>
    <w:p w14:paraId="73E404D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7、体育好</w:t>
      </w:r>
    </w:p>
    <w:p w14:paraId="0D9B735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认真上好体育课，早操和课外体育活动，在活动中，服</w:t>
      </w:r>
      <w:r>
        <w:rPr>
          <w:rFonts w:ascii="仿宋" w:eastAsia="仿宋" w:hAnsi="仿宋" w:cs="宋体" w:hint="eastAsia"/>
          <w:sz w:val="32"/>
          <w:szCs w:val="32"/>
        </w:rPr>
        <w:lastRenderedPageBreak/>
        <w:t>从领导，听从指挥，行动迅速，出勤率高。</w:t>
      </w:r>
    </w:p>
    <w:p w14:paraId="1FA3CCF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二、文明宿舍条件</w:t>
      </w:r>
    </w:p>
    <w:p w14:paraId="69FAA75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1、宿舍生活健康，无精神污染，“五讲四美”活动落实好，同学之间团结互助，无打仗骂街和偷盗现象发生。</w:t>
      </w:r>
    </w:p>
    <w:p w14:paraId="4FF3D59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2、宿舍内外经常保持整洁，室内物品陈列有序，衣物常洗，被褥常晒，室内无异味</w:t>
      </w:r>
    </w:p>
    <w:p w14:paraId="5855887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3、按时熄灯，按时睡觉，按时起床，熄灯后不说话，除请假者外</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缺人。</w:t>
      </w:r>
    </w:p>
    <w:p w14:paraId="64607D0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4、室内一切设备不乱拆、乱动。没有故意损坏公物现象，如不慎损坏公物能及时赔偿；白天不着电灯，夜间人走灯熄。</w:t>
      </w:r>
    </w:p>
    <w:p w14:paraId="64A8E91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5、室长认真负责，全室人员</w:t>
      </w:r>
      <w:proofErr w:type="gramStart"/>
      <w:r>
        <w:rPr>
          <w:rFonts w:ascii="仿宋" w:eastAsia="仿宋" w:hAnsi="仿宋" w:cs="宋体" w:hint="eastAsia"/>
          <w:sz w:val="32"/>
          <w:szCs w:val="32"/>
        </w:rPr>
        <w:t>支持室</w:t>
      </w:r>
      <w:proofErr w:type="gramEnd"/>
      <w:r>
        <w:rPr>
          <w:rFonts w:ascii="仿宋" w:eastAsia="仿宋" w:hAnsi="仿宋" w:cs="宋体" w:hint="eastAsia"/>
          <w:sz w:val="32"/>
          <w:szCs w:val="32"/>
        </w:rPr>
        <w:t>长工作</w:t>
      </w:r>
    </w:p>
    <w:p w14:paraId="3F0384C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三、三好学生条件</w:t>
      </w:r>
    </w:p>
    <w:p w14:paraId="050A9E1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1、思想好</w:t>
      </w:r>
    </w:p>
    <w:p w14:paraId="035EB3B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坚持四项基本原则，认真学习党的方针政策，严格遵守“守则”和学校规定的“管理细则”及各项规章制度，无迟到旷课现象，出勤率高，学校各项活动中能起模范带头作用，坚持正义，敢于同一切不良现象作斗争。期末操行评定优等。</w:t>
      </w:r>
    </w:p>
    <w:p w14:paraId="6322310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2、学习好：</w:t>
      </w:r>
    </w:p>
    <w:p w14:paraId="31BFAB7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学习刻苦、认真，各种学习成绩优良，期末总评在 85 分以上。</w:t>
      </w:r>
    </w:p>
    <w:p w14:paraId="2120D5F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3、身体好：</w:t>
      </w:r>
    </w:p>
    <w:p w14:paraId="03BDE66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积极参加各项体育锻炼和活动，身体健康，体育成绩总评的 75 分以上。</w:t>
      </w:r>
    </w:p>
    <w:p w14:paraId="273D170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说明：如在部分学科有突出成绩者，符合第一要求，第二、三要求可适当放宽。</w:t>
      </w:r>
    </w:p>
    <w:p w14:paraId="6DA9029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四、优秀学生干部条件</w:t>
      </w:r>
    </w:p>
    <w:p w14:paraId="07D54AA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除具备三好学生条件外，还必须具备工作认真负责，本职工作完成好，成绩比较突出。</w:t>
      </w:r>
    </w:p>
    <w:p w14:paraId="1C9D9C7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如果工作成绩显著者，符合</w:t>
      </w:r>
      <w:proofErr w:type="gramStart"/>
      <w:r>
        <w:rPr>
          <w:rFonts w:ascii="仿宋" w:eastAsia="仿宋" w:hAnsi="仿宋" w:cs="宋体" w:hint="eastAsia"/>
          <w:sz w:val="32"/>
          <w:szCs w:val="32"/>
        </w:rPr>
        <w:t>上述第一</w:t>
      </w:r>
      <w:proofErr w:type="gramEnd"/>
      <w:r>
        <w:rPr>
          <w:rFonts w:ascii="仿宋" w:eastAsia="仿宋" w:hAnsi="仿宋" w:cs="宋体" w:hint="eastAsia"/>
          <w:sz w:val="32"/>
          <w:szCs w:val="32"/>
        </w:rPr>
        <w:t>要求，第二、三条可适当放宽。财务管理制度为了加强财务管理，把有限的资金用到无限的教学中去，在勤俭节约与保证需要的前提下，切实收好用好，管好学校各项经费，特制定本制度。</w:t>
      </w:r>
    </w:p>
    <w:p w14:paraId="6587889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一、做好财务收支计划</w:t>
      </w:r>
    </w:p>
    <w:p w14:paraId="1B901E7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1、每学期始末各召开校长办公会一次，由主管会计和总务主任向校长办公会汇报预算内外收支情况和财务分析，并做出年度、学期内外收支计划。</w:t>
      </w:r>
    </w:p>
    <w:p w14:paraId="02EE712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2、各处根据本年度或学期发展实际需要，做出相应的比较切实可行的费用计划，递交校长办公会审议核定批准。</w:t>
      </w:r>
    </w:p>
    <w:p w14:paraId="1077096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w:t>
      </w:r>
      <w:proofErr w:type="gramStart"/>
      <w:r>
        <w:rPr>
          <w:rFonts w:ascii="仿宋" w:eastAsia="仿宋" w:hAnsi="仿宋" w:cs="宋体" w:hint="eastAsia"/>
          <w:sz w:val="32"/>
          <w:szCs w:val="32"/>
        </w:rPr>
        <w:t>厉行审批</w:t>
      </w:r>
      <w:proofErr w:type="gramEnd"/>
      <w:r>
        <w:rPr>
          <w:rFonts w:ascii="仿宋" w:eastAsia="仿宋" w:hAnsi="仿宋" w:cs="宋体" w:hint="eastAsia"/>
          <w:sz w:val="32"/>
          <w:szCs w:val="32"/>
        </w:rPr>
        <w:t>手续</w:t>
      </w:r>
    </w:p>
    <w:p w14:paraId="41AFBAE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1、经费开支必须经有关领导批准，要先审批后购置，否则，领导不能签字，财务人员不予报销。</w:t>
      </w:r>
    </w:p>
    <w:p w14:paraId="0DA16F7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2、报销票据必须是合法的原始凭据，并且要有领导的批准签字和经手人、实物保管员的签字方能报销。签字手续包括现金单据和支票单据。</w:t>
      </w:r>
    </w:p>
    <w:p w14:paraId="053E936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3、主管财务的领导在核定的指标内，100 元以内的教学业务开支，由教务主任和总务主任协商批准签字；100 元至 300 元以内，由主管财务的校长审批签字；300 元以上</w:t>
      </w:r>
      <w:r>
        <w:rPr>
          <w:rFonts w:ascii="仿宋" w:eastAsia="仿宋" w:hAnsi="仿宋" w:cs="宋体" w:hint="eastAsia"/>
          <w:sz w:val="32"/>
          <w:szCs w:val="32"/>
        </w:rPr>
        <w:lastRenderedPageBreak/>
        <w:t>由校长办公会审批。</w:t>
      </w:r>
    </w:p>
    <w:p w14:paraId="4CAAC35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三、差旅费</w:t>
      </w:r>
    </w:p>
    <w:p w14:paraId="4E13EAE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1、凡属教研业务、学习外出者，必须由教务、政务主任批准，回校后根据审批的天数验证报销。</w:t>
      </w:r>
    </w:p>
    <w:p w14:paraId="6D271F5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2、公务性出差，各处提前和总务处联系，以便统一安排，做到</w:t>
      </w:r>
      <w:proofErr w:type="gramStart"/>
      <w:r>
        <w:rPr>
          <w:rFonts w:ascii="仿宋" w:eastAsia="仿宋" w:hAnsi="仿宋" w:cs="宋体" w:hint="eastAsia"/>
          <w:sz w:val="32"/>
          <w:szCs w:val="32"/>
        </w:rPr>
        <w:t>一</w:t>
      </w:r>
      <w:proofErr w:type="gramEnd"/>
      <w:r>
        <w:rPr>
          <w:rFonts w:ascii="仿宋" w:eastAsia="仿宋" w:hAnsi="仿宋" w:cs="宋体" w:hint="eastAsia"/>
          <w:sz w:val="32"/>
          <w:szCs w:val="32"/>
        </w:rPr>
        <w:t>差多事，减少</w:t>
      </w:r>
      <w:proofErr w:type="gramStart"/>
      <w:r>
        <w:rPr>
          <w:rFonts w:ascii="仿宋" w:eastAsia="仿宋" w:hAnsi="仿宋" w:cs="宋体" w:hint="eastAsia"/>
          <w:sz w:val="32"/>
          <w:szCs w:val="32"/>
        </w:rPr>
        <w:t>出差十次数</w:t>
      </w:r>
      <w:proofErr w:type="gramEnd"/>
      <w:r>
        <w:rPr>
          <w:rFonts w:ascii="仿宋" w:eastAsia="仿宋" w:hAnsi="仿宋" w:cs="宋体" w:hint="eastAsia"/>
          <w:sz w:val="32"/>
          <w:szCs w:val="32"/>
        </w:rPr>
        <w:t>，其旅差费回校后经主管校长签字方能报销。</w:t>
      </w:r>
    </w:p>
    <w:p w14:paraId="10E9553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教职工在职学习，报销车船费和学习费，按地、县规定处理，教职工函授学习，只允许报销往来公共汽车票费、火车票费（市内交通车费不予报销）学杂费每年年终校长会研究一次，根据学校财务情况酌情报销。</w:t>
      </w:r>
    </w:p>
    <w:p w14:paraId="62781E3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五、财务人员守则</w:t>
      </w:r>
    </w:p>
    <w:p w14:paraId="352CE78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1、财务人员有权审核各项报销凭证，对一切不合理的凭证，不符合开支标准的单据，财务人员有权拒付，而凡是应该经过批准而没有经过领导批准的单据和差旅费，会计不能私</w:t>
      </w:r>
      <w:proofErr w:type="gramStart"/>
      <w:r>
        <w:rPr>
          <w:rFonts w:ascii="仿宋" w:eastAsia="仿宋" w:hAnsi="仿宋" w:cs="宋体" w:hint="eastAsia"/>
          <w:sz w:val="32"/>
          <w:szCs w:val="32"/>
        </w:rPr>
        <w:t>作主张予以</w:t>
      </w:r>
      <w:proofErr w:type="gramEnd"/>
      <w:r>
        <w:rPr>
          <w:rFonts w:ascii="仿宋" w:eastAsia="仿宋" w:hAnsi="仿宋" w:cs="宋体" w:hint="eastAsia"/>
          <w:sz w:val="32"/>
          <w:szCs w:val="32"/>
        </w:rPr>
        <w:t>报销。</w:t>
      </w:r>
    </w:p>
    <w:p w14:paraId="16BABF9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2、财务人员要一心秉正，坚持有财务制度，当好学校领导的参谋，为使学校领导心中有数，财务</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要日清月结，月底结算后，将结算表报校长，总务主任各一份，每一季度书面向领导汇报一次财务开支情况，以保证安排资金合理运用。</w:t>
      </w:r>
    </w:p>
    <w:p w14:paraId="155501B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3、没经批准，会计人员不得任意预付、暂付款，坚持专款专用，一旦需要暂付，应按时收回暂付的各项经费。</w:t>
      </w:r>
    </w:p>
    <w:p w14:paraId="7930692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4、财务人员按期自查</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，年终校长和总务主任对财</w:t>
      </w:r>
      <w:r>
        <w:rPr>
          <w:rFonts w:ascii="仿宋" w:eastAsia="仿宋" w:hAnsi="仿宋" w:cs="宋体" w:hint="eastAsia"/>
          <w:sz w:val="32"/>
          <w:szCs w:val="32"/>
        </w:rPr>
        <w:lastRenderedPageBreak/>
        <w:t>务收支进行一次检查。</w:t>
      </w:r>
    </w:p>
    <w:p w14:paraId="513DFD0A" w14:textId="77777777" w:rsidR="00D86441" w:rsidRDefault="00D86441">
      <w:pPr>
        <w:pStyle w:val="a3"/>
        <w:spacing w:line="560" w:lineRule="exact"/>
        <w:ind w:firstLineChars="200" w:firstLine="640"/>
        <w:jc w:val="left"/>
        <w:rPr>
          <w:rFonts w:ascii="仿宋" w:eastAsia="仿宋" w:hAnsi="仿宋" w:cs="宋体"/>
          <w:sz w:val="32"/>
          <w:szCs w:val="32"/>
        </w:rPr>
      </w:pPr>
    </w:p>
    <w:p w14:paraId="522151C2" w14:textId="77777777" w:rsidR="00D86441" w:rsidRDefault="00D86441">
      <w:pPr>
        <w:pStyle w:val="a3"/>
        <w:spacing w:line="560" w:lineRule="exact"/>
        <w:ind w:firstLineChars="200" w:firstLine="640"/>
        <w:jc w:val="left"/>
        <w:rPr>
          <w:rFonts w:ascii="仿宋" w:eastAsia="仿宋" w:hAnsi="仿宋" w:cs="宋体"/>
          <w:sz w:val="32"/>
          <w:szCs w:val="32"/>
        </w:rPr>
      </w:pPr>
    </w:p>
    <w:p w14:paraId="634A533F" w14:textId="77777777" w:rsidR="00D86441" w:rsidRDefault="00D86441">
      <w:pPr>
        <w:pStyle w:val="a3"/>
        <w:spacing w:line="560" w:lineRule="exact"/>
        <w:ind w:firstLineChars="200" w:firstLine="640"/>
        <w:jc w:val="left"/>
        <w:rPr>
          <w:rFonts w:ascii="仿宋" w:eastAsia="仿宋" w:hAnsi="仿宋" w:cs="宋体"/>
          <w:sz w:val="32"/>
          <w:szCs w:val="32"/>
        </w:rPr>
      </w:pPr>
    </w:p>
    <w:p w14:paraId="35687493" w14:textId="77777777" w:rsidR="00D86441" w:rsidRDefault="00D86441">
      <w:pPr>
        <w:pStyle w:val="a3"/>
        <w:spacing w:line="560" w:lineRule="exact"/>
        <w:ind w:firstLineChars="200" w:firstLine="640"/>
        <w:jc w:val="left"/>
        <w:rPr>
          <w:rFonts w:ascii="仿宋" w:eastAsia="仿宋" w:hAnsi="仿宋" w:cs="宋体"/>
          <w:sz w:val="32"/>
          <w:szCs w:val="32"/>
        </w:rPr>
      </w:pPr>
    </w:p>
    <w:p w14:paraId="034CF955" w14:textId="77777777" w:rsidR="00D86441" w:rsidRDefault="00D86441">
      <w:pPr>
        <w:pStyle w:val="a3"/>
        <w:spacing w:line="560" w:lineRule="exact"/>
        <w:ind w:firstLineChars="200" w:firstLine="640"/>
        <w:jc w:val="left"/>
        <w:rPr>
          <w:rFonts w:ascii="仿宋" w:eastAsia="仿宋" w:hAnsi="仿宋" w:cs="宋体"/>
          <w:sz w:val="32"/>
          <w:szCs w:val="32"/>
        </w:rPr>
      </w:pPr>
    </w:p>
    <w:p w14:paraId="3B05E1C2" w14:textId="77777777" w:rsidR="00D86441" w:rsidRDefault="00D86441">
      <w:pPr>
        <w:pStyle w:val="a3"/>
        <w:spacing w:line="560" w:lineRule="exact"/>
        <w:ind w:firstLineChars="200" w:firstLine="640"/>
        <w:jc w:val="left"/>
        <w:rPr>
          <w:rFonts w:ascii="仿宋" w:eastAsia="仿宋" w:hAnsi="仿宋" w:cs="宋体"/>
          <w:sz w:val="32"/>
          <w:szCs w:val="32"/>
        </w:rPr>
      </w:pPr>
    </w:p>
    <w:p w14:paraId="6BB2ABF0" w14:textId="77777777" w:rsidR="00D86441" w:rsidRDefault="00D86441">
      <w:pPr>
        <w:pStyle w:val="a3"/>
        <w:spacing w:line="560" w:lineRule="exact"/>
        <w:ind w:firstLineChars="200" w:firstLine="640"/>
        <w:jc w:val="left"/>
        <w:rPr>
          <w:rFonts w:ascii="仿宋" w:eastAsia="仿宋" w:hAnsi="仿宋" w:cs="宋体"/>
          <w:sz w:val="32"/>
          <w:szCs w:val="32"/>
        </w:rPr>
      </w:pPr>
    </w:p>
    <w:p w14:paraId="407B0C93" w14:textId="77777777" w:rsidR="00D86441" w:rsidRDefault="00D86441">
      <w:pPr>
        <w:pStyle w:val="a3"/>
        <w:spacing w:line="560" w:lineRule="exact"/>
        <w:ind w:firstLineChars="200" w:firstLine="640"/>
        <w:jc w:val="left"/>
        <w:rPr>
          <w:rFonts w:ascii="仿宋" w:eastAsia="仿宋" w:hAnsi="仿宋" w:cs="宋体"/>
          <w:sz w:val="32"/>
          <w:szCs w:val="32"/>
        </w:rPr>
      </w:pPr>
    </w:p>
    <w:p w14:paraId="4B9E3CF1" w14:textId="77777777" w:rsidR="00D86441" w:rsidRDefault="00D86441">
      <w:pPr>
        <w:pStyle w:val="a3"/>
        <w:spacing w:line="560" w:lineRule="exact"/>
        <w:ind w:firstLineChars="200" w:firstLine="640"/>
        <w:jc w:val="left"/>
        <w:rPr>
          <w:rFonts w:ascii="仿宋" w:eastAsia="仿宋" w:hAnsi="仿宋" w:cs="宋体"/>
          <w:sz w:val="32"/>
          <w:szCs w:val="32"/>
        </w:rPr>
      </w:pPr>
    </w:p>
    <w:p w14:paraId="1094C5B7" w14:textId="77777777" w:rsidR="00D86441" w:rsidRDefault="00D86441">
      <w:pPr>
        <w:pStyle w:val="a3"/>
        <w:spacing w:line="560" w:lineRule="exact"/>
        <w:ind w:firstLineChars="200" w:firstLine="640"/>
        <w:jc w:val="left"/>
        <w:rPr>
          <w:rFonts w:ascii="仿宋" w:eastAsia="仿宋" w:hAnsi="仿宋" w:cs="宋体"/>
          <w:sz w:val="32"/>
          <w:szCs w:val="32"/>
        </w:rPr>
      </w:pPr>
    </w:p>
    <w:p w14:paraId="3671C0FE" w14:textId="77777777" w:rsidR="00D86441" w:rsidRDefault="00D86441">
      <w:pPr>
        <w:pStyle w:val="a3"/>
        <w:spacing w:line="560" w:lineRule="exact"/>
        <w:ind w:firstLineChars="200" w:firstLine="640"/>
        <w:jc w:val="left"/>
        <w:rPr>
          <w:rFonts w:ascii="仿宋" w:eastAsia="仿宋" w:hAnsi="仿宋" w:cs="宋体"/>
          <w:sz w:val="32"/>
          <w:szCs w:val="32"/>
        </w:rPr>
      </w:pPr>
    </w:p>
    <w:p w14:paraId="45059D00" w14:textId="77777777" w:rsidR="00D86441" w:rsidRDefault="00D86441">
      <w:pPr>
        <w:pStyle w:val="a3"/>
        <w:spacing w:line="560" w:lineRule="exact"/>
        <w:ind w:firstLineChars="200" w:firstLine="640"/>
        <w:jc w:val="left"/>
        <w:rPr>
          <w:rFonts w:ascii="仿宋" w:eastAsia="仿宋" w:hAnsi="仿宋" w:cs="宋体"/>
          <w:sz w:val="32"/>
          <w:szCs w:val="32"/>
        </w:rPr>
      </w:pPr>
    </w:p>
    <w:p w14:paraId="0364E2D8" w14:textId="77777777" w:rsidR="00D86441" w:rsidRDefault="00D86441">
      <w:pPr>
        <w:pStyle w:val="a3"/>
        <w:spacing w:line="560" w:lineRule="exact"/>
        <w:ind w:firstLineChars="200" w:firstLine="640"/>
        <w:jc w:val="left"/>
        <w:rPr>
          <w:rFonts w:ascii="仿宋" w:eastAsia="仿宋" w:hAnsi="仿宋" w:cs="宋体"/>
          <w:sz w:val="32"/>
          <w:szCs w:val="32"/>
        </w:rPr>
      </w:pPr>
    </w:p>
    <w:p w14:paraId="505F23C7" w14:textId="77777777" w:rsidR="00D86441" w:rsidRDefault="00D86441">
      <w:pPr>
        <w:pStyle w:val="a3"/>
        <w:spacing w:line="560" w:lineRule="exact"/>
        <w:ind w:firstLineChars="200" w:firstLine="640"/>
        <w:jc w:val="left"/>
        <w:rPr>
          <w:rFonts w:ascii="仿宋" w:eastAsia="仿宋" w:hAnsi="仿宋" w:cs="宋体"/>
          <w:sz w:val="32"/>
          <w:szCs w:val="32"/>
        </w:rPr>
      </w:pPr>
    </w:p>
    <w:p w14:paraId="6CEC62AE" w14:textId="77777777" w:rsidR="00D86441" w:rsidRDefault="00D86441">
      <w:pPr>
        <w:pStyle w:val="a3"/>
        <w:spacing w:line="560" w:lineRule="exact"/>
        <w:ind w:firstLineChars="200" w:firstLine="640"/>
        <w:jc w:val="left"/>
        <w:rPr>
          <w:rFonts w:ascii="仿宋" w:eastAsia="仿宋" w:hAnsi="仿宋" w:cs="宋体"/>
          <w:sz w:val="32"/>
          <w:szCs w:val="32"/>
        </w:rPr>
      </w:pPr>
    </w:p>
    <w:p w14:paraId="4392A1CD" w14:textId="77777777" w:rsidR="00D86441" w:rsidRDefault="00D86441">
      <w:pPr>
        <w:pStyle w:val="a3"/>
        <w:spacing w:line="560" w:lineRule="exact"/>
        <w:ind w:firstLineChars="200" w:firstLine="640"/>
        <w:jc w:val="left"/>
        <w:rPr>
          <w:rFonts w:ascii="仿宋" w:eastAsia="仿宋" w:hAnsi="仿宋" w:cs="宋体"/>
          <w:sz w:val="32"/>
          <w:szCs w:val="32"/>
        </w:rPr>
      </w:pPr>
    </w:p>
    <w:p w14:paraId="6B560139" w14:textId="77777777" w:rsidR="00D86441" w:rsidRDefault="00D86441">
      <w:pPr>
        <w:pStyle w:val="a3"/>
        <w:spacing w:line="560" w:lineRule="exact"/>
        <w:ind w:firstLineChars="200" w:firstLine="640"/>
        <w:jc w:val="left"/>
        <w:rPr>
          <w:rFonts w:ascii="仿宋" w:eastAsia="仿宋" w:hAnsi="仿宋" w:cs="宋体"/>
          <w:sz w:val="32"/>
          <w:szCs w:val="32"/>
        </w:rPr>
      </w:pPr>
    </w:p>
    <w:p w14:paraId="5D79DA0C" w14:textId="77777777" w:rsidR="00D86441" w:rsidRDefault="00D86441">
      <w:pPr>
        <w:pStyle w:val="a3"/>
        <w:spacing w:line="560" w:lineRule="exact"/>
        <w:ind w:firstLineChars="200" w:firstLine="640"/>
        <w:jc w:val="left"/>
        <w:rPr>
          <w:rFonts w:ascii="仿宋" w:eastAsia="仿宋" w:hAnsi="仿宋" w:cs="宋体"/>
          <w:sz w:val="32"/>
          <w:szCs w:val="32"/>
        </w:rPr>
      </w:pPr>
    </w:p>
    <w:p w14:paraId="26AEDF65" w14:textId="77777777" w:rsidR="00D86441" w:rsidRDefault="00D86441">
      <w:pPr>
        <w:pStyle w:val="a3"/>
        <w:spacing w:line="560" w:lineRule="exact"/>
        <w:ind w:firstLineChars="200" w:firstLine="640"/>
        <w:jc w:val="left"/>
        <w:rPr>
          <w:rFonts w:ascii="仿宋" w:eastAsia="仿宋" w:hAnsi="仿宋" w:cs="宋体"/>
          <w:sz w:val="32"/>
          <w:szCs w:val="32"/>
        </w:rPr>
      </w:pPr>
    </w:p>
    <w:p w14:paraId="1DBCE1C9" w14:textId="77777777" w:rsidR="00D86441" w:rsidRDefault="00D86441">
      <w:pPr>
        <w:pStyle w:val="a3"/>
        <w:spacing w:line="560" w:lineRule="exact"/>
        <w:ind w:firstLineChars="200" w:firstLine="640"/>
        <w:jc w:val="left"/>
        <w:rPr>
          <w:rFonts w:ascii="仿宋" w:eastAsia="仿宋" w:hAnsi="仿宋" w:cs="宋体"/>
          <w:sz w:val="32"/>
          <w:szCs w:val="32"/>
        </w:rPr>
      </w:pPr>
    </w:p>
    <w:p w14:paraId="722EA96B" w14:textId="77777777" w:rsidR="00D86441" w:rsidRDefault="00D86441">
      <w:pPr>
        <w:pStyle w:val="a3"/>
        <w:spacing w:line="560" w:lineRule="exact"/>
        <w:ind w:firstLineChars="200" w:firstLine="640"/>
        <w:jc w:val="left"/>
        <w:rPr>
          <w:rFonts w:ascii="仿宋" w:eastAsia="仿宋" w:hAnsi="仿宋" w:cs="宋体"/>
          <w:sz w:val="32"/>
          <w:szCs w:val="32"/>
        </w:rPr>
      </w:pPr>
    </w:p>
    <w:p w14:paraId="03266011" w14:textId="77777777" w:rsidR="00D86441" w:rsidRDefault="00D86441">
      <w:pPr>
        <w:pStyle w:val="a3"/>
        <w:spacing w:line="560" w:lineRule="exact"/>
        <w:ind w:firstLineChars="200" w:firstLine="640"/>
        <w:jc w:val="left"/>
        <w:rPr>
          <w:rFonts w:ascii="仿宋" w:eastAsia="仿宋" w:hAnsi="仿宋" w:cs="宋体"/>
          <w:sz w:val="32"/>
          <w:szCs w:val="32"/>
        </w:rPr>
      </w:pPr>
    </w:p>
    <w:p w14:paraId="724018C1" w14:textId="77777777" w:rsidR="00D86441" w:rsidRDefault="00D86441">
      <w:pPr>
        <w:pStyle w:val="a3"/>
        <w:spacing w:line="560" w:lineRule="exact"/>
        <w:ind w:firstLineChars="200" w:firstLine="640"/>
        <w:jc w:val="left"/>
        <w:rPr>
          <w:rFonts w:ascii="仿宋" w:eastAsia="仿宋" w:hAnsi="仿宋" w:cs="宋体"/>
          <w:sz w:val="32"/>
          <w:szCs w:val="32"/>
        </w:rPr>
      </w:pPr>
    </w:p>
    <w:p w14:paraId="2002A73E" w14:textId="77777777" w:rsidR="00D86441" w:rsidRDefault="009A4BF9">
      <w:pPr>
        <w:pStyle w:val="1"/>
        <w:ind w:firstLine="883"/>
      </w:pPr>
      <w:bookmarkStart w:id="102" w:name="_Toc87109384"/>
      <w:r>
        <w:rPr>
          <w:rFonts w:hint="eastAsia"/>
        </w:rPr>
        <w:lastRenderedPageBreak/>
        <w:t>物品购置、保管及发放制度</w:t>
      </w:r>
      <w:bookmarkEnd w:id="102"/>
    </w:p>
    <w:p w14:paraId="20D6BB2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一、物品购置、保管及发放由总务副主任吕绍敏主管负责，并配备一名后勤人员，坚持两人或两人以上共同购物原则进行物品采购。</w:t>
      </w:r>
    </w:p>
    <w:p w14:paraId="68D5D75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凡需购置物品的处室至少提前三天向总务处报计划（大型物品或设施及外地采购的从采购、托运到安装要留出适量的提前量，提前天数因事而定），填写“物品购置报告单”，主管主任审核同意，报经校长批准签字后，再行采购。</w:t>
      </w:r>
    </w:p>
    <w:p w14:paraId="6EB4576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三、教学办公常规物品，由总务处主管主任做计划，与主任商议后，报校长批准并按上述程序实施购买。</w:t>
      </w:r>
    </w:p>
    <w:p w14:paraId="178A59A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购物人员应充分做好市场调查，本着勤俭节约原则，力求少花钱多办事，做到货比三家，价廉物美。购物人员必须按照清单购买，不能随意更改，如遇特殊情况，需经请示后方可办理。要做到采购及时，不出现延误现象。</w:t>
      </w:r>
    </w:p>
    <w:p w14:paraId="319EDF2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五、所购物品必须严格履行入库手续，由仓库保管员张红秀按“物品购置报告单”及发票上的物品种类、数量进行检验，无误后方可入库。主管主任填写“物品入库登</w:t>
      </w:r>
      <w:proofErr w:type="gramStart"/>
      <w:r>
        <w:rPr>
          <w:rFonts w:ascii="仿宋" w:eastAsia="仿宋" w:hAnsi="仿宋" w:cs="宋体" w:hint="eastAsia"/>
          <w:sz w:val="32"/>
          <w:szCs w:val="32"/>
        </w:rPr>
        <w:t>记帐</w:t>
      </w:r>
      <w:proofErr w:type="gramEnd"/>
      <w:r>
        <w:rPr>
          <w:rFonts w:ascii="仿宋" w:eastAsia="仿宋" w:hAnsi="仿宋" w:cs="宋体" w:hint="eastAsia"/>
          <w:sz w:val="32"/>
          <w:szCs w:val="32"/>
        </w:rPr>
        <w:t>”。保管员在购物发票上签字，经校长批准签字后方可到会计室结算，对票据存在手续不全不实的，会计人员有权拒付。</w:t>
      </w:r>
    </w:p>
    <w:p w14:paraId="36E3691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六、实物保管、发放由保管员专人负责，其它任何人无权带仓库钥匙，无权发放物品。</w:t>
      </w:r>
    </w:p>
    <w:p w14:paraId="4D44026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七、物品发放实行物品领用登记制度，保管员要管好“物品领用登</w:t>
      </w:r>
      <w:proofErr w:type="gramStart"/>
      <w:r>
        <w:rPr>
          <w:rFonts w:ascii="仿宋" w:eastAsia="仿宋" w:hAnsi="仿宋" w:cs="宋体" w:hint="eastAsia"/>
          <w:sz w:val="32"/>
          <w:szCs w:val="32"/>
        </w:rPr>
        <w:t>记帐</w:t>
      </w:r>
      <w:proofErr w:type="gramEnd"/>
      <w:r>
        <w:rPr>
          <w:rFonts w:ascii="仿宋" w:eastAsia="仿宋" w:hAnsi="仿宋" w:cs="宋体" w:hint="eastAsia"/>
          <w:sz w:val="32"/>
          <w:szCs w:val="32"/>
        </w:rPr>
        <w:t>”并做好结算。常规办公用品由领取人在登</w:t>
      </w:r>
      <w:proofErr w:type="gramStart"/>
      <w:r>
        <w:rPr>
          <w:rFonts w:ascii="仿宋" w:eastAsia="仿宋" w:hAnsi="仿宋" w:cs="宋体" w:hint="eastAsia"/>
          <w:sz w:val="32"/>
          <w:szCs w:val="32"/>
        </w:rPr>
        <w:t>记帐</w:t>
      </w:r>
      <w:proofErr w:type="gramEnd"/>
      <w:r>
        <w:rPr>
          <w:rFonts w:ascii="仿宋" w:eastAsia="仿宋" w:hAnsi="仿宋" w:cs="宋体" w:hint="eastAsia"/>
          <w:sz w:val="32"/>
          <w:szCs w:val="32"/>
        </w:rPr>
        <w:t>上签字后由保管员随机处理，非常规用品或贵重物品需经</w:t>
      </w:r>
      <w:r>
        <w:rPr>
          <w:rFonts w:ascii="仿宋" w:eastAsia="仿宋" w:hAnsi="仿宋" w:cs="宋体" w:hint="eastAsia"/>
          <w:sz w:val="32"/>
          <w:szCs w:val="32"/>
        </w:rPr>
        <w:lastRenderedPageBreak/>
        <w:t>主管主任乃至校长批准后方可按上述程序发放。保管员要坚持向主管主任每日报告制度，主管主任要定期把入库帐和物品发</w:t>
      </w:r>
      <w:proofErr w:type="gramStart"/>
      <w:r>
        <w:rPr>
          <w:rFonts w:ascii="仿宋" w:eastAsia="仿宋" w:hAnsi="仿宋" w:cs="宋体" w:hint="eastAsia"/>
          <w:sz w:val="32"/>
          <w:szCs w:val="32"/>
        </w:rPr>
        <w:t>放帐</w:t>
      </w:r>
      <w:proofErr w:type="gramEnd"/>
      <w:r>
        <w:rPr>
          <w:rFonts w:ascii="仿宋" w:eastAsia="仿宋" w:hAnsi="仿宋" w:cs="宋体" w:hint="eastAsia"/>
          <w:sz w:val="32"/>
          <w:szCs w:val="32"/>
        </w:rPr>
        <w:t>进行核对，根据对帐结果清查实物是否与账目相符。</w:t>
      </w:r>
    </w:p>
    <w:p w14:paraId="451D223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八、大额购物做出计划后，需经校长办公室研究决定后，再按上述程序办理。</w:t>
      </w:r>
    </w:p>
    <w:p w14:paraId="09B5F73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九、购物、保管、发放具体负责人员要强化服务意识，改进服务功能，购物及发放要走在前勤使用之前,常规办公用品做到及时购置，什么时候用什么时候有，真正确保教学工作正常运转。</w:t>
      </w:r>
    </w:p>
    <w:p w14:paraId="24DAAA8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十、凡不遵守本制度的按违反财经纪律处理。</w:t>
      </w:r>
    </w:p>
    <w:p w14:paraId="73CD3FA1" w14:textId="77777777" w:rsidR="00D86441" w:rsidRDefault="00D86441">
      <w:pPr>
        <w:pStyle w:val="a3"/>
        <w:spacing w:line="560" w:lineRule="exact"/>
        <w:ind w:firstLineChars="200" w:firstLine="640"/>
        <w:jc w:val="left"/>
        <w:rPr>
          <w:rFonts w:ascii="仿宋" w:eastAsia="仿宋" w:hAnsi="仿宋" w:cs="宋体"/>
          <w:sz w:val="32"/>
          <w:szCs w:val="32"/>
        </w:rPr>
      </w:pPr>
    </w:p>
    <w:p w14:paraId="240EF8FA" w14:textId="77777777" w:rsidR="00D86441" w:rsidRDefault="00D86441">
      <w:pPr>
        <w:pStyle w:val="a3"/>
        <w:spacing w:line="560" w:lineRule="exact"/>
        <w:ind w:firstLineChars="200" w:firstLine="640"/>
        <w:jc w:val="left"/>
        <w:rPr>
          <w:rFonts w:ascii="仿宋" w:eastAsia="仿宋" w:hAnsi="仿宋" w:cs="宋体"/>
          <w:sz w:val="32"/>
          <w:szCs w:val="32"/>
        </w:rPr>
      </w:pPr>
    </w:p>
    <w:p w14:paraId="6D726177" w14:textId="77777777" w:rsidR="00D86441" w:rsidRDefault="00D86441">
      <w:pPr>
        <w:pStyle w:val="a3"/>
        <w:spacing w:line="560" w:lineRule="exact"/>
        <w:ind w:firstLineChars="200" w:firstLine="640"/>
        <w:jc w:val="left"/>
        <w:rPr>
          <w:rFonts w:ascii="仿宋" w:eastAsia="仿宋" w:hAnsi="仿宋" w:cs="宋体"/>
          <w:sz w:val="32"/>
          <w:szCs w:val="32"/>
        </w:rPr>
      </w:pPr>
    </w:p>
    <w:p w14:paraId="5811F97B" w14:textId="77777777" w:rsidR="00D86441" w:rsidRDefault="00D86441">
      <w:pPr>
        <w:pStyle w:val="a3"/>
        <w:spacing w:line="560" w:lineRule="exact"/>
        <w:ind w:firstLineChars="200" w:firstLine="640"/>
        <w:jc w:val="left"/>
        <w:rPr>
          <w:rFonts w:ascii="仿宋" w:eastAsia="仿宋" w:hAnsi="仿宋" w:cs="宋体"/>
          <w:sz w:val="32"/>
          <w:szCs w:val="32"/>
        </w:rPr>
      </w:pPr>
    </w:p>
    <w:p w14:paraId="449CC936" w14:textId="77777777" w:rsidR="00D86441" w:rsidRDefault="00D86441">
      <w:pPr>
        <w:pStyle w:val="a3"/>
        <w:spacing w:line="560" w:lineRule="exact"/>
        <w:ind w:firstLineChars="200" w:firstLine="640"/>
        <w:jc w:val="left"/>
        <w:rPr>
          <w:rFonts w:ascii="仿宋" w:eastAsia="仿宋" w:hAnsi="仿宋" w:cs="宋体"/>
          <w:sz w:val="32"/>
          <w:szCs w:val="32"/>
        </w:rPr>
      </w:pPr>
    </w:p>
    <w:p w14:paraId="4DDFFB2D" w14:textId="77777777" w:rsidR="00D86441" w:rsidRDefault="00D86441">
      <w:pPr>
        <w:pStyle w:val="a3"/>
        <w:spacing w:line="560" w:lineRule="exact"/>
        <w:ind w:firstLineChars="200" w:firstLine="640"/>
        <w:jc w:val="left"/>
        <w:rPr>
          <w:rFonts w:ascii="仿宋" w:eastAsia="仿宋" w:hAnsi="仿宋" w:cs="宋体"/>
          <w:sz w:val="32"/>
          <w:szCs w:val="32"/>
        </w:rPr>
      </w:pPr>
    </w:p>
    <w:p w14:paraId="24B3D008" w14:textId="77777777" w:rsidR="00D86441" w:rsidRDefault="00D86441">
      <w:pPr>
        <w:pStyle w:val="a3"/>
        <w:spacing w:line="560" w:lineRule="exact"/>
        <w:ind w:firstLineChars="200" w:firstLine="640"/>
        <w:jc w:val="left"/>
        <w:rPr>
          <w:rFonts w:ascii="仿宋" w:eastAsia="仿宋" w:hAnsi="仿宋" w:cs="宋体"/>
          <w:sz w:val="32"/>
          <w:szCs w:val="32"/>
        </w:rPr>
      </w:pPr>
    </w:p>
    <w:p w14:paraId="21407EDA" w14:textId="77777777" w:rsidR="00D86441" w:rsidRDefault="00D86441">
      <w:pPr>
        <w:pStyle w:val="a3"/>
        <w:spacing w:line="560" w:lineRule="exact"/>
        <w:ind w:firstLineChars="200" w:firstLine="640"/>
        <w:jc w:val="left"/>
        <w:rPr>
          <w:rFonts w:ascii="仿宋" w:eastAsia="仿宋" w:hAnsi="仿宋" w:cs="宋体"/>
          <w:sz w:val="32"/>
          <w:szCs w:val="32"/>
        </w:rPr>
      </w:pPr>
    </w:p>
    <w:p w14:paraId="424F30A9" w14:textId="77777777" w:rsidR="00D86441" w:rsidRDefault="00D86441">
      <w:pPr>
        <w:pStyle w:val="a3"/>
        <w:spacing w:line="560" w:lineRule="exact"/>
        <w:ind w:firstLineChars="200" w:firstLine="640"/>
        <w:jc w:val="left"/>
        <w:rPr>
          <w:rFonts w:ascii="仿宋" w:eastAsia="仿宋" w:hAnsi="仿宋" w:cs="宋体"/>
          <w:sz w:val="32"/>
          <w:szCs w:val="32"/>
        </w:rPr>
      </w:pPr>
    </w:p>
    <w:p w14:paraId="730A9776" w14:textId="77777777" w:rsidR="00D86441" w:rsidRDefault="00D86441">
      <w:pPr>
        <w:pStyle w:val="a3"/>
        <w:spacing w:line="560" w:lineRule="exact"/>
        <w:ind w:firstLineChars="200" w:firstLine="640"/>
        <w:jc w:val="left"/>
        <w:rPr>
          <w:rFonts w:ascii="仿宋" w:eastAsia="仿宋" w:hAnsi="仿宋" w:cs="宋体"/>
          <w:sz w:val="32"/>
          <w:szCs w:val="32"/>
        </w:rPr>
      </w:pPr>
    </w:p>
    <w:p w14:paraId="7861826C" w14:textId="77777777" w:rsidR="00D86441" w:rsidRDefault="00D86441">
      <w:pPr>
        <w:pStyle w:val="a3"/>
        <w:spacing w:line="560" w:lineRule="exact"/>
        <w:ind w:firstLineChars="200" w:firstLine="640"/>
        <w:jc w:val="left"/>
        <w:rPr>
          <w:rFonts w:ascii="仿宋" w:eastAsia="仿宋" w:hAnsi="仿宋" w:cs="宋体"/>
          <w:sz w:val="32"/>
          <w:szCs w:val="32"/>
        </w:rPr>
      </w:pPr>
    </w:p>
    <w:p w14:paraId="4FD5737A" w14:textId="77777777" w:rsidR="00D86441" w:rsidRDefault="00D86441">
      <w:pPr>
        <w:pStyle w:val="a3"/>
        <w:spacing w:line="560" w:lineRule="exact"/>
        <w:ind w:firstLineChars="200" w:firstLine="640"/>
        <w:jc w:val="left"/>
        <w:rPr>
          <w:rFonts w:ascii="仿宋" w:eastAsia="仿宋" w:hAnsi="仿宋" w:cs="宋体"/>
          <w:sz w:val="32"/>
          <w:szCs w:val="32"/>
        </w:rPr>
      </w:pPr>
    </w:p>
    <w:p w14:paraId="4ABBEE1B" w14:textId="77777777" w:rsidR="00D86441" w:rsidRDefault="00D86441">
      <w:pPr>
        <w:pStyle w:val="a3"/>
        <w:spacing w:line="560" w:lineRule="exact"/>
        <w:ind w:firstLineChars="200" w:firstLine="640"/>
        <w:jc w:val="left"/>
        <w:rPr>
          <w:rFonts w:ascii="仿宋" w:eastAsia="仿宋" w:hAnsi="仿宋" w:cs="宋体"/>
          <w:sz w:val="32"/>
          <w:szCs w:val="32"/>
        </w:rPr>
      </w:pPr>
    </w:p>
    <w:p w14:paraId="26AA5308" w14:textId="77777777" w:rsidR="00D86441" w:rsidRDefault="00D86441">
      <w:pPr>
        <w:pStyle w:val="a3"/>
        <w:spacing w:line="560" w:lineRule="exact"/>
        <w:ind w:firstLineChars="200" w:firstLine="640"/>
        <w:jc w:val="left"/>
        <w:rPr>
          <w:rFonts w:ascii="仿宋" w:eastAsia="仿宋" w:hAnsi="仿宋" w:cs="宋体"/>
          <w:sz w:val="32"/>
          <w:szCs w:val="32"/>
        </w:rPr>
      </w:pPr>
    </w:p>
    <w:p w14:paraId="6F402FD9" w14:textId="77777777" w:rsidR="00D86441" w:rsidRDefault="009A4BF9">
      <w:pPr>
        <w:pStyle w:val="1"/>
        <w:ind w:firstLine="883"/>
      </w:pPr>
      <w:bookmarkStart w:id="103" w:name="_Toc87109385"/>
      <w:r>
        <w:rPr>
          <w:rFonts w:hint="eastAsia"/>
        </w:rPr>
        <w:lastRenderedPageBreak/>
        <w:t>伙食管理制度</w:t>
      </w:r>
      <w:bookmarkEnd w:id="103"/>
    </w:p>
    <w:p w14:paraId="0C787EC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一、民主管理：</w:t>
      </w:r>
    </w:p>
    <w:p w14:paraId="05A4AEA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伙房实行民主管理，成立以校长、总务主任，伙食管理员、教师代表，各班生活委员参加的伙食管理委员会，负责检查伙食质量，卫生和成本核算，每季召开一次伙食会议，报告工作，征求意见。</w:t>
      </w:r>
    </w:p>
    <w:p w14:paraId="19CDEB8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二、卫生管理：</w:t>
      </w:r>
    </w:p>
    <w:p w14:paraId="0BD17B3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伙房要搞好个人卫生和伙房卫生，经常打扫，保持清洁，炊具注意消毒，不销售腐烂变质饭菜。</w:t>
      </w:r>
    </w:p>
    <w:p w14:paraId="7E712A1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三、安全管理：</w:t>
      </w:r>
    </w:p>
    <w:p w14:paraId="5668EC9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伙食要注意安全保卫，及时锁门关窗，防盗防火，严禁食物中毒事件发生。</w:t>
      </w:r>
    </w:p>
    <w:p w14:paraId="1249C2F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四、上岗管理：</w:t>
      </w:r>
    </w:p>
    <w:p w14:paraId="32C92A3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伙房人员必须持证上岗（即：健康证、上岗证）图书借阅制度一、师生借阅图书每次不得超过两本，专业班用专业书应有专业教师统一借用。</w:t>
      </w:r>
    </w:p>
    <w:p w14:paraId="6A663BF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二、参考工具书量小的一律不外借，需要时可到图书室查阅。</w:t>
      </w:r>
    </w:p>
    <w:p w14:paraId="6F16D8A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三、丢失、损坏（影响整部书内容的完整性）赔偿原书或加倍赔偿。</w:t>
      </w:r>
    </w:p>
    <w:p w14:paraId="5A8276C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四、小说或非参考工具书每次借阅 15 天。</w:t>
      </w:r>
    </w:p>
    <w:p w14:paraId="5A1390B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五、每学期放假前各类图书一律交还图书室。</w:t>
      </w:r>
    </w:p>
    <w:p w14:paraId="3BA400A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六、教职工调离本校，必须还清图书，方能办理调离手续。 </w:t>
      </w:r>
    </w:p>
    <w:p w14:paraId="1DB981F3" w14:textId="77777777" w:rsidR="00D86441" w:rsidRDefault="009A4BF9">
      <w:pPr>
        <w:pStyle w:val="1"/>
        <w:ind w:firstLine="883"/>
      </w:pPr>
      <w:bookmarkStart w:id="104" w:name="_Toc87109386"/>
      <w:r>
        <w:rPr>
          <w:rFonts w:hint="eastAsia"/>
        </w:rPr>
        <w:lastRenderedPageBreak/>
        <w:t>教学工作制度</w:t>
      </w:r>
      <w:bookmarkEnd w:id="104"/>
    </w:p>
    <w:p w14:paraId="70BB101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一、基本要求：</w:t>
      </w:r>
    </w:p>
    <w:p w14:paraId="5365CAE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学校要认真贯彻执行德育、智育、体育、美育全面发展的方针，面向现代化，面向世界，面向未来，为提高全民族的素质服务。学校工作必须实行以教学为主的原则，加强教育科学理论的研究，大力改革教学思想、教学内容、教学方法不断地提高教学质量。</w:t>
      </w:r>
    </w:p>
    <w:p w14:paraId="0326CE5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二、教学原则：</w:t>
      </w:r>
    </w:p>
    <w:p w14:paraId="02C6130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1、思想教育与课堂教学相结合的原则；</w:t>
      </w:r>
    </w:p>
    <w:p w14:paraId="03D4DB5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2、打好双基与发展智力相结合的原则；</w:t>
      </w:r>
    </w:p>
    <w:p w14:paraId="17EEB93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3、研究教法与研究学法相结合的原则；</w:t>
      </w:r>
    </w:p>
    <w:p w14:paraId="3C4462C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4、面向全体与因材施教相结合的原则；</w:t>
      </w:r>
    </w:p>
    <w:p w14:paraId="268EAA0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5、遵规守则与灵活多样相结合的原则。</w:t>
      </w:r>
    </w:p>
    <w:p w14:paraId="4A1E7B9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三、备课：</w:t>
      </w:r>
    </w:p>
    <w:p w14:paraId="0E78BCB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1、教师必须认真备课。学前周，学校大纲通览教材，</w:t>
      </w:r>
      <w:proofErr w:type="gramStart"/>
      <w:r>
        <w:rPr>
          <w:rFonts w:ascii="仿宋" w:eastAsia="仿宋" w:hAnsi="仿宋" w:cs="宋体" w:hint="eastAsia"/>
          <w:sz w:val="32"/>
          <w:szCs w:val="32"/>
        </w:rPr>
        <w:t>写出全</w:t>
      </w:r>
      <w:proofErr w:type="gramEnd"/>
      <w:r>
        <w:rPr>
          <w:rFonts w:ascii="仿宋" w:eastAsia="仿宋" w:hAnsi="仿宋" w:cs="宋体" w:hint="eastAsia"/>
          <w:sz w:val="32"/>
          <w:szCs w:val="32"/>
        </w:rPr>
        <w:t>册书的教材分析，总的目的要求，重点难点，结构层次，教学指导思想方法。</w:t>
      </w:r>
    </w:p>
    <w:p w14:paraId="48EC259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2、教案内容一般应包括教学目的要求、重点难点、方法步骤、作业等，做到</w:t>
      </w:r>
      <w:proofErr w:type="gramStart"/>
      <w:r>
        <w:rPr>
          <w:rFonts w:ascii="仿宋" w:eastAsia="仿宋" w:hAnsi="仿宋" w:cs="宋体" w:hint="eastAsia"/>
          <w:sz w:val="32"/>
          <w:szCs w:val="32"/>
        </w:rPr>
        <w:t>备学生备</w:t>
      </w:r>
      <w:proofErr w:type="gramEnd"/>
      <w:r>
        <w:rPr>
          <w:rFonts w:ascii="仿宋" w:eastAsia="仿宋" w:hAnsi="仿宋" w:cs="宋体" w:hint="eastAsia"/>
          <w:sz w:val="32"/>
          <w:szCs w:val="32"/>
        </w:rPr>
        <w:t>教材备方法，做到个人备与</w:t>
      </w:r>
      <w:proofErr w:type="gramStart"/>
      <w:r>
        <w:rPr>
          <w:rFonts w:ascii="仿宋" w:eastAsia="仿宋" w:hAnsi="仿宋" w:cs="宋体" w:hint="eastAsia"/>
          <w:sz w:val="32"/>
          <w:szCs w:val="32"/>
        </w:rPr>
        <w:t>同科年</w:t>
      </w:r>
      <w:proofErr w:type="gramEnd"/>
      <w:r>
        <w:rPr>
          <w:rFonts w:ascii="仿宋" w:eastAsia="仿宋" w:hAnsi="仿宋" w:cs="宋体" w:hint="eastAsia"/>
          <w:sz w:val="32"/>
          <w:szCs w:val="32"/>
        </w:rPr>
        <w:t>组教师</w:t>
      </w:r>
      <w:proofErr w:type="gramStart"/>
      <w:r>
        <w:rPr>
          <w:rFonts w:ascii="仿宋" w:eastAsia="仿宋" w:hAnsi="仿宋" w:cs="宋体" w:hint="eastAsia"/>
          <w:sz w:val="32"/>
          <w:szCs w:val="32"/>
        </w:rPr>
        <w:t>集体备相结合</w:t>
      </w:r>
      <w:proofErr w:type="gramEnd"/>
      <w:r>
        <w:rPr>
          <w:rFonts w:ascii="仿宋" w:eastAsia="仿宋" w:hAnsi="仿宋" w:cs="宋体" w:hint="eastAsia"/>
          <w:sz w:val="32"/>
          <w:szCs w:val="32"/>
        </w:rPr>
        <w:t>，平时提前备一周的课。</w:t>
      </w:r>
    </w:p>
    <w:p w14:paraId="266B411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3、课前要做好教具、演示、实验等一切准备工作。</w:t>
      </w:r>
    </w:p>
    <w:p w14:paraId="7BADC9E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四、课堂教学：</w:t>
      </w:r>
    </w:p>
    <w:p w14:paraId="552790F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1、认真搞好组织教学。坚持由始</w:t>
      </w:r>
      <w:proofErr w:type="gramStart"/>
      <w:r>
        <w:rPr>
          <w:rFonts w:ascii="仿宋" w:eastAsia="仿宋" w:hAnsi="仿宋" w:cs="宋体" w:hint="eastAsia"/>
          <w:sz w:val="32"/>
          <w:szCs w:val="32"/>
        </w:rPr>
        <w:t>至终全过程</w:t>
      </w:r>
      <w:proofErr w:type="gramEnd"/>
      <w:r>
        <w:rPr>
          <w:rFonts w:ascii="仿宋" w:eastAsia="仿宋" w:hAnsi="仿宋" w:cs="宋体" w:hint="eastAsia"/>
          <w:sz w:val="32"/>
          <w:szCs w:val="32"/>
        </w:rPr>
        <w:t>调动学生学习的积极性，特别重视非智力因的作用，做到教书育人。</w:t>
      </w:r>
    </w:p>
    <w:p w14:paraId="69F20D4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2、贯彻教学原则。科学性和思想性统一，理论联系实际。直观性、启发性、循序渐进、巩固性、因材施教等全面灵活的配合运用，提高教学质量。</w:t>
      </w:r>
    </w:p>
    <w:p w14:paraId="05F5498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3、做到每一节课教有目的，练有中心，学有效果，观点正确，概念清楚，突出重点，讲清难点，精讲多练。教师讲课一般不超过一节的二分之一时间。</w:t>
      </w:r>
    </w:p>
    <w:p w14:paraId="2E133C0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4、讲课语言要准确、鲜明、生动，努力做到用普通话教学。板书有计划，书写工整、规范。</w:t>
      </w:r>
    </w:p>
    <w:p w14:paraId="32F2ACE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五、作业的辅导：</w:t>
      </w:r>
    </w:p>
    <w:p w14:paraId="22E054B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1、新课讲完后，留适量作业，要求学生按时完成、认真批改并有记载，普遍性问题及时讲解纠正，对不及时完成作业和作业潦草的学生做到热心教育、耐心帮助。</w:t>
      </w:r>
    </w:p>
    <w:p w14:paraId="131EC3C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2、对学习差的学生的采取多种形式辅导，加强学习方法指导。</w:t>
      </w:r>
    </w:p>
    <w:p w14:paraId="1E4A68B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3、加强对学生课外阅读和学习活动指导，培养学生自学习惯和能力，扩大知识领域，使有特长的学生的才能有提高。</w:t>
      </w:r>
    </w:p>
    <w:p w14:paraId="279FF4C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六、成绩的考核：</w:t>
      </w:r>
    </w:p>
    <w:p w14:paraId="3E7DFD9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1、考查和考试主要是为了解教和学的情况，督促学生复习功课，巩固知识，调动学生学习积极性，同时也便于教师研究和改进教学工作。</w:t>
      </w:r>
    </w:p>
    <w:p w14:paraId="0275488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一般进行期中和期末考、毕业考试，除上级通考外一律由学校进行统一命题，不出偏题怪题，重视基础知识和能力的考核。</w:t>
      </w:r>
    </w:p>
    <w:p w14:paraId="686CBE0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2、成绩、考试学科按百分计算，考查可记优良、及格、不及格，填学生手册，通知家长。</w:t>
      </w:r>
    </w:p>
    <w:p w14:paraId="2EC41CD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3、不及格给学生补考机会，工具学科进行考试，一般基础学科也可进行考查。</w:t>
      </w:r>
    </w:p>
    <w:p w14:paraId="349266D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七、教学研究：</w:t>
      </w:r>
    </w:p>
    <w:p w14:paraId="6F7F91E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1、为了提高教师的文化业务水平，积极开展教研活动，要根据教学改革的要求，从教学实际出发，确定研究专题，注意积累和总结教学经验，每学期的期中期末召开经验交流会。</w:t>
      </w:r>
    </w:p>
    <w:p w14:paraId="0C0C4DC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2、每周各教研组有关天时间进行教研活动，每周每人</w:t>
      </w:r>
      <w:proofErr w:type="gramStart"/>
      <w:r>
        <w:rPr>
          <w:rFonts w:ascii="仿宋" w:eastAsia="仿宋" w:hAnsi="仿宋" w:cs="宋体" w:hint="eastAsia"/>
          <w:sz w:val="32"/>
          <w:szCs w:val="32"/>
        </w:rPr>
        <w:t>写千字业务</w:t>
      </w:r>
      <w:proofErr w:type="gramEnd"/>
      <w:r>
        <w:rPr>
          <w:rFonts w:ascii="仿宋" w:eastAsia="仿宋" w:hAnsi="仿宋" w:cs="宋体" w:hint="eastAsia"/>
          <w:sz w:val="32"/>
          <w:szCs w:val="32"/>
        </w:rPr>
        <w:t>学习笔记。教导主任检查有记载，定期总结交流。作业务考核依据之一。</w:t>
      </w:r>
    </w:p>
    <w:p w14:paraId="4F110B5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八、教学领导：</w:t>
      </w:r>
    </w:p>
    <w:p w14:paraId="5BECAA9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教学工作是学校的主要的经常性工作，学校领导要经常分析研究教学工作的问题，领导干部要兼课，经常深入教研组和教学班，有计划地听课，参加备课和教研活动，检查指导教学工作，及时地纠正问题和发现好事例以扶植支持，使教学工作处在不断改进和提高过程中。</w:t>
      </w:r>
    </w:p>
    <w:p w14:paraId="215A8170" w14:textId="77777777" w:rsidR="00D86441" w:rsidRDefault="00D86441">
      <w:pPr>
        <w:pStyle w:val="a3"/>
        <w:spacing w:line="560" w:lineRule="exact"/>
        <w:ind w:firstLineChars="200" w:firstLine="640"/>
        <w:jc w:val="left"/>
        <w:rPr>
          <w:rFonts w:ascii="仿宋" w:eastAsia="仿宋" w:hAnsi="仿宋" w:cs="宋体"/>
          <w:sz w:val="32"/>
          <w:szCs w:val="32"/>
        </w:rPr>
      </w:pPr>
    </w:p>
    <w:p w14:paraId="282459D7" w14:textId="77777777" w:rsidR="00D86441" w:rsidRDefault="00D86441">
      <w:pPr>
        <w:pStyle w:val="a3"/>
        <w:spacing w:line="560" w:lineRule="exact"/>
        <w:ind w:firstLineChars="200" w:firstLine="640"/>
        <w:jc w:val="left"/>
        <w:rPr>
          <w:rFonts w:ascii="仿宋" w:eastAsia="仿宋" w:hAnsi="仿宋" w:cs="宋体"/>
          <w:sz w:val="32"/>
          <w:szCs w:val="32"/>
        </w:rPr>
      </w:pPr>
    </w:p>
    <w:p w14:paraId="159750C5" w14:textId="77777777" w:rsidR="00D86441" w:rsidRDefault="00D86441">
      <w:pPr>
        <w:pStyle w:val="a3"/>
        <w:spacing w:line="560" w:lineRule="exact"/>
        <w:ind w:firstLineChars="200" w:firstLine="640"/>
        <w:jc w:val="left"/>
        <w:rPr>
          <w:rFonts w:ascii="仿宋" w:eastAsia="仿宋" w:hAnsi="仿宋" w:cs="宋体"/>
          <w:sz w:val="32"/>
          <w:szCs w:val="32"/>
        </w:rPr>
      </w:pPr>
    </w:p>
    <w:p w14:paraId="690249DD" w14:textId="77777777" w:rsidR="00D86441" w:rsidRDefault="00D86441">
      <w:pPr>
        <w:pStyle w:val="a3"/>
        <w:spacing w:line="560" w:lineRule="exact"/>
        <w:ind w:firstLineChars="200" w:firstLine="640"/>
        <w:jc w:val="left"/>
        <w:rPr>
          <w:rFonts w:ascii="仿宋" w:eastAsia="仿宋" w:hAnsi="仿宋" w:cs="宋体"/>
          <w:sz w:val="32"/>
          <w:szCs w:val="32"/>
        </w:rPr>
      </w:pPr>
    </w:p>
    <w:p w14:paraId="17D89B40" w14:textId="77777777" w:rsidR="00D86441" w:rsidRDefault="00D86441">
      <w:pPr>
        <w:pStyle w:val="a3"/>
        <w:spacing w:line="560" w:lineRule="exact"/>
        <w:ind w:firstLineChars="200" w:firstLine="640"/>
        <w:jc w:val="left"/>
        <w:rPr>
          <w:rFonts w:ascii="仿宋" w:eastAsia="仿宋" w:hAnsi="仿宋" w:cs="宋体"/>
          <w:sz w:val="32"/>
          <w:szCs w:val="32"/>
        </w:rPr>
      </w:pPr>
    </w:p>
    <w:p w14:paraId="6BC8924E" w14:textId="77777777" w:rsidR="00D86441" w:rsidRDefault="00D86441">
      <w:pPr>
        <w:pStyle w:val="a3"/>
        <w:spacing w:line="560" w:lineRule="exact"/>
        <w:ind w:firstLineChars="200" w:firstLine="640"/>
        <w:jc w:val="left"/>
        <w:rPr>
          <w:rFonts w:ascii="仿宋" w:eastAsia="仿宋" w:hAnsi="仿宋" w:cs="宋体"/>
          <w:sz w:val="32"/>
          <w:szCs w:val="32"/>
        </w:rPr>
      </w:pPr>
    </w:p>
    <w:p w14:paraId="08A1B30D" w14:textId="77777777" w:rsidR="00D86441" w:rsidRDefault="009A4BF9">
      <w:pPr>
        <w:pStyle w:val="1"/>
        <w:ind w:firstLine="883"/>
      </w:pPr>
      <w:bookmarkStart w:id="105" w:name="_Toc87109387"/>
      <w:r>
        <w:rPr>
          <w:rFonts w:hint="eastAsia"/>
        </w:rPr>
        <w:lastRenderedPageBreak/>
        <w:t>教师课堂常规</w:t>
      </w:r>
      <w:bookmarkEnd w:id="105"/>
    </w:p>
    <w:p w14:paraId="3E5E9ED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 坚持做到上课</w:t>
      </w:r>
      <w:proofErr w:type="gramStart"/>
      <w:r>
        <w:rPr>
          <w:rFonts w:ascii="仿宋" w:eastAsia="仿宋" w:hAnsi="仿宋" w:cs="宋体" w:hint="eastAsia"/>
          <w:sz w:val="32"/>
          <w:szCs w:val="32"/>
        </w:rPr>
        <w:t>铃</w:t>
      </w:r>
      <w:proofErr w:type="gramEnd"/>
      <w:r>
        <w:rPr>
          <w:rFonts w:ascii="仿宋" w:eastAsia="仿宋" w:hAnsi="仿宋" w:cs="宋体" w:hint="eastAsia"/>
          <w:sz w:val="32"/>
          <w:szCs w:val="32"/>
        </w:rPr>
        <w:t>响前一分钟到位。教师到教室后，应检查班级学生课前准备情况，进行表扬鼓励或批评教育，创造良好的教学氛围。</w:t>
      </w:r>
    </w:p>
    <w:p w14:paraId="4EFF680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二、上课</w:t>
      </w:r>
      <w:proofErr w:type="gramStart"/>
      <w:r>
        <w:rPr>
          <w:rFonts w:ascii="仿宋" w:eastAsia="仿宋" w:hAnsi="仿宋" w:cs="宋体" w:hint="eastAsia"/>
          <w:sz w:val="32"/>
          <w:szCs w:val="32"/>
        </w:rPr>
        <w:t>铃</w:t>
      </w:r>
      <w:proofErr w:type="gramEnd"/>
      <w:r>
        <w:rPr>
          <w:rFonts w:ascii="仿宋" w:eastAsia="仿宋" w:hAnsi="仿宋" w:cs="宋体" w:hint="eastAsia"/>
          <w:sz w:val="32"/>
          <w:szCs w:val="32"/>
        </w:rPr>
        <w:t>响起，教师走上讲台，同时示意值日生喊“起立”，教师检查学生起立致敬的情况，要求学生向教师行注目礼，并喊“老师好”，培养学生良好的行为规范。然后向学生说“同学们好”，并向学生行鞠躬礼致谢。 课堂礼仪过程虽然简短，但要求应严格，气氛应庄重，感情要亲切。如学生不符合要求，要进行教育，必要时重新组织。</w:t>
      </w:r>
    </w:p>
    <w:p w14:paraId="3746C5E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三、下课铃响后，教师应结束讲课，示意值日生喊“起立”，</w:t>
      </w:r>
      <w:proofErr w:type="gramStart"/>
      <w:r>
        <w:rPr>
          <w:rFonts w:ascii="仿宋" w:eastAsia="仿宋" w:hAnsi="仿宋" w:cs="宋体" w:hint="eastAsia"/>
          <w:sz w:val="32"/>
          <w:szCs w:val="32"/>
        </w:rPr>
        <w:t>待全体</w:t>
      </w:r>
      <w:proofErr w:type="gramEnd"/>
      <w:r>
        <w:rPr>
          <w:rFonts w:ascii="仿宋" w:eastAsia="仿宋" w:hAnsi="仿宋" w:cs="宋体" w:hint="eastAsia"/>
          <w:sz w:val="32"/>
          <w:szCs w:val="32"/>
        </w:rPr>
        <w:t>学生起立站好后，老师说“同学们再见”，学生齐答“老师再见”。如有本校或校外人员听课，教师应示意学生请听课人员先行，必要时鼓掌欢送。</w:t>
      </w:r>
    </w:p>
    <w:p w14:paraId="31234EA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四、上课不迟到，下课不提前、</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拖堂，中途不离开。教师因故不能上课时，必须及时请假，由教务处安排调课或代课，未经请假不按时上课，按旷课对待。</w:t>
      </w:r>
    </w:p>
    <w:p w14:paraId="328DB37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五、课表</w:t>
      </w:r>
      <w:proofErr w:type="gramStart"/>
      <w:r>
        <w:rPr>
          <w:rFonts w:ascii="仿宋" w:eastAsia="仿宋" w:hAnsi="仿宋" w:cs="宋体" w:hint="eastAsia"/>
          <w:sz w:val="32"/>
          <w:szCs w:val="32"/>
        </w:rPr>
        <w:t>系学校</w:t>
      </w:r>
      <w:proofErr w:type="gramEnd"/>
      <w:r>
        <w:rPr>
          <w:rFonts w:ascii="仿宋" w:eastAsia="仿宋" w:hAnsi="仿宋" w:cs="宋体" w:hint="eastAsia"/>
          <w:sz w:val="32"/>
          <w:szCs w:val="32"/>
        </w:rPr>
        <w:t>教务处指令性安排，不能随便调动。确需调动时，必须经过教务处主任批准。因公调课，由教务处安排。</w:t>
      </w:r>
    </w:p>
    <w:p w14:paraId="012B933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六、教师上课时穿着朴素，仪表端庄，不穿奇装异服，不穿背心、短裤、拖鞋，不化妆，不佩带首饰。</w:t>
      </w:r>
    </w:p>
    <w:p w14:paraId="7FBA449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七、师进入课堂应将手机等通信工具关掉，上课时做到不接打电话，不吸烟，不坐着讲课。</w:t>
      </w:r>
    </w:p>
    <w:p w14:paraId="27E56E5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八、教师要引导学生认真听讲，积极思考，集中精力学习，培养良好的课堂学习习惯，努力提高课堂学习效果。</w:t>
      </w:r>
    </w:p>
    <w:p w14:paraId="27C76BD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 教师必须做到教与导相结合，严格课堂常规纪律，搞好组织教学，对任教课内的常规纪律负全责。对学生违反课堂常规要求的行为要及时制止，及时教育。情况突出的，要采取必要的措施。对课堂管理不善造成纪律混乱的，擅离职守造成严重后果的，要严肃追究任课教师的责任。</w:t>
      </w:r>
    </w:p>
    <w:p w14:paraId="28817F6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 教师要重视学生课堂</w:t>
      </w:r>
      <w:proofErr w:type="gramStart"/>
      <w:r>
        <w:rPr>
          <w:rFonts w:ascii="仿宋" w:eastAsia="仿宋" w:hAnsi="仿宋" w:cs="宋体" w:hint="eastAsia"/>
          <w:sz w:val="32"/>
          <w:szCs w:val="32"/>
        </w:rPr>
        <w:t>内行为</w:t>
      </w:r>
      <w:proofErr w:type="gramEnd"/>
      <w:r>
        <w:rPr>
          <w:rFonts w:ascii="仿宋" w:eastAsia="仿宋" w:hAnsi="仿宋" w:cs="宋体" w:hint="eastAsia"/>
          <w:sz w:val="32"/>
          <w:szCs w:val="32"/>
        </w:rPr>
        <w:t>规范的养成与训练，培养学生的文明行为和礼貌习惯，全面提高学生素质。</w:t>
      </w:r>
    </w:p>
    <w:p w14:paraId="0B00AFB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一、教师在课堂上必须使用礼貌语言、职业语言，说话注意身份，为人师表，讲究语言艺术，把握好分寸感。对学生进行教育时，应该坚持正面教育，以理服人，尊重学生人格。语气可以严厉，但语言不应粗俗，动作不得粗鲁，</w:t>
      </w:r>
    </w:p>
    <w:p w14:paraId="3462B70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不得讽刺挖苦训斥学生，不得打骂学生，不得搞任何形式的体罚和变相体罚。</w:t>
      </w:r>
    </w:p>
    <w:p w14:paraId="4A1491C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不要占用教学时间过久地批评学生。任何情况下，教师都不得在课堂上发牢骚、发泄个人怨气。</w:t>
      </w:r>
    </w:p>
    <w:p w14:paraId="1229AAB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二、在实验室和其它专用教室等处上课时，教师要严格执行有关规定，搞好组织工作，严防各种安全事故的发生。学生课堂常规一、预备铃响后（其他课堂课前二分钟），学生须立即进入教室按座位就坐，并做好课前准备，</w:t>
      </w:r>
      <w:proofErr w:type="gramStart"/>
      <w:r>
        <w:rPr>
          <w:rFonts w:ascii="仿宋" w:eastAsia="仿宋" w:hAnsi="仿宋" w:cs="宋体" w:hint="eastAsia"/>
          <w:sz w:val="32"/>
          <w:szCs w:val="32"/>
        </w:rPr>
        <w:t>静侯</w:t>
      </w:r>
      <w:proofErr w:type="gramEnd"/>
      <w:r>
        <w:rPr>
          <w:rFonts w:ascii="仿宋" w:eastAsia="仿宋" w:hAnsi="仿宋" w:cs="宋体" w:hint="eastAsia"/>
          <w:sz w:val="32"/>
          <w:szCs w:val="32"/>
        </w:rPr>
        <w:t>老师上课。</w:t>
      </w:r>
    </w:p>
    <w:p w14:paraId="6387923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二、老师进入教室时，班长喊起立，学生应端正站立向老师问好，待老师还礼后再坐下。下课时，班长喊起立，学</w:t>
      </w:r>
      <w:r>
        <w:rPr>
          <w:rFonts w:ascii="仿宋" w:eastAsia="仿宋" w:hAnsi="仿宋" w:cs="宋体" w:hint="eastAsia"/>
          <w:sz w:val="32"/>
          <w:szCs w:val="32"/>
        </w:rPr>
        <w:lastRenderedPageBreak/>
        <w:t>生端正站立，待老师回礼后才能坐下或离位。</w:t>
      </w:r>
    </w:p>
    <w:p w14:paraId="6300158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三、迟到时，应在教室门口立正喊报告，经老师允许后，方可进入教室。如有特殊情况不能上课者，应提前向班主任请假，经班主任批准后方能缺课。</w:t>
      </w:r>
    </w:p>
    <w:p w14:paraId="1545B61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上课中如有特殊情况需要离开者，必须征得老师同意后方能离开教室。</w:t>
      </w:r>
    </w:p>
    <w:p w14:paraId="2E66EA4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四、上课时要专心听讲，积极思考，做好笔记，在老师的指导下主动进行各种学习活动。不许交头接耳、戏耍、做小动作，不准看课外书、做其他作业，不准吃零食、喝茶水饮料等。</w:t>
      </w:r>
    </w:p>
    <w:p w14:paraId="3D370E9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五、学生回答老师提问时必须起立，回答完毕得到老师同意后方能坐下。学生需向老师提问时应先举手，经老师同意后方能站立发言。</w:t>
      </w:r>
    </w:p>
    <w:p w14:paraId="0437C4C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六、要认真上好自习课（含早、晚自习），</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无故迟到、早退、旷课；要静心自习，不准喧哗。</w:t>
      </w:r>
    </w:p>
    <w:p w14:paraId="6A84947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七、上课坐姿要端正，衣着要朴素大方，不穿奇装异服，不化妆，不穿背心、短裤衩、拖鞋或戴帽。</w:t>
      </w:r>
    </w:p>
    <w:p w14:paraId="7B400CA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八、违犯上述规定者，按情节轻重，由任课教师给予批评教育，并向班主任通报情况。情节严重的报请政务处及教务处按学校有关规定予以纪律处分。</w:t>
      </w:r>
    </w:p>
    <w:p w14:paraId="6331DBFF" w14:textId="77777777" w:rsidR="00D86441" w:rsidRDefault="00D86441">
      <w:pPr>
        <w:pStyle w:val="a3"/>
        <w:spacing w:line="560" w:lineRule="exact"/>
        <w:ind w:firstLineChars="200" w:firstLine="640"/>
        <w:jc w:val="left"/>
        <w:rPr>
          <w:rFonts w:ascii="仿宋" w:eastAsia="仿宋" w:hAnsi="仿宋" w:cs="宋体"/>
          <w:sz w:val="32"/>
          <w:szCs w:val="32"/>
        </w:rPr>
      </w:pPr>
    </w:p>
    <w:p w14:paraId="0AD1BF8C" w14:textId="77777777" w:rsidR="00D86441" w:rsidRDefault="00D86441">
      <w:pPr>
        <w:pStyle w:val="a3"/>
        <w:spacing w:line="560" w:lineRule="exact"/>
        <w:ind w:firstLineChars="200" w:firstLine="640"/>
        <w:jc w:val="left"/>
        <w:rPr>
          <w:rFonts w:ascii="仿宋" w:eastAsia="仿宋" w:hAnsi="仿宋" w:cs="宋体"/>
          <w:sz w:val="32"/>
          <w:szCs w:val="32"/>
        </w:rPr>
      </w:pPr>
    </w:p>
    <w:p w14:paraId="2BAE25A4" w14:textId="77777777" w:rsidR="00D86441" w:rsidRDefault="00D86441">
      <w:pPr>
        <w:pStyle w:val="a3"/>
        <w:spacing w:line="560" w:lineRule="exact"/>
        <w:ind w:firstLineChars="200" w:firstLine="640"/>
        <w:jc w:val="left"/>
        <w:rPr>
          <w:rFonts w:ascii="仿宋" w:eastAsia="仿宋" w:hAnsi="仿宋" w:cs="宋体"/>
          <w:sz w:val="32"/>
          <w:szCs w:val="32"/>
        </w:rPr>
      </w:pPr>
    </w:p>
    <w:p w14:paraId="52E6DEDE" w14:textId="77777777" w:rsidR="00D86441" w:rsidRDefault="00D86441">
      <w:pPr>
        <w:pStyle w:val="a3"/>
        <w:spacing w:line="560" w:lineRule="exact"/>
        <w:ind w:firstLineChars="200" w:firstLine="640"/>
        <w:jc w:val="left"/>
        <w:rPr>
          <w:rFonts w:ascii="仿宋" w:eastAsia="仿宋" w:hAnsi="仿宋" w:cs="宋体"/>
          <w:sz w:val="32"/>
          <w:szCs w:val="32"/>
        </w:rPr>
      </w:pPr>
    </w:p>
    <w:p w14:paraId="7E00BFC3" w14:textId="77777777" w:rsidR="00D86441" w:rsidRDefault="009A4BF9">
      <w:pPr>
        <w:pStyle w:val="1"/>
        <w:ind w:firstLine="883"/>
      </w:pPr>
      <w:bookmarkStart w:id="106" w:name="_Toc87109388"/>
      <w:r>
        <w:rPr>
          <w:rFonts w:hint="eastAsia"/>
        </w:rPr>
        <w:lastRenderedPageBreak/>
        <w:t>教科研工作制度</w:t>
      </w:r>
      <w:bookmarkEnd w:id="106"/>
    </w:p>
    <w:p w14:paraId="7DC9A93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一、教研处负责全校教学研究工作， 教研处下设学科教研组，学科教研活动由学科教研组长负责。学科教研组长实行年度聘任制，每</w:t>
      </w:r>
      <w:proofErr w:type="gramStart"/>
      <w:r>
        <w:rPr>
          <w:rFonts w:ascii="仿宋" w:eastAsia="仿宋" w:hAnsi="仿宋" w:cs="宋体" w:hint="eastAsia"/>
          <w:sz w:val="32"/>
          <w:szCs w:val="32"/>
        </w:rPr>
        <w:t>学年初</w:t>
      </w:r>
      <w:proofErr w:type="gramEnd"/>
      <w:r>
        <w:rPr>
          <w:rFonts w:ascii="仿宋" w:eastAsia="仿宋" w:hAnsi="仿宋" w:cs="宋体" w:hint="eastAsia"/>
          <w:sz w:val="32"/>
          <w:szCs w:val="32"/>
        </w:rPr>
        <w:t>由教研处推荐，学校聘任。</w:t>
      </w:r>
    </w:p>
    <w:p w14:paraId="3C6E0CF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二、围绕提高教学质量这一中心，以落实培养学生的创新精神和实践能力这一重点，根据教学中存在的突出问题，制定每学期的科组教研工作计划，并审核</w:t>
      </w:r>
      <w:proofErr w:type="gramStart"/>
      <w:r>
        <w:rPr>
          <w:rFonts w:ascii="仿宋" w:eastAsia="仿宋" w:hAnsi="仿宋" w:cs="宋体" w:hint="eastAsia"/>
          <w:sz w:val="32"/>
          <w:szCs w:val="32"/>
        </w:rPr>
        <w:t>本科组各年级</w:t>
      </w:r>
      <w:proofErr w:type="gramEnd"/>
      <w:r>
        <w:rPr>
          <w:rFonts w:ascii="仿宋" w:eastAsia="仿宋" w:hAnsi="仿宋" w:cs="宋体" w:hint="eastAsia"/>
          <w:sz w:val="32"/>
          <w:szCs w:val="32"/>
        </w:rPr>
        <w:t>的教学计划。</w:t>
      </w:r>
    </w:p>
    <w:p w14:paraId="64F4DD3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有计划地认真组织教师学习教育方针和教育教学理论，学习有关教育的文件，钻研教学大纲（或课程标准）和教材，掌握教学目标和进度，改进教学方法。定期检查教师教学情况，组织集体备课，举行公开课、观摩活动等等。</w:t>
      </w:r>
    </w:p>
    <w:p w14:paraId="20D74D4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 组织开展听课、说课活动和多媒体课堂教学研究活动，收集和研究外地教学教改信息，结合教学实际，确定教学研究专题，制定研究计划，并认真加以落实。</w:t>
      </w:r>
    </w:p>
    <w:p w14:paraId="7EBBEBB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五、教研处每月召开一次全体学科教研组长会议，了解学科教学、教研计划的落实情况，制定下个月教研计划实施方案。学科教研组长每月组织两次以上的教研活动，并做好活动记录。</w:t>
      </w:r>
    </w:p>
    <w:p w14:paraId="0A4EA64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六、每学年开展一次教学竞赛活动和一次优秀教案评选活动，其结果纳入教师的业务档案。</w:t>
      </w:r>
    </w:p>
    <w:p w14:paraId="064E6AC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七、各学科教师必须积极参加相互听课评课活动，每周每人不得少于一节，做好听课记录。</w:t>
      </w:r>
    </w:p>
    <w:p w14:paraId="096344D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八、组织和开展本学科的课外小组活动和第二课堂活动。</w:t>
      </w:r>
      <w:r>
        <w:rPr>
          <w:rFonts w:ascii="仿宋" w:eastAsia="仿宋" w:hAnsi="仿宋" w:cs="宋体" w:hint="eastAsia"/>
          <w:sz w:val="32"/>
          <w:szCs w:val="32"/>
        </w:rPr>
        <w:lastRenderedPageBreak/>
        <w:t>发现和培养学科特长生。组织和辅导学生参加各级教育部门举办的学科竞赛活动。</w:t>
      </w:r>
    </w:p>
    <w:p w14:paraId="405498D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九、在学校和教研室的统一领导下，教研</w:t>
      </w:r>
      <w:proofErr w:type="gramStart"/>
      <w:r>
        <w:rPr>
          <w:rFonts w:ascii="仿宋" w:eastAsia="仿宋" w:hAnsi="仿宋" w:cs="宋体" w:hint="eastAsia"/>
          <w:sz w:val="32"/>
          <w:szCs w:val="32"/>
        </w:rPr>
        <w:t>处参与</w:t>
      </w:r>
      <w:proofErr w:type="gramEnd"/>
      <w:r>
        <w:rPr>
          <w:rFonts w:ascii="仿宋" w:eastAsia="仿宋" w:hAnsi="仿宋" w:cs="宋体" w:hint="eastAsia"/>
          <w:sz w:val="32"/>
          <w:szCs w:val="32"/>
        </w:rPr>
        <w:t>学校教研、教改课题的制定、实施、结题和鉴定工作，参与评价本学科教师的教学质量和学生的学习质量，包括教学质量评估试题的命题、参与组织教师进行质量分析，以及评价本学科教师的教学能力和实效等。</w:t>
      </w:r>
    </w:p>
    <w:p w14:paraId="0878347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各教研组认真整理一学期来本组进行的教研活动材料，如活动方案、活动记录材料（含照片）和活动总结报告等，及时写出期末教研工作总结。学年末教研处对各教研组进行一次检查评估，按有关评估细则评出优秀教研组和先进个人并上报校教研室。</w:t>
      </w:r>
    </w:p>
    <w:p w14:paraId="06809FB5" w14:textId="77777777" w:rsidR="00D86441" w:rsidRDefault="00D86441">
      <w:pPr>
        <w:pStyle w:val="a3"/>
        <w:spacing w:line="560" w:lineRule="exact"/>
        <w:ind w:firstLineChars="200" w:firstLine="640"/>
        <w:jc w:val="left"/>
        <w:rPr>
          <w:rFonts w:ascii="仿宋" w:eastAsia="仿宋" w:hAnsi="仿宋" w:cs="宋体"/>
          <w:sz w:val="32"/>
          <w:szCs w:val="32"/>
        </w:rPr>
      </w:pPr>
    </w:p>
    <w:p w14:paraId="0F7B8F44" w14:textId="77777777" w:rsidR="00D86441" w:rsidRDefault="00D86441">
      <w:pPr>
        <w:pStyle w:val="a3"/>
        <w:spacing w:line="560" w:lineRule="exact"/>
        <w:ind w:firstLineChars="200" w:firstLine="640"/>
        <w:jc w:val="left"/>
        <w:rPr>
          <w:rFonts w:ascii="仿宋" w:eastAsia="仿宋" w:hAnsi="仿宋" w:cs="宋体"/>
          <w:sz w:val="32"/>
          <w:szCs w:val="32"/>
        </w:rPr>
      </w:pPr>
    </w:p>
    <w:p w14:paraId="1233D323" w14:textId="77777777" w:rsidR="00D86441" w:rsidRDefault="00D86441">
      <w:pPr>
        <w:pStyle w:val="a3"/>
        <w:spacing w:line="560" w:lineRule="exact"/>
        <w:ind w:firstLineChars="200" w:firstLine="640"/>
        <w:jc w:val="left"/>
        <w:rPr>
          <w:rFonts w:ascii="仿宋" w:eastAsia="仿宋" w:hAnsi="仿宋" w:cs="宋体"/>
          <w:sz w:val="32"/>
          <w:szCs w:val="32"/>
        </w:rPr>
      </w:pPr>
    </w:p>
    <w:p w14:paraId="6937985D" w14:textId="77777777" w:rsidR="00D86441" w:rsidRDefault="00D86441">
      <w:pPr>
        <w:pStyle w:val="a3"/>
        <w:spacing w:line="560" w:lineRule="exact"/>
        <w:ind w:firstLineChars="200" w:firstLine="640"/>
        <w:jc w:val="left"/>
        <w:rPr>
          <w:rFonts w:ascii="仿宋" w:eastAsia="仿宋" w:hAnsi="仿宋" w:cs="宋体"/>
          <w:sz w:val="32"/>
          <w:szCs w:val="32"/>
        </w:rPr>
      </w:pPr>
    </w:p>
    <w:p w14:paraId="14DD1FE6" w14:textId="77777777" w:rsidR="00D86441" w:rsidRDefault="00D86441">
      <w:pPr>
        <w:pStyle w:val="a3"/>
        <w:spacing w:line="560" w:lineRule="exact"/>
        <w:ind w:firstLineChars="200" w:firstLine="640"/>
        <w:jc w:val="left"/>
        <w:rPr>
          <w:rFonts w:ascii="仿宋" w:eastAsia="仿宋" w:hAnsi="仿宋" w:cs="宋体"/>
          <w:sz w:val="32"/>
          <w:szCs w:val="32"/>
        </w:rPr>
      </w:pPr>
    </w:p>
    <w:p w14:paraId="021D748E" w14:textId="77777777" w:rsidR="00D86441" w:rsidRDefault="00D86441">
      <w:pPr>
        <w:pStyle w:val="a3"/>
        <w:spacing w:line="560" w:lineRule="exact"/>
        <w:ind w:firstLineChars="200" w:firstLine="640"/>
        <w:jc w:val="left"/>
        <w:rPr>
          <w:rFonts w:ascii="仿宋" w:eastAsia="仿宋" w:hAnsi="仿宋" w:cs="宋体"/>
          <w:sz w:val="32"/>
          <w:szCs w:val="32"/>
        </w:rPr>
      </w:pPr>
    </w:p>
    <w:p w14:paraId="3F0D0F54" w14:textId="77777777" w:rsidR="00D86441" w:rsidRDefault="00D86441">
      <w:pPr>
        <w:pStyle w:val="a3"/>
        <w:spacing w:line="560" w:lineRule="exact"/>
        <w:ind w:firstLineChars="200" w:firstLine="640"/>
        <w:jc w:val="left"/>
        <w:rPr>
          <w:rFonts w:ascii="仿宋" w:eastAsia="仿宋" w:hAnsi="仿宋" w:cs="宋体"/>
          <w:sz w:val="32"/>
          <w:szCs w:val="32"/>
        </w:rPr>
      </w:pPr>
    </w:p>
    <w:p w14:paraId="7311D5A4" w14:textId="77777777" w:rsidR="00D86441" w:rsidRDefault="00D86441">
      <w:pPr>
        <w:pStyle w:val="a3"/>
        <w:spacing w:line="560" w:lineRule="exact"/>
        <w:ind w:firstLineChars="200" w:firstLine="640"/>
        <w:jc w:val="left"/>
        <w:rPr>
          <w:rFonts w:ascii="仿宋" w:eastAsia="仿宋" w:hAnsi="仿宋" w:cs="宋体"/>
          <w:sz w:val="32"/>
          <w:szCs w:val="32"/>
        </w:rPr>
      </w:pPr>
    </w:p>
    <w:p w14:paraId="0E3DFA67" w14:textId="77777777" w:rsidR="00D86441" w:rsidRDefault="00D86441">
      <w:pPr>
        <w:pStyle w:val="a3"/>
        <w:spacing w:line="560" w:lineRule="exact"/>
        <w:ind w:firstLineChars="200" w:firstLine="640"/>
        <w:jc w:val="left"/>
        <w:rPr>
          <w:rFonts w:ascii="仿宋" w:eastAsia="仿宋" w:hAnsi="仿宋" w:cs="宋体"/>
          <w:sz w:val="32"/>
          <w:szCs w:val="32"/>
        </w:rPr>
      </w:pPr>
    </w:p>
    <w:p w14:paraId="7ABC04C6" w14:textId="77777777" w:rsidR="00D86441" w:rsidRDefault="00D86441">
      <w:pPr>
        <w:pStyle w:val="a3"/>
        <w:spacing w:line="560" w:lineRule="exact"/>
        <w:ind w:firstLineChars="200" w:firstLine="640"/>
        <w:jc w:val="left"/>
        <w:rPr>
          <w:rFonts w:ascii="仿宋" w:eastAsia="仿宋" w:hAnsi="仿宋" w:cs="宋体"/>
          <w:sz w:val="32"/>
          <w:szCs w:val="32"/>
        </w:rPr>
      </w:pPr>
    </w:p>
    <w:p w14:paraId="1A102B73" w14:textId="77777777" w:rsidR="00D86441" w:rsidRDefault="00D86441">
      <w:pPr>
        <w:pStyle w:val="a3"/>
        <w:spacing w:line="560" w:lineRule="exact"/>
        <w:ind w:firstLineChars="200" w:firstLine="640"/>
        <w:jc w:val="left"/>
        <w:rPr>
          <w:rFonts w:ascii="仿宋" w:eastAsia="仿宋" w:hAnsi="仿宋" w:cs="宋体"/>
          <w:sz w:val="32"/>
          <w:szCs w:val="32"/>
        </w:rPr>
      </w:pPr>
    </w:p>
    <w:p w14:paraId="795F96A4" w14:textId="77777777" w:rsidR="00D86441" w:rsidRDefault="00D86441">
      <w:pPr>
        <w:pStyle w:val="a3"/>
        <w:spacing w:line="560" w:lineRule="exact"/>
        <w:ind w:firstLineChars="200" w:firstLine="640"/>
        <w:jc w:val="left"/>
        <w:rPr>
          <w:rFonts w:ascii="仿宋" w:eastAsia="仿宋" w:hAnsi="仿宋" w:cs="宋体"/>
          <w:sz w:val="32"/>
          <w:szCs w:val="32"/>
        </w:rPr>
      </w:pPr>
    </w:p>
    <w:p w14:paraId="632316CC" w14:textId="77777777" w:rsidR="00D86441" w:rsidRDefault="009A4BF9">
      <w:pPr>
        <w:pStyle w:val="1"/>
        <w:ind w:firstLine="883"/>
      </w:pPr>
      <w:bookmarkStart w:id="107" w:name="_Toc87109389"/>
      <w:r>
        <w:rPr>
          <w:rFonts w:hint="eastAsia"/>
        </w:rPr>
        <w:lastRenderedPageBreak/>
        <w:t>听课评课制度</w:t>
      </w:r>
      <w:bookmarkEnd w:id="107"/>
    </w:p>
    <w:p w14:paraId="542E8ED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听课评课是学校管理的一项重要工作，也是教学教研活动的一种形式。</w:t>
      </w:r>
    </w:p>
    <w:p w14:paraId="1929A15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通过听课评课活动，一方面，能使学校领导直接了解教师的课堂教学情况，便于领导对教师教学存在的问题直接给予指导；另一方面，通过教师之间互听课评课，使教师互相学习，取长补短，总结、完善和推广教学经验，以全面提高教师的整体素质，提高教学质量。为确保我校听课评课活动能够顺利地开展，特作如下规定：</w:t>
      </w:r>
    </w:p>
    <w:p w14:paraId="6D1EA5D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一听课节数</w:t>
      </w:r>
    </w:p>
    <w:p w14:paraId="4BCE491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根据教育局的要求，每学期校长、主管教学的副校长听课 20 节以上,教研、教务主任听课 40 节以上，教师每周听课不少于一节，教研组长学期听课总节数要高于其他教师。</w:t>
      </w:r>
    </w:p>
    <w:p w14:paraId="43D77CA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二、听课形式</w:t>
      </w:r>
    </w:p>
    <w:p w14:paraId="3CD514F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1、独立听课。校领导及教研组长可随时到班听课，其他教师可跟随领导到班听课。</w:t>
      </w:r>
    </w:p>
    <w:p w14:paraId="55911CF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2、集体听课。学校组织校级性公开课、观摩课、汇报课等。</w:t>
      </w:r>
    </w:p>
    <w:p w14:paraId="3B11318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3、新教师与指导教师跟班听课。</w:t>
      </w:r>
    </w:p>
    <w:p w14:paraId="1DA512C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4、教研型听课。根据教改、教研课题，以教科研为目的的听课。</w:t>
      </w:r>
    </w:p>
    <w:p w14:paraId="60CE523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5、检查型听课。了解教师教学态度、授课水平等情况，以检查常规教学为目的的听课。</w:t>
      </w:r>
    </w:p>
    <w:p w14:paraId="6635778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6、外校学习听课。以实现内外交流、学习</w:t>
      </w:r>
      <w:proofErr w:type="gramStart"/>
      <w:r>
        <w:rPr>
          <w:rFonts w:ascii="仿宋" w:eastAsia="仿宋" w:hAnsi="仿宋" w:cs="宋体" w:hint="eastAsia"/>
          <w:sz w:val="32"/>
          <w:szCs w:val="32"/>
        </w:rPr>
        <w:t>校外先进</w:t>
      </w:r>
      <w:proofErr w:type="gramEnd"/>
      <w:r>
        <w:rPr>
          <w:rFonts w:ascii="仿宋" w:eastAsia="仿宋" w:hAnsi="仿宋" w:cs="宋体" w:hint="eastAsia"/>
          <w:sz w:val="32"/>
          <w:szCs w:val="32"/>
        </w:rPr>
        <w:t>教</w:t>
      </w:r>
      <w:r>
        <w:rPr>
          <w:rFonts w:ascii="仿宋" w:eastAsia="仿宋" w:hAnsi="仿宋" w:cs="宋体" w:hint="eastAsia"/>
          <w:sz w:val="32"/>
          <w:szCs w:val="32"/>
        </w:rPr>
        <w:lastRenderedPageBreak/>
        <w:t>学经验为目的的听课。</w:t>
      </w:r>
    </w:p>
    <w:p w14:paraId="2C37449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三、评课原则</w:t>
      </w:r>
    </w:p>
    <w:p w14:paraId="5F4E564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当天听课当天评课（特殊情况不超过三天），评课标准参照《课堂教学评价说明》。评课时，每位听课者必须发言（校级性要做记录）,评课既要肯定示教教师的优点，又要敢于指出存在问题，提出自己的建议。要根据学校提出的评课标准，对授课教师作恰当的评价，达到取长补短、互相促进、共同提高的目的。</w:t>
      </w:r>
    </w:p>
    <w:p w14:paraId="5B51A9D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四、纳入常规管理，与业绩考评挂钩</w:t>
      </w:r>
    </w:p>
    <w:p w14:paraId="66ED0C6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为把听评课落实到实处，将本项工作纳入教师教学业绩考评制度，参与举办校级公开课以及在校级</w:t>
      </w:r>
      <w:proofErr w:type="gramStart"/>
      <w:r>
        <w:rPr>
          <w:rFonts w:ascii="仿宋" w:eastAsia="仿宋" w:hAnsi="仿宋" w:cs="宋体" w:hint="eastAsia"/>
          <w:sz w:val="32"/>
          <w:szCs w:val="32"/>
        </w:rPr>
        <w:t>以上汇课比赛</w:t>
      </w:r>
      <w:proofErr w:type="gramEnd"/>
      <w:r>
        <w:rPr>
          <w:rFonts w:ascii="仿宋" w:eastAsia="仿宋" w:hAnsi="仿宋" w:cs="宋体" w:hint="eastAsia"/>
          <w:sz w:val="32"/>
          <w:szCs w:val="32"/>
        </w:rPr>
        <w:t>中获奖的，按照有关规定予以加分奖励。</w:t>
      </w:r>
    </w:p>
    <w:p w14:paraId="2F016B7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全学期听课节数不够的，评课时</w:t>
      </w:r>
      <w:proofErr w:type="gramStart"/>
      <w:r>
        <w:rPr>
          <w:rFonts w:ascii="仿宋" w:eastAsia="仿宋" w:hAnsi="仿宋" w:cs="宋体" w:hint="eastAsia"/>
          <w:sz w:val="32"/>
          <w:szCs w:val="32"/>
        </w:rPr>
        <w:t>经常未</w:t>
      </w:r>
      <w:proofErr w:type="gramEnd"/>
      <w:r>
        <w:rPr>
          <w:rFonts w:ascii="仿宋" w:eastAsia="仿宋" w:hAnsi="仿宋" w:cs="宋体" w:hint="eastAsia"/>
          <w:sz w:val="32"/>
          <w:szCs w:val="32"/>
        </w:rPr>
        <w:t>发言或发言马虎应付以及听课记录不合要求的，按有关规定予以扣分处罚。教案检查制度</w:t>
      </w:r>
    </w:p>
    <w:p w14:paraId="64856A5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一、教案检查实行每学期统一检查与随机抽查的制度，并将检查结果纳入教师业绩考评。</w:t>
      </w:r>
    </w:p>
    <w:p w14:paraId="6D4E1DF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二、教案前有教学进度表（同学科、同年级要一致），该表时间安排符合教学大纲要求，并上交教研处、教务处各一份。</w:t>
      </w:r>
    </w:p>
    <w:p w14:paraId="68E1798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三、每节课都要写明累积课时（总课时数）、授课时间、课题、课型、教学目标、重点、难点、教法、教具等，并有学法渗透。</w:t>
      </w:r>
    </w:p>
    <w:p w14:paraId="2D01262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四、每节课的环节要严密而完整，即包括：复习提问，</w:t>
      </w:r>
      <w:r>
        <w:rPr>
          <w:rFonts w:ascii="仿宋" w:eastAsia="仿宋" w:hAnsi="仿宋" w:cs="宋体" w:hint="eastAsia"/>
          <w:sz w:val="32"/>
          <w:szCs w:val="32"/>
        </w:rPr>
        <w:lastRenderedPageBreak/>
        <w:t>导入新课，讲授新课，巩固新课，课堂小结，作业布置及预习，板书设计，课后反馈。</w:t>
      </w:r>
    </w:p>
    <w:p w14:paraId="2021CA1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五、每单元（章）结束后要有复习小结，单元验收和验收讲评。</w:t>
      </w:r>
    </w:p>
    <w:p w14:paraId="4B537E7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六、复习课教学计划同年级、同学科要一致。</w:t>
      </w:r>
    </w:p>
    <w:p w14:paraId="5D289E4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七、80%的教案要反映使用现代化教学手段的做法。</w:t>
      </w:r>
    </w:p>
    <w:p w14:paraId="7A4E242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八、教案字迹工整，格式合理，图示规范。</w:t>
      </w:r>
    </w:p>
    <w:p w14:paraId="22CEA64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九、教案</w:t>
      </w:r>
      <w:proofErr w:type="gramStart"/>
      <w:r>
        <w:rPr>
          <w:rFonts w:ascii="仿宋" w:eastAsia="仿宋" w:hAnsi="仿宋" w:cs="宋体" w:hint="eastAsia"/>
          <w:sz w:val="32"/>
          <w:szCs w:val="32"/>
        </w:rPr>
        <w:t>用兰黑或</w:t>
      </w:r>
      <w:proofErr w:type="gramEnd"/>
      <w:r>
        <w:rPr>
          <w:rFonts w:ascii="仿宋" w:eastAsia="仿宋" w:hAnsi="仿宋" w:cs="宋体" w:hint="eastAsia"/>
          <w:sz w:val="32"/>
          <w:szCs w:val="32"/>
        </w:rPr>
        <w:t>碳素墨水书写，也可以用计算机打印。</w:t>
      </w:r>
    </w:p>
    <w:p w14:paraId="6CCD695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十、每学期末评选优秀教案，进行宣传表彰</w:t>
      </w:r>
    </w:p>
    <w:p w14:paraId="1F4E8134" w14:textId="77777777" w:rsidR="00D86441" w:rsidRDefault="00D86441">
      <w:pPr>
        <w:pStyle w:val="a3"/>
        <w:spacing w:line="560" w:lineRule="exact"/>
        <w:ind w:firstLineChars="200" w:firstLine="640"/>
        <w:jc w:val="left"/>
        <w:rPr>
          <w:rFonts w:ascii="仿宋" w:eastAsia="仿宋" w:hAnsi="仿宋" w:cs="宋体"/>
          <w:sz w:val="32"/>
          <w:szCs w:val="32"/>
        </w:rPr>
      </w:pPr>
    </w:p>
    <w:p w14:paraId="21BF58AC" w14:textId="77777777" w:rsidR="00D86441" w:rsidRDefault="00D86441">
      <w:pPr>
        <w:pStyle w:val="a3"/>
        <w:spacing w:line="560" w:lineRule="exact"/>
        <w:ind w:firstLineChars="200" w:firstLine="640"/>
        <w:jc w:val="left"/>
        <w:rPr>
          <w:rFonts w:ascii="仿宋" w:eastAsia="仿宋" w:hAnsi="仿宋" w:cs="宋体"/>
          <w:sz w:val="32"/>
          <w:szCs w:val="32"/>
        </w:rPr>
      </w:pPr>
    </w:p>
    <w:p w14:paraId="44B97B7A" w14:textId="77777777" w:rsidR="00D86441" w:rsidRDefault="00D86441">
      <w:pPr>
        <w:pStyle w:val="a3"/>
        <w:spacing w:line="560" w:lineRule="exact"/>
        <w:ind w:firstLineChars="200" w:firstLine="640"/>
        <w:jc w:val="left"/>
        <w:rPr>
          <w:rFonts w:ascii="仿宋" w:eastAsia="仿宋" w:hAnsi="仿宋" w:cs="宋体"/>
          <w:sz w:val="32"/>
          <w:szCs w:val="32"/>
        </w:rPr>
      </w:pPr>
    </w:p>
    <w:p w14:paraId="1AC2CB9E" w14:textId="77777777" w:rsidR="00D86441" w:rsidRDefault="00D86441">
      <w:pPr>
        <w:pStyle w:val="a3"/>
        <w:spacing w:line="560" w:lineRule="exact"/>
        <w:ind w:firstLineChars="200" w:firstLine="640"/>
        <w:jc w:val="left"/>
        <w:rPr>
          <w:rFonts w:ascii="仿宋" w:eastAsia="仿宋" w:hAnsi="仿宋" w:cs="宋体"/>
          <w:sz w:val="32"/>
          <w:szCs w:val="32"/>
        </w:rPr>
      </w:pPr>
    </w:p>
    <w:p w14:paraId="3E0A2D23" w14:textId="77777777" w:rsidR="00D86441" w:rsidRDefault="00D86441">
      <w:pPr>
        <w:pStyle w:val="a3"/>
        <w:spacing w:line="560" w:lineRule="exact"/>
        <w:ind w:firstLineChars="200" w:firstLine="640"/>
        <w:jc w:val="left"/>
        <w:rPr>
          <w:rFonts w:ascii="仿宋" w:eastAsia="仿宋" w:hAnsi="仿宋" w:cs="宋体"/>
          <w:sz w:val="32"/>
          <w:szCs w:val="32"/>
        </w:rPr>
      </w:pPr>
    </w:p>
    <w:p w14:paraId="27726F28" w14:textId="77777777" w:rsidR="00D86441" w:rsidRDefault="00D86441">
      <w:pPr>
        <w:pStyle w:val="a3"/>
        <w:spacing w:line="560" w:lineRule="exact"/>
        <w:ind w:firstLineChars="200" w:firstLine="640"/>
        <w:jc w:val="left"/>
        <w:rPr>
          <w:rFonts w:ascii="仿宋" w:eastAsia="仿宋" w:hAnsi="仿宋" w:cs="宋体"/>
          <w:sz w:val="32"/>
          <w:szCs w:val="32"/>
        </w:rPr>
      </w:pPr>
    </w:p>
    <w:p w14:paraId="6C1F2A65" w14:textId="77777777" w:rsidR="00D86441" w:rsidRDefault="00D86441">
      <w:pPr>
        <w:pStyle w:val="a3"/>
        <w:spacing w:line="560" w:lineRule="exact"/>
        <w:ind w:firstLineChars="200" w:firstLine="640"/>
        <w:jc w:val="left"/>
        <w:rPr>
          <w:rFonts w:ascii="仿宋" w:eastAsia="仿宋" w:hAnsi="仿宋" w:cs="宋体"/>
          <w:sz w:val="32"/>
          <w:szCs w:val="32"/>
        </w:rPr>
      </w:pPr>
    </w:p>
    <w:p w14:paraId="02AA4EDE" w14:textId="77777777" w:rsidR="00D86441" w:rsidRDefault="00D86441">
      <w:pPr>
        <w:pStyle w:val="a3"/>
        <w:spacing w:line="560" w:lineRule="exact"/>
        <w:ind w:firstLineChars="200" w:firstLine="640"/>
        <w:jc w:val="left"/>
        <w:rPr>
          <w:rFonts w:ascii="仿宋" w:eastAsia="仿宋" w:hAnsi="仿宋" w:cs="宋体"/>
          <w:sz w:val="32"/>
          <w:szCs w:val="32"/>
        </w:rPr>
      </w:pPr>
    </w:p>
    <w:p w14:paraId="5AA05CF5" w14:textId="77777777" w:rsidR="00D86441" w:rsidRDefault="00D86441">
      <w:pPr>
        <w:pStyle w:val="a3"/>
        <w:spacing w:line="560" w:lineRule="exact"/>
        <w:ind w:firstLineChars="200" w:firstLine="640"/>
        <w:jc w:val="left"/>
        <w:rPr>
          <w:rFonts w:ascii="仿宋" w:eastAsia="仿宋" w:hAnsi="仿宋" w:cs="宋体"/>
          <w:sz w:val="32"/>
          <w:szCs w:val="32"/>
        </w:rPr>
      </w:pPr>
    </w:p>
    <w:p w14:paraId="551B19B1" w14:textId="77777777" w:rsidR="00D86441" w:rsidRDefault="00D86441">
      <w:pPr>
        <w:pStyle w:val="a3"/>
        <w:spacing w:line="560" w:lineRule="exact"/>
        <w:ind w:firstLineChars="200" w:firstLine="640"/>
        <w:jc w:val="left"/>
        <w:rPr>
          <w:rFonts w:ascii="仿宋" w:eastAsia="仿宋" w:hAnsi="仿宋" w:cs="宋体"/>
          <w:sz w:val="32"/>
          <w:szCs w:val="32"/>
        </w:rPr>
      </w:pPr>
    </w:p>
    <w:p w14:paraId="0BB5815B" w14:textId="77777777" w:rsidR="00D86441" w:rsidRDefault="00D86441">
      <w:pPr>
        <w:pStyle w:val="a3"/>
        <w:spacing w:line="560" w:lineRule="exact"/>
        <w:ind w:firstLineChars="200" w:firstLine="640"/>
        <w:jc w:val="left"/>
        <w:rPr>
          <w:rFonts w:ascii="仿宋" w:eastAsia="仿宋" w:hAnsi="仿宋" w:cs="宋体"/>
          <w:sz w:val="32"/>
          <w:szCs w:val="32"/>
        </w:rPr>
      </w:pPr>
    </w:p>
    <w:p w14:paraId="4D3042AB" w14:textId="77777777" w:rsidR="00D86441" w:rsidRDefault="00D86441">
      <w:pPr>
        <w:pStyle w:val="a3"/>
        <w:spacing w:line="560" w:lineRule="exact"/>
        <w:ind w:firstLineChars="200" w:firstLine="640"/>
        <w:jc w:val="left"/>
        <w:rPr>
          <w:rFonts w:ascii="仿宋" w:eastAsia="仿宋" w:hAnsi="仿宋" w:cs="宋体"/>
          <w:sz w:val="32"/>
          <w:szCs w:val="32"/>
        </w:rPr>
      </w:pPr>
    </w:p>
    <w:p w14:paraId="4F7A8651" w14:textId="77777777" w:rsidR="00D86441" w:rsidRDefault="00D86441">
      <w:pPr>
        <w:pStyle w:val="a3"/>
        <w:spacing w:line="560" w:lineRule="exact"/>
        <w:ind w:firstLineChars="200" w:firstLine="640"/>
        <w:jc w:val="left"/>
        <w:rPr>
          <w:rFonts w:ascii="仿宋" w:eastAsia="仿宋" w:hAnsi="仿宋" w:cs="宋体"/>
          <w:sz w:val="32"/>
          <w:szCs w:val="32"/>
        </w:rPr>
      </w:pPr>
    </w:p>
    <w:p w14:paraId="2A7FB65B" w14:textId="77777777" w:rsidR="00D86441" w:rsidRDefault="00D86441">
      <w:pPr>
        <w:pStyle w:val="a3"/>
        <w:spacing w:line="560" w:lineRule="exact"/>
        <w:ind w:firstLineChars="200" w:firstLine="640"/>
        <w:jc w:val="left"/>
        <w:rPr>
          <w:rFonts w:ascii="仿宋" w:eastAsia="仿宋" w:hAnsi="仿宋" w:cs="宋体"/>
          <w:sz w:val="32"/>
          <w:szCs w:val="32"/>
        </w:rPr>
      </w:pPr>
    </w:p>
    <w:p w14:paraId="00838E3D" w14:textId="77777777" w:rsidR="00D86441" w:rsidRDefault="00D86441">
      <w:pPr>
        <w:pStyle w:val="a3"/>
        <w:spacing w:line="560" w:lineRule="exact"/>
        <w:ind w:firstLineChars="200" w:firstLine="640"/>
        <w:jc w:val="left"/>
        <w:rPr>
          <w:rFonts w:ascii="仿宋" w:eastAsia="仿宋" w:hAnsi="仿宋" w:cs="宋体"/>
          <w:sz w:val="32"/>
          <w:szCs w:val="32"/>
        </w:rPr>
      </w:pPr>
    </w:p>
    <w:p w14:paraId="51F47115" w14:textId="77777777" w:rsidR="00D86441" w:rsidRDefault="009A4BF9">
      <w:pPr>
        <w:pStyle w:val="1"/>
        <w:ind w:firstLine="883"/>
      </w:pPr>
      <w:bookmarkStart w:id="108" w:name="_Toc87109390"/>
      <w:r>
        <w:rPr>
          <w:rFonts w:hint="eastAsia"/>
        </w:rPr>
        <w:lastRenderedPageBreak/>
        <w:t>作业检查制度</w:t>
      </w:r>
      <w:bookmarkEnd w:id="108"/>
    </w:p>
    <w:p w14:paraId="29A311F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一、学生作业检查由教务处具体实施，检查结果向校长汇报，并纳入教师年终教学业绩考评，具体办法</w:t>
      </w:r>
      <w:proofErr w:type="gramStart"/>
      <w:r>
        <w:rPr>
          <w:rFonts w:ascii="仿宋" w:eastAsia="仿宋" w:hAnsi="仿宋" w:cs="宋体" w:hint="eastAsia"/>
          <w:sz w:val="32"/>
          <w:szCs w:val="32"/>
        </w:rPr>
        <w:t>参有关</w:t>
      </w:r>
      <w:proofErr w:type="gramEnd"/>
      <w:r>
        <w:rPr>
          <w:rFonts w:ascii="仿宋" w:eastAsia="仿宋" w:hAnsi="仿宋" w:cs="宋体" w:hint="eastAsia"/>
          <w:sz w:val="32"/>
          <w:szCs w:val="32"/>
        </w:rPr>
        <w:t>规定执行。</w:t>
      </w:r>
    </w:p>
    <w:p w14:paraId="6FF40B4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二、采取定期检查与随机抽样检查相结合的方式，全校性集中检查每学期一次，定时收齐，统一检查，并及时向教师反馈。</w:t>
      </w:r>
    </w:p>
    <w:p w14:paraId="0061ED5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三、寒暑假作业开学后采取抽查部分学生作业的办法检查。</w:t>
      </w:r>
    </w:p>
    <w:p w14:paraId="47DA621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四、作业全批全改次数不少于课时总量的 50%，要求教师作业批改及时，格式规范，无批改错误，评语恰如其分，字体工整认真。学生出现错误的问题能够及时改正，教师能够及时作反馈性批改。</w:t>
      </w:r>
    </w:p>
    <w:p w14:paraId="1FF1FD8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五、检查人员在每本作业上应写检查日期并加盖教务处公章，以书面</w:t>
      </w:r>
      <w:proofErr w:type="gramStart"/>
      <w:r>
        <w:rPr>
          <w:rFonts w:ascii="仿宋" w:eastAsia="仿宋" w:hAnsi="仿宋" w:cs="宋体" w:hint="eastAsia"/>
          <w:sz w:val="32"/>
          <w:szCs w:val="32"/>
        </w:rPr>
        <w:t>形工写出</w:t>
      </w:r>
      <w:proofErr w:type="gramEnd"/>
      <w:r>
        <w:rPr>
          <w:rFonts w:ascii="仿宋" w:eastAsia="仿宋" w:hAnsi="仿宋" w:cs="宋体" w:hint="eastAsia"/>
          <w:sz w:val="32"/>
          <w:szCs w:val="32"/>
        </w:rPr>
        <w:t>检查小结。</w:t>
      </w:r>
    </w:p>
    <w:p w14:paraId="2196E40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w:t>
      </w:r>
      <w:proofErr w:type="gramStart"/>
      <w:r>
        <w:rPr>
          <w:rFonts w:ascii="仿宋" w:eastAsia="仿宋" w:hAnsi="仿宋" w:cs="宋体" w:hint="eastAsia"/>
          <w:sz w:val="32"/>
          <w:szCs w:val="32"/>
        </w:rPr>
        <w:t>日常学校</w:t>
      </w:r>
      <w:proofErr w:type="gramEnd"/>
      <w:r>
        <w:rPr>
          <w:rFonts w:ascii="仿宋" w:eastAsia="仿宋" w:hAnsi="仿宋" w:cs="宋体" w:hint="eastAsia"/>
          <w:sz w:val="32"/>
          <w:szCs w:val="32"/>
        </w:rPr>
        <w:t>可根据工作需要随时抽查作业，校领导随堂听课时应同时抽查学生作业,发现问题及时解决。教师进修制度当前，科技迅速发展，知识在不断更新，社会在不断进步，人类正进入一个学习化的社会。教师作为一种专业性职业，只有经过不断学习进修，才能获得并更新专业知识和技能，才能积极主动适应变化发展着的社会，适应发展变化着的青少年及儿童的新的成长特点，适应教育不断涌现的新思想、新方法和新学科，从而适应新形势下教育教学工作的需要。新老教师都存在经验不足和知识更新问题，因此，必</w:t>
      </w:r>
      <w:r>
        <w:rPr>
          <w:rFonts w:ascii="仿宋" w:eastAsia="仿宋" w:hAnsi="仿宋" w:cs="宋体" w:hint="eastAsia"/>
          <w:sz w:val="32"/>
          <w:szCs w:val="32"/>
        </w:rPr>
        <w:lastRenderedPageBreak/>
        <w:t>须树立不断学习进修的从教理念。</w:t>
      </w:r>
    </w:p>
    <w:p w14:paraId="34B5BF4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一、学校大力支持教师进修学习。对学习进修的教师给以时间上的照顾，报销差旅费，在学校财力允许的情况下报销一定比例的学费。</w:t>
      </w:r>
    </w:p>
    <w:p w14:paraId="3B78A4A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二、每个教师每周要抽出 6 </w:t>
      </w:r>
      <w:proofErr w:type="gramStart"/>
      <w:r>
        <w:rPr>
          <w:rFonts w:ascii="仿宋" w:eastAsia="仿宋" w:hAnsi="仿宋" w:cs="宋体" w:hint="eastAsia"/>
          <w:sz w:val="32"/>
          <w:szCs w:val="32"/>
        </w:rPr>
        <w:t>个</w:t>
      </w:r>
      <w:proofErr w:type="gramEnd"/>
      <w:r>
        <w:rPr>
          <w:rFonts w:ascii="仿宋" w:eastAsia="仿宋" w:hAnsi="仿宋" w:cs="宋体" w:hint="eastAsia"/>
          <w:sz w:val="32"/>
          <w:szCs w:val="32"/>
        </w:rPr>
        <w:t>小时以上时间学习教育理论、教学经验和业务知识，学习笔记每周不少于 500 字，不断提高教育教学水平。</w:t>
      </w:r>
    </w:p>
    <w:p w14:paraId="1E51263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三、学校按计划组织全体教师集体学习，每学期不少于四次。教师也要积极参加各种学术研讨活动。</w:t>
      </w:r>
    </w:p>
    <w:p w14:paraId="2A33980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四、新教师要虚心向老教师学习，结成互帮互学对子。刚参加工作的教师要拜师学习 1—3 年，直到授课能力过关为止。</w:t>
      </w:r>
    </w:p>
    <w:p w14:paraId="185CC13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五、不达国家规定学历的青年教师要分批进修，尤其鼓励在职进修；达到国家规定学历，有条件的教师要制订规划，争取以自学为主达到高一级的学历资格。</w:t>
      </w:r>
    </w:p>
    <w:p w14:paraId="396CAE4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六、全体教师要积极参加继续教育学习进修与考试，对于无故不参加继续教育的取消评优、评模和晋级资格。</w:t>
      </w:r>
    </w:p>
    <w:p w14:paraId="1965963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 各科教师要通过参加本学科的各类学术会和研讨会提高专业水平，各教研组每个月最少组织一次学科专题教学经验研讨会，促进教学业务能力的提高。</w:t>
      </w:r>
    </w:p>
    <w:p w14:paraId="69412C2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八、学校定期为教师提供教改信息，积极为教师购买学习资料，定期举行教育理论考试，努力提高教师业务知识水平。</w:t>
      </w:r>
    </w:p>
    <w:p w14:paraId="0446A78A" w14:textId="77777777" w:rsidR="00D86441" w:rsidRDefault="00D86441">
      <w:pPr>
        <w:pStyle w:val="a3"/>
        <w:spacing w:line="560" w:lineRule="exact"/>
        <w:jc w:val="left"/>
        <w:rPr>
          <w:rFonts w:ascii="仿宋" w:eastAsia="仿宋" w:hAnsi="仿宋" w:cs="宋体"/>
          <w:sz w:val="32"/>
          <w:szCs w:val="32"/>
        </w:rPr>
      </w:pPr>
    </w:p>
    <w:p w14:paraId="2595F96E" w14:textId="77777777" w:rsidR="00D86441" w:rsidRDefault="009A4BF9">
      <w:pPr>
        <w:pStyle w:val="1"/>
        <w:ind w:firstLine="883"/>
      </w:pPr>
      <w:bookmarkStart w:id="109" w:name="_Toc87109391"/>
      <w:r>
        <w:rPr>
          <w:rFonts w:hint="eastAsia"/>
        </w:rPr>
        <w:lastRenderedPageBreak/>
        <w:t>青年教师培养制度</w:t>
      </w:r>
      <w:bookmarkEnd w:id="109"/>
    </w:p>
    <w:p w14:paraId="058EAF7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加强教师队伍建设，关系到学校兴衰和未来的发展，关系到学校的前途和命运。面对日益激烈的人才竞争和教育竞争，优秀教师的竞争是学校立于不败之地的关键。因此，加强教师队伍建设，做好青年教师培养工作，是确保教育质量的关键，是学校长盛不衰、永保青春的关键，我们要将这项工作作为首要任务并提到重要议事日程抓紧抓好。</w:t>
      </w:r>
    </w:p>
    <w:p w14:paraId="4DEDBB5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一、学校对青年教师培养的总要求是：“二立、四学、六做”</w:t>
      </w:r>
    </w:p>
    <w:p w14:paraId="343926B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（一）“二立”——“志存高远，爱岗敬业”</w:t>
      </w:r>
    </w:p>
    <w:p w14:paraId="0F8FFF9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 树立成为名师的个人成长目标；</w:t>
      </w:r>
    </w:p>
    <w:p w14:paraId="224D496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 树立为国家培育</w:t>
      </w:r>
      <w:proofErr w:type="gramStart"/>
      <w:r>
        <w:rPr>
          <w:rFonts w:ascii="仿宋" w:eastAsia="仿宋" w:hAnsi="仿宋" w:cs="宋体" w:hint="eastAsia"/>
          <w:sz w:val="32"/>
          <w:szCs w:val="32"/>
        </w:rPr>
        <w:t>育</w:t>
      </w:r>
      <w:proofErr w:type="gramEnd"/>
      <w:r>
        <w:rPr>
          <w:rFonts w:ascii="仿宋" w:eastAsia="仿宋" w:hAnsi="仿宋" w:cs="宋体" w:hint="eastAsia"/>
          <w:sz w:val="32"/>
          <w:szCs w:val="32"/>
        </w:rPr>
        <w:t>英才的崇高教育理想；</w:t>
      </w:r>
    </w:p>
    <w:p w14:paraId="0A04DBF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（二）“四学”——“严谨笃学，与时俱进”</w:t>
      </w:r>
    </w:p>
    <w:p w14:paraId="77766DE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 学中国传统的“学高为师，身正为</w:t>
      </w:r>
      <w:proofErr w:type="gramStart"/>
      <w:r>
        <w:rPr>
          <w:rFonts w:ascii="仿宋" w:eastAsia="仿宋" w:hAnsi="仿宋" w:cs="宋体" w:hint="eastAsia"/>
          <w:sz w:val="32"/>
          <w:szCs w:val="32"/>
        </w:rPr>
        <w:t>范</w:t>
      </w:r>
      <w:proofErr w:type="gramEnd"/>
      <w:r>
        <w:rPr>
          <w:rFonts w:ascii="仿宋" w:eastAsia="仿宋" w:hAnsi="仿宋" w:cs="宋体" w:hint="eastAsia"/>
          <w:sz w:val="32"/>
          <w:szCs w:val="32"/>
        </w:rPr>
        <w:t>”的职业道德；</w:t>
      </w:r>
    </w:p>
    <w:p w14:paraId="1562864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2、 </w:t>
      </w:r>
      <w:proofErr w:type="gramStart"/>
      <w:r>
        <w:rPr>
          <w:rFonts w:ascii="仿宋" w:eastAsia="仿宋" w:hAnsi="仿宋" w:cs="宋体" w:hint="eastAsia"/>
          <w:sz w:val="32"/>
          <w:szCs w:val="32"/>
        </w:rPr>
        <w:t>学市场</w:t>
      </w:r>
      <w:proofErr w:type="gramEnd"/>
      <w:r>
        <w:rPr>
          <w:rFonts w:ascii="仿宋" w:eastAsia="仿宋" w:hAnsi="仿宋" w:cs="宋体" w:hint="eastAsia"/>
          <w:sz w:val="32"/>
          <w:szCs w:val="32"/>
        </w:rPr>
        <w:t>竞争机制中一丝不苟的敬业精神；</w:t>
      </w:r>
    </w:p>
    <w:p w14:paraId="7FC6A33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 学面向 21 世纪的现代教育思想和理念；</w:t>
      </w:r>
    </w:p>
    <w:p w14:paraId="0270692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 学所教学科及相关学科的业务知识；</w:t>
      </w:r>
    </w:p>
    <w:p w14:paraId="2D7D92B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（三）“六做”——“为人师表，教书育人”</w:t>
      </w:r>
    </w:p>
    <w:p w14:paraId="4572692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 做好具备一流施教能力和水平的准备；</w:t>
      </w:r>
    </w:p>
    <w:p w14:paraId="5137B7A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 做好接班学科骨干教师的准备；</w:t>
      </w:r>
    </w:p>
    <w:p w14:paraId="618D895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 做好攀登教育、教学艺术殿堂的准备；</w:t>
      </w:r>
    </w:p>
    <w:p w14:paraId="0DDB8CC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 做好成为学者型、研究型教师的准备；</w:t>
      </w:r>
    </w:p>
    <w:p w14:paraId="3AB3850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 做好改革创新教育、教学的准备；</w:t>
      </w:r>
    </w:p>
    <w:p w14:paraId="1403513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 做好为职业教育发展鞠躬尽瘁的准备。</w:t>
      </w:r>
    </w:p>
    <w:p w14:paraId="5E502FA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二、培养目标</w:t>
      </w:r>
    </w:p>
    <w:p w14:paraId="4541171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我校青年教师培养目标是：一年入门，二年过关，三年达标，五至六年成为教学骨干。</w:t>
      </w:r>
    </w:p>
    <w:p w14:paraId="6D1FF67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三、主要保障措施</w:t>
      </w:r>
    </w:p>
    <w:p w14:paraId="7E3F320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抓进修。学校保证、优先和奖励青年教师进行在职进修学习。学校鼓励青年教师在职进修本科学历、学习研究生课程或攻读硕士学位，报销差旅费，并视学校财力报销一定学费，凡取得研究生毕业文凭者，学校给予适当的物质奖励。</w:t>
      </w:r>
    </w:p>
    <w:p w14:paraId="596E5D7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w:t>
      </w:r>
      <w:proofErr w:type="gramStart"/>
      <w:r>
        <w:rPr>
          <w:rFonts w:ascii="仿宋" w:eastAsia="仿宋" w:hAnsi="仿宋" w:cs="宋体" w:hint="eastAsia"/>
          <w:sz w:val="32"/>
          <w:szCs w:val="32"/>
        </w:rPr>
        <w:t>促自培</w:t>
      </w:r>
      <w:proofErr w:type="gramEnd"/>
      <w:r>
        <w:rPr>
          <w:rFonts w:ascii="仿宋" w:eastAsia="仿宋" w:hAnsi="仿宋" w:cs="宋体" w:hint="eastAsia"/>
          <w:sz w:val="32"/>
          <w:szCs w:val="32"/>
        </w:rPr>
        <w:t>。学校坚持定期组织青年教师进行业务学习，要求每位青年教师自</w:t>
      </w:r>
      <w:proofErr w:type="gramStart"/>
      <w:r>
        <w:rPr>
          <w:rFonts w:ascii="仿宋" w:eastAsia="仿宋" w:hAnsi="仿宋" w:cs="宋体" w:hint="eastAsia"/>
          <w:sz w:val="32"/>
          <w:szCs w:val="32"/>
        </w:rPr>
        <w:t>订教育</w:t>
      </w:r>
      <w:proofErr w:type="gramEnd"/>
      <w:r>
        <w:rPr>
          <w:rFonts w:ascii="仿宋" w:eastAsia="仿宋" w:hAnsi="仿宋" w:cs="宋体" w:hint="eastAsia"/>
          <w:sz w:val="32"/>
          <w:szCs w:val="32"/>
        </w:rPr>
        <w:t>教学杂志 2 至 3 种，自我进修学习现代教育技术、专业知识、外地先进经验和教改信息，并举办不同类型的培训以强化学习，促其提高。不定期采取“走出去”、“请进来”的方法，开阔青年教师的视野，丰富教学阅历。</w:t>
      </w:r>
    </w:p>
    <w:p w14:paraId="7A04062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3、结师徒 。学校实施“新老教师结师徒工程 ”，每位学科带头人和骨干教师每学年至少确认一名青年教师作为带教对象，充分发挥老教师对青年教师的传、帮、带作用。学校对带教工作取得显著成效的教师给予适当的物质和精神奖励。</w:t>
      </w:r>
    </w:p>
    <w:p w14:paraId="076DE0C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4、常训练。学校定期举行青年教师教学基本功大赛，要求青年教师（教龄五年以下的教师），</w:t>
      </w:r>
      <w:proofErr w:type="gramStart"/>
      <w:r>
        <w:rPr>
          <w:rFonts w:ascii="仿宋" w:eastAsia="仿宋" w:hAnsi="仿宋" w:cs="宋体" w:hint="eastAsia"/>
          <w:sz w:val="32"/>
          <w:szCs w:val="32"/>
        </w:rPr>
        <w:t>每周听其他</w:t>
      </w:r>
      <w:proofErr w:type="gramEnd"/>
      <w:r>
        <w:rPr>
          <w:rFonts w:ascii="仿宋" w:eastAsia="仿宋" w:hAnsi="仿宋" w:cs="宋体" w:hint="eastAsia"/>
          <w:sz w:val="32"/>
          <w:szCs w:val="32"/>
        </w:rPr>
        <w:t>教师的</w:t>
      </w:r>
      <w:proofErr w:type="gramStart"/>
      <w:r>
        <w:rPr>
          <w:rFonts w:ascii="仿宋" w:eastAsia="仿宋" w:hAnsi="仿宋" w:cs="宋体" w:hint="eastAsia"/>
          <w:sz w:val="32"/>
          <w:szCs w:val="32"/>
        </w:rPr>
        <w:t>课至少</w:t>
      </w:r>
      <w:proofErr w:type="gramEnd"/>
      <w:r>
        <w:rPr>
          <w:rFonts w:ascii="仿宋" w:eastAsia="仿宋" w:hAnsi="仿宋" w:cs="宋体" w:hint="eastAsia"/>
          <w:sz w:val="32"/>
          <w:szCs w:val="32"/>
        </w:rPr>
        <w:t>一节，每学期至少上一节汇报课，一学期写一篇教育教学论文，每学年均举行一次青年教师优质课大赛。同时加</w:t>
      </w:r>
      <w:r>
        <w:rPr>
          <w:rFonts w:ascii="仿宋" w:eastAsia="仿宋" w:hAnsi="仿宋" w:cs="宋体" w:hint="eastAsia"/>
          <w:sz w:val="32"/>
          <w:szCs w:val="32"/>
        </w:rPr>
        <w:lastRenderedPageBreak/>
        <w:t>强现代教育技术培训，要求所有青年教师都能独立制作多媒体课件。每个教研组每周对每一位青年教师评课一次。</w:t>
      </w:r>
    </w:p>
    <w:p w14:paraId="1D55635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树典型。学校对有发展潜力的青年教师进行重点培养，通过压担子，优先给予外出学习机会等手段促进其尽早成熟，成为学校的骨干教师。学校每二年进行一次教坛新秀的评选（每届五名），对当选的青年教师给予大力表彰，并对他们的先进事迹进行广泛的宣传，利用先进典型的感染力和说服力，去带动广大青年教师。使他们逐步做到教学经验会总结、教学模式会提炼、教学观摩会评价、教学风格会创造。学生成绩考核及毕业与结业的若干规定</w:t>
      </w:r>
    </w:p>
    <w:p w14:paraId="6FD12F7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一、学生必须参加教学计划规定的课程考核，每学期学校组织两次（期中和期末），并记入本人档案。</w:t>
      </w:r>
    </w:p>
    <w:p w14:paraId="4717A64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二、专业课考核内容要理论与实践兼顾，笔答与实际操作分步进行，每门专业课要至少有一次实际操作考核，实际操作考核在每门专业课成绩总评中所占的比例不应少于 45%。</w:t>
      </w:r>
    </w:p>
    <w:p w14:paraId="7153B45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三、体育课的成绩，要把课内教学和课外锻炼活动结合起来进行综合评定。</w:t>
      </w:r>
    </w:p>
    <w:p w14:paraId="333B05D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四、学生因故不能参加考试，必须事先通过班主任向学校申请，经批准后缓考，缓考者可进行补考。</w:t>
      </w:r>
    </w:p>
    <w:p w14:paraId="7A5BC97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五、学生每学期不及格的课程，均可补考一次，</w:t>
      </w:r>
      <w:proofErr w:type="gramStart"/>
      <w:r>
        <w:rPr>
          <w:rFonts w:ascii="仿宋" w:eastAsia="仿宋" w:hAnsi="仿宋" w:cs="宋体" w:hint="eastAsia"/>
          <w:sz w:val="32"/>
          <w:szCs w:val="32"/>
        </w:rPr>
        <w:t>补考按</w:t>
      </w:r>
      <w:proofErr w:type="gramEnd"/>
      <w:r>
        <w:rPr>
          <w:rFonts w:ascii="仿宋" w:eastAsia="仿宋" w:hAnsi="仿宋" w:cs="宋体" w:hint="eastAsia"/>
          <w:sz w:val="32"/>
          <w:szCs w:val="32"/>
        </w:rPr>
        <w:t>学校规定时间进行，记分时应注明“补考”的字样</w:t>
      </w:r>
    </w:p>
    <w:p w14:paraId="2E4CDB8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六、擅自缺考，该课程以零分计算，不准补考，考试作弊应据情节轻重给予批准教育，试卷作废，纪律处分。</w:t>
      </w:r>
    </w:p>
    <w:p w14:paraId="558FC43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七、学生要按时参加教学计划所规定的和学校统一组织安排的活动，上课、实习等都应考勤，无故</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参加者，按旷课处理</w:t>
      </w:r>
    </w:p>
    <w:p w14:paraId="0766F52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八、班主任每学期对学生进行操行评定，在学生毕业时进行操行总评，并记入本人学籍档案</w:t>
      </w:r>
    </w:p>
    <w:p w14:paraId="13D6BE9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九、学生学完本学年教学计划规定的课程，经考核成绩及格者准予升级或毕业。</w:t>
      </w:r>
    </w:p>
    <w:p w14:paraId="305A8B4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十、学生学完教学计划所规定的全部课程，毕业考核和操行总评（毕业鉴定）成绩合格者，准予毕业，由学校发给毕业证书。</w:t>
      </w:r>
    </w:p>
    <w:p w14:paraId="1C9D4C1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十一、学生毕业时，有两门主要课程考试不及格者，应准予补考，补考后仍不及格者发给结业证书。</w:t>
      </w:r>
    </w:p>
    <w:p w14:paraId="597D5537" w14:textId="77777777" w:rsidR="00D86441" w:rsidRDefault="00D86441">
      <w:pPr>
        <w:pStyle w:val="a3"/>
        <w:spacing w:line="560" w:lineRule="exact"/>
        <w:ind w:firstLineChars="200" w:firstLine="640"/>
        <w:jc w:val="left"/>
        <w:rPr>
          <w:rFonts w:ascii="仿宋" w:eastAsia="仿宋" w:hAnsi="仿宋" w:cs="宋体"/>
          <w:sz w:val="32"/>
          <w:szCs w:val="32"/>
        </w:rPr>
      </w:pPr>
    </w:p>
    <w:p w14:paraId="383AFBAB" w14:textId="77777777" w:rsidR="00D86441" w:rsidRDefault="00D86441">
      <w:pPr>
        <w:pStyle w:val="a3"/>
        <w:spacing w:line="560" w:lineRule="exact"/>
        <w:ind w:firstLineChars="200" w:firstLine="643"/>
        <w:jc w:val="center"/>
        <w:rPr>
          <w:rFonts w:ascii="仿宋" w:eastAsia="仿宋" w:hAnsi="仿宋" w:cs="宋体"/>
          <w:b/>
          <w:sz w:val="32"/>
          <w:szCs w:val="32"/>
        </w:rPr>
      </w:pPr>
    </w:p>
    <w:p w14:paraId="49D59D0C" w14:textId="77777777" w:rsidR="00D86441" w:rsidRDefault="00D86441">
      <w:pPr>
        <w:pStyle w:val="a3"/>
        <w:spacing w:line="560" w:lineRule="exact"/>
        <w:ind w:firstLineChars="200" w:firstLine="643"/>
        <w:jc w:val="center"/>
        <w:rPr>
          <w:rFonts w:ascii="仿宋" w:eastAsia="仿宋" w:hAnsi="仿宋" w:cs="宋体"/>
          <w:b/>
          <w:sz w:val="32"/>
          <w:szCs w:val="32"/>
        </w:rPr>
      </w:pPr>
    </w:p>
    <w:p w14:paraId="22F6AB9B" w14:textId="77777777" w:rsidR="00D86441" w:rsidRDefault="00D86441">
      <w:pPr>
        <w:pStyle w:val="a3"/>
        <w:spacing w:line="560" w:lineRule="exact"/>
        <w:ind w:firstLineChars="200" w:firstLine="643"/>
        <w:jc w:val="center"/>
        <w:rPr>
          <w:rFonts w:ascii="仿宋" w:eastAsia="仿宋" w:hAnsi="仿宋" w:cs="宋体"/>
          <w:b/>
          <w:sz w:val="32"/>
          <w:szCs w:val="32"/>
        </w:rPr>
      </w:pPr>
    </w:p>
    <w:p w14:paraId="6C220F68" w14:textId="77777777" w:rsidR="00D86441" w:rsidRDefault="00D86441">
      <w:pPr>
        <w:pStyle w:val="a3"/>
        <w:spacing w:line="560" w:lineRule="exact"/>
        <w:ind w:firstLineChars="200" w:firstLine="643"/>
        <w:jc w:val="center"/>
        <w:rPr>
          <w:rFonts w:ascii="仿宋" w:eastAsia="仿宋" w:hAnsi="仿宋" w:cs="宋体"/>
          <w:b/>
          <w:sz w:val="32"/>
          <w:szCs w:val="32"/>
        </w:rPr>
      </w:pPr>
    </w:p>
    <w:p w14:paraId="71B5E82A" w14:textId="77777777" w:rsidR="00D86441" w:rsidRDefault="00D86441">
      <w:pPr>
        <w:pStyle w:val="a3"/>
        <w:spacing w:line="560" w:lineRule="exact"/>
        <w:ind w:firstLineChars="200" w:firstLine="643"/>
        <w:jc w:val="center"/>
        <w:rPr>
          <w:rFonts w:ascii="仿宋" w:eastAsia="仿宋" w:hAnsi="仿宋" w:cs="宋体"/>
          <w:b/>
          <w:sz w:val="32"/>
          <w:szCs w:val="32"/>
        </w:rPr>
      </w:pPr>
    </w:p>
    <w:p w14:paraId="6A9875F0" w14:textId="77777777" w:rsidR="00D86441" w:rsidRDefault="00D86441">
      <w:pPr>
        <w:pStyle w:val="a3"/>
        <w:spacing w:line="560" w:lineRule="exact"/>
        <w:ind w:firstLineChars="200" w:firstLine="643"/>
        <w:jc w:val="center"/>
        <w:rPr>
          <w:rFonts w:ascii="仿宋" w:eastAsia="仿宋" w:hAnsi="仿宋" w:cs="宋体"/>
          <w:b/>
          <w:sz w:val="32"/>
          <w:szCs w:val="32"/>
        </w:rPr>
      </w:pPr>
    </w:p>
    <w:p w14:paraId="75F15A91" w14:textId="77777777" w:rsidR="00D86441" w:rsidRDefault="00D86441">
      <w:pPr>
        <w:pStyle w:val="a3"/>
        <w:spacing w:line="560" w:lineRule="exact"/>
        <w:ind w:firstLineChars="200" w:firstLine="643"/>
        <w:jc w:val="center"/>
        <w:rPr>
          <w:rFonts w:ascii="仿宋" w:eastAsia="仿宋" w:hAnsi="仿宋" w:cs="宋体"/>
          <w:b/>
          <w:sz w:val="32"/>
          <w:szCs w:val="32"/>
        </w:rPr>
      </w:pPr>
    </w:p>
    <w:p w14:paraId="472C5979" w14:textId="77777777" w:rsidR="00D86441" w:rsidRDefault="00D86441">
      <w:pPr>
        <w:pStyle w:val="a3"/>
        <w:spacing w:line="560" w:lineRule="exact"/>
        <w:ind w:firstLineChars="200" w:firstLine="643"/>
        <w:jc w:val="center"/>
        <w:rPr>
          <w:rFonts w:ascii="仿宋" w:eastAsia="仿宋" w:hAnsi="仿宋" w:cs="宋体"/>
          <w:b/>
          <w:sz w:val="32"/>
          <w:szCs w:val="32"/>
        </w:rPr>
      </w:pPr>
    </w:p>
    <w:p w14:paraId="0B7146E9" w14:textId="77777777" w:rsidR="00D86441" w:rsidRDefault="00D86441">
      <w:pPr>
        <w:pStyle w:val="a3"/>
        <w:spacing w:line="560" w:lineRule="exact"/>
        <w:ind w:firstLineChars="200" w:firstLine="643"/>
        <w:jc w:val="center"/>
        <w:rPr>
          <w:rFonts w:ascii="仿宋" w:eastAsia="仿宋" w:hAnsi="仿宋" w:cs="宋体"/>
          <w:b/>
          <w:sz w:val="32"/>
          <w:szCs w:val="32"/>
        </w:rPr>
      </w:pPr>
    </w:p>
    <w:p w14:paraId="13BA04DB" w14:textId="77777777" w:rsidR="00D86441" w:rsidRDefault="00D86441">
      <w:pPr>
        <w:pStyle w:val="a3"/>
        <w:spacing w:line="560" w:lineRule="exact"/>
        <w:ind w:firstLineChars="200" w:firstLine="643"/>
        <w:jc w:val="center"/>
        <w:rPr>
          <w:rFonts w:ascii="仿宋" w:eastAsia="仿宋" w:hAnsi="仿宋" w:cs="宋体"/>
          <w:b/>
          <w:sz w:val="32"/>
          <w:szCs w:val="32"/>
        </w:rPr>
      </w:pPr>
    </w:p>
    <w:p w14:paraId="6258FF7A" w14:textId="77777777" w:rsidR="00D86441" w:rsidRDefault="00D86441">
      <w:pPr>
        <w:pStyle w:val="a3"/>
        <w:spacing w:line="560" w:lineRule="exact"/>
        <w:ind w:firstLineChars="200" w:firstLine="643"/>
        <w:jc w:val="center"/>
        <w:rPr>
          <w:rFonts w:ascii="仿宋" w:eastAsia="仿宋" w:hAnsi="仿宋" w:cs="宋体"/>
          <w:b/>
          <w:sz w:val="32"/>
          <w:szCs w:val="32"/>
        </w:rPr>
      </w:pPr>
    </w:p>
    <w:p w14:paraId="0B4DD4D3" w14:textId="77777777" w:rsidR="00D86441" w:rsidRDefault="009A4BF9">
      <w:pPr>
        <w:pStyle w:val="1"/>
        <w:ind w:firstLine="883"/>
      </w:pPr>
      <w:bookmarkStart w:id="110" w:name="_Toc87109392"/>
      <w:r>
        <w:rPr>
          <w:rFonts w:hint="eastAsia"/>
        </w:rPr>
        <w:lastRenderedPageBreak/>
        <w:t>教学五环节序列工作要求</w:t>
      </w:r>
      <w:bookmarkEnd w:id="110"/>
    </w:p>
    <w:p w14:paraId="43EA4C8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一、备课：</w:t>
      </w:r>
    </w:p>
    <w:p w14:paraId="0E87123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教师节节都要认真备课，备课的结果要写在教案上，教案的内容要有利于教学实用，要有利于教学成果、教学经验的积累，不要脱离教材随意安排，不要只写讲授提纲，随意简化，特别是年轻教师，每科教学都要有系统、详实的教案。</w:t>
      </w:r>
    </w:p>
    <w:p w14:paraId="6ED297C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2、教一本书不能只翻一本书，备一课书不能只读几页书，备课时要在大量占有资料的基础上提炼教学内容，正确处理好“一杯水”与“一桶水”的关系，真正做到教学“深入浅出”、内容充实。</w:t>
      </w:r>
    </w:p>
    <w:p w14:paraId="2015984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1、掌握教材的重点和难点，做到既备教材，又备学生，不要面面具到平均使用力量。</w:t>
      </w:r>
    </w:p>
    <w:p w14:paraId="7780376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2、从“职教”特点出发，不断探索教改新路子，科技开发有机结合起来，周密地考虑教法，教具及作业，不要陷入智育至上的老框框，实习课要提前进行实地考察，做到胸中有数。</w:t>
      </w:r>
    </w:p>
    <w:p w14:paraId="0CDA798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二、上课：</w:t>
      </w:r>
    </w:p>
    <w:p w14:paraId="34752DD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1、教师要按时上课，准时下课，不迟到、不早退、</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拖堂，不随便出入教室，不坐着讲课，不穿背心、拖鞋进课堂，做到品貌为人师表</w:t>
      </w:r>
    </w:p>
    <w:p w14:paraId="0E6CB6B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2、运用简捷的方式，真诚的爱心，认真组织教学，做到课堂气氛活跃而不混乱，使学生人人精力集中，力争堂堂教学成功。</w:t>
      </w:r>
    </w:p>
    <w:p w14:paraId="7BA9B4D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3、教师授课内容要做到：</w:t>
      </w:r>
    </w:p>
    <w:p w14:paraId="388B5E5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目的明确，符合教材和学生的实际，步骤清晰、环节紧凑知识正确。保证教学的科学性和思想性，重点突出、系统性强。方法灵活有效，充分调动学生的积极性。语言准确、板书规范、</w:t>
      </w:r>
      <w:proofErr w:type="gramStart"/>
      <w:r>
        <w:rPr>
          <w:rFonts w:ascii="仿宋" w:eastAsia="仿宋" w:hAnsi="仿宋" w:cs="宋体" w:hint="eastAsia"/>
          <w:sz w:val="32"/>
          <w:szCs w:val="32"/>
        </w:rPr>
        <w:t>教态自然</w:t>
      </w:r>
      <w:proofErr w:type="gramEnd"/>
      <w:r>
        <w:rPr>
          <w:rFonts w:ascii="仿宋" w:eastAsia="仿宋" w:hAnsi="仿宋" w:cs="宋体" w:hint="eastAsia"/>
          <w:sz w:val="32"/>
          <w:szCs w:val="32"/>
        </w:rPr>
        <w:t>专业技能操作要规范化，动作起示范作用，以利培养学生的动手能力着重培养学生的自学能力和应变能力，切忌包办代替；着重培养学生的质量意识和遵纪习惯，切忌敷衍塞责使大部分学生能当堂听懂、理解和运用，不仅“愿学”、“学会”，而且“会学”使课堂教学成为有效地提高国民素质的中心环节。</w:t>
      </w:r>
    </w:p>
    <w:p w14:paraId="55AF1F5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三、留批作业：</w:t>
      </w:r>
    </w:p>
    <w:p w14:paraId="3A51865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1、各科教师要根据教材要求和学生实际，布置必要的课内外作业，特别要注意留适量的提高实践能力的作业。</w:t>
      </w:r>
    </w:p>
    <w:p w14:paraId="649AE97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语文课：在实际授课的时间内，每两周至少一次作业，其他作业，每课书至少布置一次。</w:t>
      </w:r>
    </w:p>
    <w:p w14:paraId="25FAF60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数、理、化、生物等文化基础课，理科各种专业基础课和各种专业课，应该堂堂布置适量的作业，至少有半数以上的课时布置作业，文科各科专业基础课、专业课及政治课作业留批量可以少些，但至少应有半数课时留作业。</w:t>
      </w:r>
    </w:p>
    <w:p w14:paraId="27BD8A8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2、作业要及时批改，做到上节课布置的作业，上下节课之前批改完毕，并同时审批当次“收入作业登记表”。作业一般要求全批全改，任教学生超时百人者可以减少批改量，但不得少于二分之一。</w:t>
      </w:r>
    </w:p>
    <w:p w14:paraId="2D77BC3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3、批改作业要认真，必要时可面批面改，防止批改后</w:t>
      </w:r>
      <w:r>
        <w:rPr>
          <w:rFonts w:ascii="仿宋" w:eastAsia="仿宋" w:hAnsi="仿宋" w:cs="宋体" w:hint="eastAsia"/>
          <w:sz w:val="32"/>
          <w:szCs w:val="32"/>
        </w:rPr>
        <w:lastRenderedPageBreak/>
        <w:t>的作业仍有差错；发现作业中的错误需要改正时，教师在下次批改作业之前要复查是否改对。</w:t>
      </w:r>
    </w:p>
    <w:p w14:paraId="657CC17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4、教师要有作业批改记录，详细记录不完成作业的学生姓名、（并督促该生必须补交作业）作业错误率等，分析原因及时纠正。</w:t>
      </w:r>
    </w:p>
    <w:p w14:paraId="7E175F4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四、课外辅导</w:t>
      </w:r>
    </w:p>
    <w:p w14:paraId="61B0021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1、为争取大面积提高教学质量，</w:t>
      </w:r>
      <w:proofErr w:type="gramStart"/>
      <w:r>
        <w:rPr>
          <w:rFonts w:ascii="仿宋" w:eastAsia="仿宋" w:hAnsi="仿宋" w:cs="宋体" w:hint="eastAsia"/>
          <w:sz w:val="32"/>
          <w:szCs w:val="32"/>
        </w:rPr>
        <w:t>突出职</w:t>
      </w:r>
      <w:proofErr w:type="gramEnd"/>
      <w:r>
        <w:rPr>
          <w:rFonts w:ascii="仿宋" w:eastAsia="仿宋" w:hAnsi="仿宋" w:cs="宋体" w:hint="eastAsia"/>
          <w:sz w:val="32"/>
          <w:szCs w:val="32"/>
        </w:rPr>
        <w:t>中特点，防止学生流失，各科教师要充分利用自习进行有计划地辅导，辅导时需要耐心，严禁厉声历色、讽刺挖苦。</w:t>
      </w:r>
    </w:p>
    <w:p w14:paraId="384CDC3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2、课外实习和科技小组活动是加强实践教学的有力阵地，辅导教师必须周密组织、具体指导、确保实效，防止放任自流。</w:t>
      </w:r>
    </w:p>
    <w:p w14:paraId="77A9C64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3、文化课和专业课要利用课余时间，对“两头生”加强辅导，使尖子生专长突出差等生也有一技之长，要发挥职业教育优势，办出职业教育特色、增强职业教育活动。</w:t>
      </w:r>
    </w:p>
    <w:p w14:paraId="4727B15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五、成绩考核</w:t>
      </w:r>
    </w:p>
    <w:p w14:paraId="58CBF91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1、每学期学校要组织期中和期末考试，考前任课教师要根据教学大纲和教材内容拟定试题，试题的知识覆盖面要尽量宽，形式要多样化。经教务处审阅批准试题再行刻印。</w:t>
      </w:r>
    </w:p>
    <w:p w14:paraId="24203CC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2、专业考试，内容要理论与实践兼顾，笔答与实际操作分布进行，每门专业课每学期要至少有一次实际操作考核。</w:t>
      </w:r>
    </w:p>
    <w:p w14:paraId="03C7779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3、任何形式的考试都要严格纪律，严防学生作弊，不徇私情，考出学生的真实成绩。</w:t>
      </w:r>
    </w:p>
    <w:p w14:paraId="16433CD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4、每次考试结束，各科教师都要搞好试卷分析，并认</w:t>
      </w:r>
      <w:r>
        <w:rPr>
          <w:rFonts w:ascii="仿宋" w:eastAsia="仿宋" w:hAnsi="仿宋" w:cs="宋体" w:hint="eastAsia"/>
          <w:sz w:val="32"/>
          <w:szCs w:val="32"/>
        </w:rPr>
        <w:lastRenderedPageBreak/>
        <w:t>真进行讲评，使考试真正成为衡量和促进师生教与学的手段。</w:t>
      </w:r>
    </w:p>
    <w:p w14:paraId="2C81AFF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5、凡学校统一组织的考试，各科教师都要把学生的成绩如实记入成绩表和学生档案。学生的实际操作，在专业课成绩总评中所占比例不应少于 45%。</w:t>
      </w:r>
    </w:p>
    <w:p w14:paraId="06476DFF" w14:textId="77777777" w:rsidR="00D86441" w:rsidRDefault="00D86441">
      <w:pPr>
        <w:pStyle w:val="a3"/>
        <w:spacing w:line="560" w:lineRule="exact"/>
        <w:ind w:firstLineChars="200" w:firstLine="640"/>
        <w:jc w:val="left"/>
        <w:rPr>
          <w:rFonts w:ascii="仿宋" w:eastAsia="仿宋" w:hAnsi="仿宋" w:cs="宋体"/>
          <w:sz w:val="32"/>
          <w:szCs w:val="32"/>
        </w:rPr>
      </w:pPr>
    </w:p>
    <w:p w14:paraId="7D538103" w14:textId="77777777" w:rsidR="00D86441" w:rsidRDefault="00D86441">
      <w:pPr>
        <w:pStyle w:val="a3"/>
        <w:spacing w:line="560" w:lineRule="exact"/>
        <w:ind w:firstLineChars="200" w:firstLine="640"/>
        <w:jc w:val="left"/>
        <w:rPr>
          <w:rFonts w:ascii="仿宋" w:eastAsia="仿宋" w:hAnsi="仿宋" w:cs="宋体"/>
          <w:sz w:val="32"/>
          <w:szCs w:val="32"/>
        </w:rPr>
      </w:pPr>
    </w:p>
    <w:p w14:paraId="078944D5" w14:textId="77777777" w:rsidR="00D86441" w:rsidRDefault="00D86441">
      <w:pPr>
        <w:pStyle w:val="a3"/>
        <w:spacing w:line="560" w:lineRule="exact"/>
        <w:ind w:firstLineChars="200" w:firstLine="640"/>
        <w:jc w:val="left"/>
        <w:rPr>
          <w:rFonts w:ascii="仿宋" w:eastAsia="仿宋" w:hAnsi="仿宋" w:cs="宋体"/>
          <w:sz w:val="32"/>
          <w:szCs w:val="32"/>
        </w:rPr>
      </w:pPr>
    </w:p>
    <w:p w14:paraId="382252DB" w14:textId="77777777" w:rsidR="00D86441" w:rsidRDefault="00D86441">
      <w:pPr>
        <w:pStyle w:val="a3"/>
        <w:spacing w:line="560" w:lineRule="exact"/>
        <w:ind w:firstLineChars="200" w:firstLine="640"/>
        <w:jc w:val="left"/>
        <w:rPr>
          <w:rFonts w:ascii="仿宋" w:eastAsia="仿宋" w:hAnsi="仿宋" w:cs="宋体"/>
          <w:sz w:val="32"/>
          <w:szCs w:val="32"/>
        </w:rPr>
      </w:pPr>
    </w:p>
    <w:p w14:paraId="17D16D3C" w14:textId="77777777" w:rsidR="00D86441" w:rsidRDefault="00D86441">
      <w:pPr>
        <w:pStyle w:val="a3"/>
        <w:spacing w:line="560" w:lineRule="exact"/>
        <w:ind w:firstLineChars="200" w:firstLine="640"/>
        <w:jc w:val="left"/>
        <w:rPr>
          <w:rFonts w:ascii="仿宋" w:eastAsia="仿宋" w:hAnsi="仿宋" w:cs="宋体"/>
          <w:sz w:val="32"/>
          <w:szCs w:val="32"/>
        </w:rPr>
      </w:pPr>
    </w:p>
    <w:p w14:paraId="585849D2" w14:textId="77777777" w:rsidR="00D86441" w:rsidRDefault="00D86441">
      <w:pPr>
        <w:pStyle w:val="a3"/>
        <w:spacing w:line="560" w:lineRule="exact"/>
        <w:ind w:firstLineChars="200" w:firstLine="640"/>
        <w:jc w:val="left"/>
        <w:rPr>
          <w:rFonts w:ascii="仿宋" w:eastAsia="仿宋" w:hAnsi="仿宋" w:cs="宋体"/>
          <w:sz w:val="32"/>
          <w:szCs w:val="32"/>
        </w:rPr>
      </w:pPr>
    </w:p>
    <w:p w14:paraId="4E14F1E0" w14:textId="77777777" w:rsidR="00D86441" w:rsidRDefault="00D86441">
      <w:pPr>
        <w:pStyle w:val="a3"/>
        <w:spacing w:line="560" w:lineRule="exact"/>
        <w:ind w:firstLineChars="200" w:firstLine="640"/>
        <w:jc w:val="left"/>
        <w:rPr>
          <w:rFonts w:ascii="仿宋" w:eastAsia="仿宋" w:hAnsi="仿宋" w:cs="宋体"/>
          <w:sz w:val="32"/>
          <w:szCs w:val="32"/>
        </w:rPr>
      </w:pPr>
    </w:p>
    <w:p w14:paraId="1490107E" w14:textId="77777777" w:rsidR="00D86441" w:rsidRDefault="00D86441">
      <w:pPr>
        <w:pStyle w:val="a3"/>
        <w:spacing w:line="560" w:lineRule="exact"/>
        <w:ind w:firstLineChars="200" w:firstLine="640"/>
        <w:jc w:val="left"/>
        <w:rPr>
          <w:rFonts w:ascii="仿宋" w:eastAsia="仿宋" w:hAnsi="仿宋" w:cs="宋体"/>
          <w:sz w:val="32"/>
          <w:szCs w:val="32"/>
        </w:rPr>
      </w:pPr>
    </w:p>
    <w:p w14:paraId="75D57DBF" w14:textId="77777777" w:rsidR="00D86441" w:rsidRDefault="00D86441">
      <w:pPr>
        <w:pStyle w:val="a3"/>
        <w:spacing w:line="560" w:lineRule="exact"/>
        <w:ind w:firstLineChars="200" w:firstLine="640"/>
        <w:jc w:val="left"/>
        <w:rPr>
          <w:rFonts w:ascii="仿宋" w:eastAsia="仿宋" w:hAnsi="仿宋" w:cs="宋体"/>
          <w:sz w:val="32"/>
          <w:szCs w:val="32"/>
        </w:rPr>
      </w:pPr>
    </w:p>
    <w:p w14:paraId="1A460FA3" w14:textId="77777777" w:rsidR="00D86441" w:rsidRDefault="00D86441">
      <w:pPr>
        <w:pStyle w:val="a3"/>
        <w:spacing w:line="560" w:lineRule="exact"/>
        <w:ind w:firstLineChars="200" w:firstLine="640"/>
        <w:jc w:val="left"/>
        <w:rPr>
          <w:rFonts w:ascii="仿宋" w:eastAsia="仿宋" w:hAnsi="仿宋" w:cs="宋体"/>
          <w:sz w:val="32"/>
          <w:szCs w:val="32"/>
        </w:rPr>
      </w:pPr>
    </w:p>
    <w:p w14:paraId="0CD28E73" w14:textId="77777777" w:rsidR="00D86441" w:rsidRDefault="00D86441">
      <w:pPr>
        <w:pStyle w:val="a3"/>
        <w:spacing w:line="560" w:lineRule="exact"/>
        <w:ind w:firstLineChars="200" w:firstLine="640"/>
        <w:jc w:val="left"/>
        <w:rPr>
          <w:rFonts w:ascii="仿宋" w:eastAsia="仿宋" w:hAnsi="仿宋" w:cs="宋体"/>
          <w:sz w:val="32"/>
          <w:szCs w:val="32"/>
        </w:rPr>
      </w:pPr>
    </w:p>
    <w:p w14:paraId="04AF8808" w14:textId="77777777" w:rsidR="00D86441" w:rsidRDefault="00D86441">
      <w:pPr>
        <w:pStyle w:val="a3"/>
        <w:spacing w:line="560" w:lineRule="exact"/>
        <w:ind w:firstLineChars="200" w:firstLine="640"/>
        <w:jc w:val="left"/>
        <w:rPr>
          <w:rFonts w:ascii="仿宋" w:eastAsia="仿宋" w:hAnsi="仿宋" w:cs="宋体"/>
          <w:sz w:val="32"/>
          <w:szCs w:val="32"/>
        </w:rPr>
      </w:pPr>
    </w:p>
    <w:p w14:paraId="5D023B80" w14:textId="77777777" w:rsidR="00D86441" w:rsidRDefault="00D86441">
      <w:pPr>
        <w:pStyle w:val="a3"/>
        <w:spacing w:line="560" w:lineRule="exact"/>
        <w:ind w:firstLineChars="200" w:firstLine="640"/>
        <w:jc w:val="left"/>
        <w:rPr>
          <w:rFonts w:ascii="仿宋" w:eastAsia="仿宋" w:hAnsi="仿宋" w:cs="宋体"/>
          <w:sz w:val="32"/>
          <w:szCs w:val="32"/>
        </w:rPr>
      </w:pPr>
    </w:p>
    <w:p w14:paraId="39B177DD" w14:textId="77777777" w:rsidR="00D86441" w:rsidRDefault="00D86441">
      <w:pPr>
        <w:pStyle w:val="a3"/>
        <w:spacing w:line="560" w:lineRule="exact"/>
        <w:ind w:firstLineChars="200" w:firstLine="640"/>
        <w:jc w:val="left"/>
        <w:rPr>
          <w:rFonts w:ascii="仿宋" w:eastAsia="仿宋" w:hAnsi="仿宋" w:cs="宋体"/>
          <w:sz w:val="32"/>
          <w:szCs w:val="32"/>
        </w:rPr>
      </w:pPr>
    </w:p>
    <w:p w14:paraId="6850355F" w14:textId="77777777" w:rsidR="00D86441" w:rsidRDefault="00D86441">
      <w:pPr>
        <w:pStyle w:val="a3"/>
        <w:spacing w:line="560" w:lineRule="exact"/>
        <w:ind w:firstLineChars="200" w:firstLine="640"/>
        <w:jc w:val="left"/>
        <w:rPr>
          <w:rFonts w:ascii="仿宋" w:eastAsia="仿宋" w:hAnsi="仿宋" w:cs="宋体"/>
          <w:sz w:val="32"/>
          <w:szCs w:val="32"/>
        </w:rPr>
      </w:pPr>
    </w:p>
    <w:p w14:paraId="681C606A" w14:textId="77777777" w:rsidR="00D86441" w:rsidRDefault="00D86441">
      <w:pPr>
        <w:pStyle w:val="a3"/>
        <w:spacing w:line="560" w:lineRule="exact"/>
        <w:ind w:firstLineChars="200" w:firstLine="640"/>
        <w:jc w:val="left"/>
        <w:rPr>
          <w:rFonts w:ascii="仿宋" w:eastAsia="仿宋" w:hAnsi="仿宋" w:cs="宋体"/>
          <w:sz w:val="32"/>
          <w:szCs w:val="32"/>
        </w:rPr>
      </w:pPr>
    </w:p>
    <w:p w14:paraId="23ABB9B9" w14:textId="77777777" w:rsidR="00D86441" w:rsidRDefault="00D86441">
      <w:pPr>
        <w:pStyle w:val="a3"/>
        <w:spacing w:line="560" w:lineRule="exact"/>
        <w:ind w:firstLineChars="200" w:firstLine="640"/>
        <w:jc w:val="left"/>
        <w:rPr>
          <w:rFonts w:ascii="仿宋" w:eastAsia="仿宋" w:hAnsi="仿宋" w:cs="宋体"/>
          <w:sz w:val="32"/>
          <w:szCs w:val="32"/>
        </w:rPr>
      </w:pPr>
    </w:p>
    <w:p w14:paraId="0E00A150" w14:textId="77777777" w:rsidR="00D86441" w:rsidRDefault="00D86441">
      <w:pPr>
        <w:pStyle w:val="a3"/>
        <w:spacing w:line="560" w:lineRule="exact"/>
        <w:ind w:firstLineChars="200" w:firstLine="640"/>
        <w:jc w:val="left"/>
        <w:rPr>
          <w:rFonts w:ascii="仿宋" w:eastAsia="仿宋" w:hAnsi="仿宋" w:cs="宋体"/>
          <w:sz w:val="32"/>
          <w:szCs w:val="32"/>
        </w:rPr>
      </w:pPr>
    </w:p>
    <w:p w14:paraId="493928E4" w14:textId="77777777" w:rsidR="00D86441" w:rsidRDefault="00D86441">
      <w:pPr>
        <w:pStyle w:val="a3"/>
        <w:spacing w:line="560" w:lineRule="exact"/>
        <w:ind w:firstLineChars="200" w:firstLine="640"/>
        <w:jc w:val="left"/>
        <w:rPr>
          <w:rFonts w:ascii="仿宋" w:eastAsia="仿宋" w:hAnsi="仿宋" w:cs="宋体"/>
          <w:sz w:val="32"/>
          <w:szCs w:val="32"/>
        </w:rPr>
      </w:pPr>
    </w:p>
    <w:p w14:paraId="30E2A0D3" w14:textId="77777777" w:rsidR="00D86441" w:rsidRDefault="00D86441">
      <w:pPr>
        <w:pStyle w:val="a3"/>
        <w:spacing w:line="560" w:lineRule="exact"/>
        <w:ind w:firstLineChars="200" w:firstLine="640"/>
        <w:jc w:val="left"/>
        <w:rPr>
          <w:rFonts w:ascii="仿宋" w:eastAsia="仿宋" w:hAnsi="仿宋" w:cs="宋体"/>
          <w:sz w:val="32"/>
          <w:szCs w:val="32"/>
        </w:rPr>
      </w:pPr>
    </w:p>
    <w:p w14:paraId="01408B02" w14:textId="77777777" w:rsidR="00D86441" w:rsidRDefault="009A4BF9">
      <w:pPr>
        <w:pStyle w:val="1"/>
        <w:ind w:firstLine="883"/>
      </w:pPr>
      <w:bookmarkStart w:id="111" w:name="_Toc87109393"/>
      <w:r>
        <w:rPr>
          <w:rFonts w:hint="eastAsia"/>
        </w:rPr>
        <w:lastRenderedPageBreak/>
        <w:t>实习指导人员安全工作责任制度</w:t>
      </w:r>
      <w:bookmarkEnd w:id="111"/>
    </w:p>
    <w:p w14:paraId="242182B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一、实习指导人员要以身作则，对学生进行爱党、爱国和爱校的教育，严禁把社会上不健康、</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进步的现象和言论带进学校、讲给学生。</w:t>
      </w:r>
    </w:p>
    <w:p w14:paraId="34A0D97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二、学生实习前，实习指导人员要认真讲解操作规程和要求，对学生进行认真、全面、系统和有针对性的安全教育，并在《工程实践教学部安全实习教育记录表》上签字。</w:t>
      </w:r>
    </w:p>
    <w:p w14:paraId="19C44D1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三、检查本岗位安全环境建设是否符合要求，如安全操作规程镜框是否明显悬挂，场地是否清洁整齐等，如有本岗不能解决的问题应及时上报车间安全员。</w:t>
      </w:r>
    </w:p>
    <w:p w14:paraId="1ACD4D4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四、切实指导和监督学生的操作过程，确保学生不违反安全操作规程。</w:t>
      </w:r>
    </w:p>
    <w:p w14:paraId="511B1CB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五、安全工作不到位、安全隐患未解决前不得进行实习教学活动。</w:t>
      </w:r>
    </w:p>
    <w:p w14:paraId="182947E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六、指导实习期间如不遵守安全管理规定或违反操作规程而发生安全责任事故，视情节轻重酌情处理，情节严重者，将解除聘用合同并移交有关部门处理。</w:t>
      </w:r>
    </w:p>
    <w:p w14:paraId="02B71EC4" w14:textId="77777777" w:rsidR="00D86441" w:rsidRDefault="00D86441">
      <w:pPr>
        <w:pStyle w:val="a3"/>
        <w:spacing w:line="560" w:lineRule="exact"/>
        <w:ind w:firstLineChars="200" w:firstLine="640"/>
        <w:jc w:val="left"/>
        <w:rPr>
          <w:rFonts w:ascii="仿宋" w:eastAsia="仿宋" w:hAnsi="仿宋" w:cs="宋体"/>
          <w:sz w:val="32"/>
          <w:szCs w:val="32"/>
        </w:rPr>
      </w:pPr>
    </w:p>
    <w:p w14:paraId="4623F622" w14:textId="77777777" w:rsidR="00D86441" w:rsidRDefault="00D86441">
      <w:pPr>
        <w:pStyle w:val="a3"/>
        <w:spacing w:line="560" w:lineRule="exact"/>
        <w:ind w:firstLineChars="200" w:firstLine="643"/>
        <w:jc w:val="center"/>
        <w:rPr>
          <w:rFonts w:ascii="仿宋" w:eastAsia="仿宋" w:hAnsi="仿宋" w:cs="宋体"/>
          <w:b/>
          <w:sz w:val="32"/>
          <w:szCs w:val="32"/>
        </w:rPr>
      </w:pPr>
    </w:p>
    <w:p w14:paraId="6CA64148" w14:textId="77777777" w:rsidR="00D86441" w:rsidRDefault="00D86441">
      <w:pPr>
        <w:pStyle w:val="a3"/>
        <w:spacing w:line="560" w:lineRule="exact"/>
        <w:ind w:firstLineChars="200" w:firstLine="643"/>
        <w:jc w:val="center"/>
        <w:rPr>
          <w:rFonts w:ascii="仿宋" w:eastAsia="仿宋" w:hAnsi="仿宋" w:cs="宋体"/>
          <w:b/>
          <w:sz w:val="32"/>
          <w:szCs w:val="32"/>
        </w:rPr>
      </w:pPr>
    </w:p>
    <w:p w14:paraId="41234A36" w14:textId="77777777" w:rsidR="00D86441" w:rsidRDefault="00D86441">
      <w:pPr>
        <w:pStyle w:val="a3"/>
        <w:spacing w:line="560" w:lineRule="exact"/>
        <w:ind w:firstLineChars="200" w:firstLine="643"/>
        <w:jc w:val="center"/>
        <w:rPr>
          <w:rFonts w:ascii="仿宋" w:eastAsia="仿宋" w:hAnsi="仿宋" w:cs="宋体"/>
          <w:b/>
          <w:sz w:val="32"/>
          <w:szCs w:val="32"/>
        </w:rPr>
      </w:pPr>
    </w:p>
    <w:p w14:paraId="01E2D88E" w14:textId="77777777" w:rsidR="00D86441" w:rsidRDefault="00D86441">
      <w:pPr>
        <w:pStyle w:val="a3"/>
        <w:spacing w:line="560" w:lineRule="exact"/>
        <w:ind w:firstLineChars="200" w:firstLine="643"/>
        <w:jc w:val="center"/>
        <w:rPr>
          <w:rFonts w:ascii="仿宋" w:eastAsia="仿宋" w:hAnsi="仿宋" w:cs="宋体"/>
          <w:b/>
          <w:sz w:val="32"/>
          <w:szCs w:val="32"/>
        </w:rPr>
      </w:pPr>
    </w:p>
    <w:p w14:paraId="769A7861" w14:textId="77777777" w:rsidR="00D86441" w:rsidRDefault="00D86441">
      <w:pPr>
        <w:pStyle w:val="a3"/>
        <w:spacing w:line="560" w:lineRule="exact"/>
        <w:ind w:firstLineChars="200" w:firstLine="643"/>
        <w:jc w:val="center"/>
        <w:rPr>
          <w:rFonts w:ascii="仿宋" w:eastAsia="仿宋" w:hAnsi="仿宋" w:cs="宋体"/>
          <w:b/>
          <w:sz w:val="32"/>
          <w:szCs w:val="32"/>
        </w:rPr>
      </w:pPr>
    </w:p>
    <w:p w14:paraId="1F09154F" w14:textId="77777777" w:rsidR="00D86441" w:rsidRDefault="00D86441">
      <w:pPr>
        <w:pStyle w:val="a3"/>
        <w:spacing w:line="560" w:lineRule="exact"/>
        <w:ind w:firstLineChars="200" w:firstLine="643"/>
        <w:jc w:val="center"/>
        <w:rPr>
          <w:rFonts w:ascii="仿宋" w:eastAsia="仿宋" w:hAnsi="仿宋" w:cs="宋体"/>
          <w:b/>
          <w:sz w:val="32"/>
          <w:szCs w:val="32"/>
        </w:rPr>
      </w:pPr>
    </w:p>
    <w:p w14:paraId="3A8329AD" w14:textId="77777777" w:rsidR="00D86441" w:rsidRDefault="009A4BF9">
      <w:pPr>
        <w:pStyle w:val="1"/>
        <w:ind w:firstLine="883"/>
      </w:pPr>
      <w:bookmarkStart w:id="112" w:name="_Toc87109394"/>
      <w:r>
        <w:rPr>
          <w:rFonts w:hint="eastAsia"/>
        </w:rPr>
        <w:lastRenderedPageBreak/>
        <w:t>实习实</w:t>
      </w:r>
      <w:proofErr w:type="gramStart"/>
      <w:r>
        <w:rPr>
          <w:rFonts w:hint="eastAsia"/>
        </w:rPr>
        <w:t>训管理</w:t>
      </w:r>
      <w:proofErr w:type="gramEnd"/>
      <w:r>
        <w:rPr>
          <w:rFonts w:hint="eastAsia"/>
        </w:rPr>
        <w:t>办法</w:t>
      </w:r>
      <w:bookmarkEnd w:id="112"/>
    </w:p>
    <w:p w14:paraId="54E2B19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一、认真贯彻实习地的厂规厂纪、安全规章制度。</w:t>
      </w:r>
    </w:p>
    <w:p w14:paraId="17C4666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二、实习实</w:t>
      </w:r>
      <w:proofErr w:type="gramStart"/>
      <w:r>
        <w:rPr>
          <w:rFonts w:ascii="仿宋" w:eastAsia="仿宋" w:hAnsi="仿宋" w:cs="宋体" w:hint="eastAsia"/>
          <w:sz w:val="32"/>
          <w:szCs w:val="32"/>
        </w:rPr>
        <w:t>训教师</w:t>
      </w:r>
      <w:proofErr w:type="gramEnd"/>
      <w:r>
        <w:rPr>
          <w:rFonts w:ascii="仿宋" w:eastAsia="仿宋" w:hAnsi="仿宋" w:cs="宋体" w:hint="eastAsia"/>
          <w:sz w:val="32"/>
          <w:szCs w:val="32"/>
        </w:rPr>
        <w:t>带班出发前来职高部签字。签字内容包括：班级、日期、实习地点及带队教师名字。</w:t>
      </w:r>
    </w:p>
    <w:p w14:paraId="6498F76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三、实习班级按时出发，教师负责清点人数。实习结束后回到校园带队教师清点人数。</w:t>
      </w:r>
    </w:p>
    <w:p w14:paraId="5B58D60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四、带队教师随班出发和回校，负责途中学生的交通安全。</w:t>
      </w:r>
    </w:p>
    <w:p w14:paraId="7A18BF8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五、每个实习半天，提前半个小时结束，以便学生、教师回校后，还没放学，实习学生不允许上教学楼。</w:t>
      </w:r>
    </w:p>
    <w:p w14:paraId="2278CC8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六、实习过程中的学生安全。负责监督学生，不准其故意损坏实习设备以及该实习地点的一切设施、设备，如有损坏视其情节，对该生进行处理、处罚。</w:t>
      </w:r>
    </w:p>
    <w:p w14:paraId="0F4C18B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七、实习带队教师，认真写好实习计划、实习教案、实习报告并批改、检查学生的实习记录，学</w:t>
      </w:r>
      <w:proofErr w:type="gramStart"/>
      <w:r>
        <w:rPr>
          <w:rFonts w:ascii="仿宋" w:eastAsia="仿宋" w:hAnsi="仿宋" w:cs="宋体" w:hint="eastAsia"/>
          <w:sz w:val="32"/>
          <w:szCs w:val="32"/>
        </w:rPr>
        <w:t>期末对</w:t>
      </w:r>
      <w:proofErr w:type="gramEnd"/>
      <w:r>
        <w:rPr>
          <w:rFonts w:ascii="仿宋" w:eastAsia="仿宋" w:hAnsi="仿宋" w:cs="宋体" w:hint="eastAsia"/>
          <w:sz w:val="32"/>
          <w:szCs w:val="32"/>
        </w:rPr>
        <w:t>每个学生的实习情况，有评语和评分，评语、评分</w:t>
      </w:r>
      <w:proofErr w:type="gramStart"/>
      <w:r>
        <w:rPr>
          <w:rFonts w:ascii="仿宋" w:eastAsia="仿宋" w:hAnsi="仿宋" w:cs="宋体" w:hint="eastAsia"/>
          <w:sz w:val="32"/>
          <w:szCs w:val="32"/>
        </w:rPr>
        <w:t>做为</w:t>
      </w:r>
      <w:proofErr w:type="gramEnd"/>
      <w:r>
        <w:rPr>
          <w:rFonts w:ascii="仿宋" w:eastAsia="仿宋" w:hAnsi="仿宋" w:cs="宋体" w:hint="eastAsia"/>
          <w:sz w:val="32"/>
          <w:szCs w:val="32"/>
        </w:rPr>
        <w:t>学生就业的一个重要依据。</w:t>
      </w:r>
    </w:p>
    <w:p w14:paraId="755CCFA3" w14:textId="77777777" w:rsidR="00D86441" w:rsidRDefault="00D86441">
      <w:pPr>
        <w:pStyle w:val="a3"/>
        <w:spacing w:line="560" w:lineRule="exact"/>
        <w:ind w:firstLineChars="200" w:firstLine="640"/>
        <w:jc w:val="left"/>
        <w:rPr>
          <w:rFonts w:ascii="仿宋" w:eastAsia="仿宋" w:hAnsi="仿宋" w:cs="宋体"/>
          <w:sz w:val="32"/>
          <w:szCs w:val="32"/>
        </w:rPr>
      </w:pPr>
    </w:p>
    <w:p w14:paraId="04969209" w14:textId="77777777" w:rsidR="00D86441" w:rsidRDefault="00D86441">
      <w:pPr>
        <w:pStyle w:val="a3"/>
        <w:spacing w:line="560" w:lineRule="exact"/>
        <w:ind w:firstLineChars="200" w:firstLine="640"/>
        <w:jc w:val="left"/>
        <w:rPr>
          <w:rFonts w:ascii="仿宋" w:eastAsia="仿宋" w:hAnsi="仿宋" w:cs="宋体"/>
          <w:sz w:val="32"/>
          <w:szCs w:val="32"/>
        </w:rPr>
      </w:pPr>
    </w:p>
    <w:p w14:paraId="1F6D1373" w14:textId="77777777" w:rsidR="00D86441" w:rsidRDefault="00D86441">
      <w:pPr>
        <w:pStyle w:val="a3"/>
        <w:spacing w:line="560" w:lineRule="exact"/>
        <w:ind w:firstLineChars="200" w:firstLine="640"/>
        <w:jc w:val="left"/>
        <w:rPr>
          <w:rFonts w:ascii="仿宋" w:eastAsia="仿宋" w:hAnsi="仿宋" w:cs="宋体"/>
          <w:sz w:val="32"/>
          <w:szCs w:val="32"/>
        </w:rPr>
      </w:pPr>
    </w:p>
    <w:p w14:paraId="368FF4C0" w14:textId="77777777" w:rsidR="00D86441" w:rsidRDefault="00D86441">
      <w:pPr>
        <w:pStyle w:val="a3"/>
        <w:spacing w:line="560" w:lineRule="exact"/>
        <w:ind w:firstLineChars="200" w:firstLine="640"/>
        <w:jc w:val="left"/>
        <w:rPr>
          <w:rFonts w:ascii="仿宋" w:eastAsia="仿宋" w:hAnsi="仿宋" w:cs="宋体"/>
          <w:sz w:val="32"/>
          <w:szCs w:val="32"/>
        </w:rPr>
      </w:pPr>
    </w:p>
    <w:p w14:paraId="4BAD38A6" w14:textId="77777777" w:rsidR="00D86441" w:rsidRDefault="00D86441">
      <w:pPr>
        <w:pStyle w:val="a3"/>
        <w:spacing w:line="560" w:lineRule="exact"/>
        <w:ind w:firstLineChars="200" w:firstLine="640"/>
        <w:jc w:val="left"/>
        <w:rPr>
          <w:rFonts w:ascii="仿宋" w:eastAsia="仿宋" w:hAnsi="仿宋" w:cs="宋体"/>
          <w:sz w:val="32"/>
          <w:szCs w:val="32"/>
        </w:rPr>
      </w:pPr>
    </w:p>
    <w:p w14:paraId="4F631C69" w14:textId="77777777" w:rsidR="00D86441" w:rsidRDefault="00D86441">
      <w:pPr>
        <w:pStyle w:val="a3"/>
        <w:spacing w:line="560" w:lineRule="exact"/>
        <w:ind w:firstLineChars="200" w:firstLine="640"/>
        <w:jc w:val="left"/>
        <w:rPr>
          <w:rFonts w:ascii="仿宋" w:eastAsia="仿宋" w:hAnsi="仿宋" w:cs="宋体"/>
          <w:sz w:val="32"/>
          <w:szCs w:val="32"/>
        </w:rPr>
      </w:pPr>
    </w:p>
    <w:p w14:paraId="2845B566" w14:textId="77777777" w:rsidR="00D86441" w:rsidRDefault="00D86441">
      <w:pPr>
        <w:pStyle w:val="a3"/>
        <w:spacing w:line="560" w:lineRule="exact"/>
        <w:ind w:firstLineChars="200" w:firstLine="640"/>
        <w:jc w:val="left"/>
        <w:rPr>
          <w:rFonts w:ascii="仿宋" w:eastAsia="仿宋" w:hAnsi="仿宋" w:cs="宋体"/>
          <w:sz w:val="32"/>
          <w:szCs w:val="32"/>
        </w:rPr>
      </w:pPr>
    </w:p>
    <w:p w14:paraId="154CC7F3" w14:textId="77777777" w:rsidR="00D86441" w:rsidRDefault="009A4BF9">
      <w:pPr>
        <w:pStyle w:val="1"/>
        <w:ind w:firstLine="883"/>
      </w:pPr>
      <w:bookmarkStart w:id="113" w:name="_Toc87109395"/>
      <w:r>
        <w:rPr>
          <w:rFonts w:hint="eastAsia"/>
        </w:rPr>
        <w:lastRenderedPageBreak/>
        <w:t>汽修实验室使用管理规定</w:t>
      </w:r>
      <w:bookmarkEnd w:id="113"/>
    </w:p>
    <w:p w14:paraId="3D9F6A1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一、按时进入实验室，到编定位置就坐，遵守纪律，不准喧哗。</w:t>
      </w:r>
    </w:p>
    <w:p w14:paraId="27B6437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二、学生进入实验室后，未经实验教师允许不得擅自开启、使用、触摸教学用具极其电源系统；禁止在实验室内追逐、打闹，对违反上述规定而造成教学用具及实验工具损坏者将一律由当事人负责。</w:t>
      </w:r>
    </w:p>
    <w:p w14:paraId="1646BB7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三、实验前要先检查仪器、工具、实验设备，如有缺损，应立即向实验教师报告并补充实验用品。</w:t>
      </w:r>
    </w:p>
    <w:p w14:paraId="3291B30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四、认真听教师讲解实验要求，步骤极其仪器、工具的使用方法，特别注意危及人生安全</w:t>
      </w:r>
      <w:proofErr w:type="gramStart"/>
      <w:r>
        <w:rPr>
          <w:rFonts w:ascii="仿宋" w:eastAsia="仿宋" w:hAnsi="仿宋" w:cs="宋体" w:hint="eastAsia"/>
          <w:sz w:val="32"/>
          <w:szCs w:val="32"/>
        </w:rPr>
        <w:t>的重保作业</w:t>
      </w:r>
      <w:proofErr w:type="gramEnd"/>
      <w:r>
        <w:rPr>
          <w:rFonts w:ascii="仿宋" w:eastAsia="仿宋" w:hAnsi="仿宋" w:cs="宋体" w:hint="eastAsia"/>
          <w:sz w:val="32"/>
          <w:szCs w:val="32"/>
        </w:rPr>
        <w:t>。</w:t>
      </w:r>
    </w:p>
    <w:p w14:paraId="1A8D9FE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在实验过程中，必须严格按照操作规程作业，正确使用仪器、工具并摆放整齐；确保实验过程中仪器不能被油水污染，同时油水不能落地。对不按实验操作规程作业而导致实验仪器、工具损坏者按情节轻重分别给予经济赔偿和纪律处分。</w:t>
      </w:r>
    </w:p>
    <w:p w14:paraId="463C5FF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六、实验课堂上禁止将染有油污的物件或手脚接触墙壁和地板，防止污染。对违反者将负责其清洁费用。</w:t>
      </w:r>
    </w:p>
    <w:p w14:paraId="153B95E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七、实验完毕后应将实验仪器、工具、实验用品整理好，工作台清洁干净后如数交还给实验教师。</w:t>
      </w:r>
    </w:p>
    <w:p w14:paraId="29F17CD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八、实验课完结后，每个班轮流清洁、打扫及整理实验室极其实验用品。</w:t>
      </w:r>
    </w:p>
    <w:p w14:paraId="304FA62A" w14:textId="77777777" w:rsidR="00D86441" w:rsidRDefault="00D86441">
      <w:pPr>
        <w:pStyle w:val="a3"/>
        <w:spacing w:line="560" w:lineRule="exact"/>
        <w:ind w:firstLineChars="200" w:firstLine="640"/>
        <w:jc w:val="left"/>
        <w:rPr>
          <w:rFonts w:ascii="仿宋" w:eastAsia="仿宋" w:hAnsi="仿宋" w:cs="宋体"/>
          <w:sz w:val="32"/>
          <w:szCs w:val="32"/>
        </w:rPr>
      </w:pPr>
    </w:p>
    <w:p w14:paraId="7AA67378" w14:textId="77777777" w:rsidR="00D86441" w:rsidRDefault="00D86441">
      <w:pPr>
        <w:pStyle w:val="a3"/>
        <w:spacing w:line="560" w:lineRule="exact"/>
        <w:ind w:firstLineChars="200" w:firstLine="640"/>
        <w:jc w:val="left"/>
        <w:rPr>
          <w:rFonts w:ascii="仿宋" w:eastAsia="仿宋" w:hAnsi="仿宋" w:cs="宋体"/>
          <w:sz w:val="32"/>
          <w:szCs w:val="32"/>
        </w:rPr>
      </w:pPr>
    </w:p>
    <w:p w14:paraId="5EA8B71B" w14:textId="77777777" w:rsidR="00D86441" w:rsidRDefault="009A4BF9">
      <w:pPr>
        <w:pStyle w:val="1"/>
        <w:ind w:firstLine="883"/>
      </w:pPr>
      <w:bookmarkStart w:id="114" w:name="_Toc87109396"/>
      <w:r>
        <w:rPr>
          <w:rFonts w:hint="eastAsia"/>
        </w:rPr>
        <w:lastRenderedPageBreak/>
        <w:t>电工电子实验室管理规定</w:t>
      </w:r>
      <w:bookmarkEnd w:id="114"/>
    </w:p>
    <w:p w14:paraId="0985720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一、保持室内清洁，做到：墙面净、地面净、门窗净。</w:t>
      </w:r>
    </w:p>
    <w:p w14:paraId="5F7473F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二、熟知实验室的有关安全规则，并遵守其有关规定。</w:t>
      </w:r>
    </w:p>
    <w:p w14:paraId="1191F3D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三、进入实验室严禁大声喧哗，保持室内安静。</w:t>
      </w:r>
    </w:p>
    <w:p w14:paraId="27447DE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四、使用仪器要严格按规程操作。否则，损坏仪器由个人赔偿。</w:t>
      </w:r>
    </w:p>
    <w:p w14:paraId="099E2DD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五、使用电烙铁、电炉等电热器具时，严禁放在易燃物上。</w:t>
      </w:r>
    </w:p>
    <w:p w14:paraId="1450F8F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六、实验时，必须认真检查电路无误后，再接通电源，出现异常随时关掉电源，以免造成仪器故障进一步扩大。</w:t>
      </w:r>
    </w:p>
    <w:p w14:paraId="016C7C4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七、离开实验室时，应切断电源总开关。</w:t>
      </w:r>
    </w:p>
    <w:p w14:paraId="39E90B2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八、未经教师允许，不得擅自拆卸仪器，不得任意动用其他器材，更不准将仪器带出实验室。</w:t>
      </w:r>
    </w:p>
    <w:p w14:paraId="3C5EDDEC" w14:textId="77777777" w:rsidR="00D86441" w:rsidRDefault="00D86441">
      <w:pPr>
        <w:pStyle w:val="a3"/>
        <w:spacing w:line="560" w:lineRule="exact"/>
        <w:ind w:firstLineChars="200" w:firstLine="640"/>
        <w:jc w:val="left"/>
        <w:rPr>
          <w:rFonts w:ascii="仿宋" w:eastAsia="仿宋" w:hAnsi="仿宋" w:cs="宋体"/>
          <w:sz w:val="32"/>
          <w:szCs w:val="32"/>
        </w:rPr>
      </w:pPr>
    </w:p>
    <w:p w14:paraId="1E746F7E" w14:textId="77777777" w:rsidR="00D86441" w:rsidRDefault="00D86441">
      <w:pPr>
        <w:pStyle w:val="a3"/>
        <w:spacing w:line="560" w:lineRule="exact"/>
        <w:ind w:firstLineChars="200" w:firstLine="640"/>
        <w:jc w:val="left"/>
        <w:rPr>
          <w:rFonts w:ascii="仿宋" w:eastAsia="仿宋" w:hAnsi="仿宋" w:cs="宋体"/>
          <w:sz w:val="32"/>
          <w:szCs w:val="32"/>
        </w:rPr>
      </w:pPr>
    </w:p>
    <w:p w14:paraId="73E5F68F" w14:textId="77777777" w:rsidR="00D86441" w:rsidRDefault="00D86441">
      <w:pPr>
        <w:pStyle w:val="a3"/>
        <w:spacing w:line="560" w:lineRule="exact"/>
        <w:ind w:firstLineChars="200" w:firstLine="640"/>
        <w:jc w:val="left"/>
        <w:rPr>
          <w:rFonts w:ascii="仿宋" w:eastAsia="仿宋" w:hAnsi="仿宋" w:cs="宋体"/>
          <w:sz w:val="32"/>
          <w:szCs w:val="32"/>
        </w:rPr>
      </w:pPr>
    </w:p>
    <w:p w14:paraId="5830B838" w14:textId="77777777" w:rsidR="00D86441" w:rsidRDefault="00D86441">
      <w:pPr>
        <w:pStyle w:val="a3"/>
        <w:spacing w:line="560" w:lineRule="exact"/>
        <w:ind w:firstLineChars="200" w:firstLine="640"/>
        <w:jc w:val="left"/>
        <w:rPr>
          <w:rFonts w:ascii="仿宋" w:eastAsia="仿宋" w:hAnsi="仿宋" w:cs="宋体"/>
          <w:sz w:val="32"/>
          <w:szCs w:val="32"/>
        </w:rPr>
      </w:pPr>
    </w:p>
    <w:p w14:paraId="60182850" w14:textId="77777777" w:rsidR="00D86441" w:rsidRDefault="00D86441">
      <w:pPr>
        <w:pStyle w:val="a3"/>
        <w:spacing w:line="560" w:lineRule="exact"/>
        <w:ind w:firstLineChars="200" w:firstLine="640"/>
        <w:jc w:val="left"/>
        <w:rPr>
          <w:rFonts w:ascii="仿宋" w:eastAsia="仿宋" w:hAnsi="仿宋" w:cs="宋体"/>
          <w:sz w:val="32"/>
          <w:szCs w:val="32"/>
        </w:rPr>
      </w:pPr>
    </w:p>
    <w:p w14:paraId="19CF7B74" w14:textId="77777777" w:rsidR="00D86441" w:rsidRDefault="00D86441">
      <w:pPr>
        <w:pStyle w:val="a3"/>
        <w:spacing w:line="560" w:lineRule="exact"/>
        <w:ind w:firstLineChars="200" w:firstLine="640"/>
        <w:jc w:val="left"/>
        <w:rPr>
          <w:rFonts w:ascii="仿宋" w:eastAsia="仿宋" w:hAnsi="仿宋" w:cs="宋体"/>
          <w:sz w:val="32"/>
          <w:szCs w:val="32"/>
        </w:rPr>
      </w:pPr>
    </w:p>
    <w:p w14:paraId="47BFC451" w14:textId="77777777" w:rsidR="00D86441" w:rsidRDefault="00D86441">
      <w:pPr>
        <w:pStyle w:val="a3"/>
        <w:spacing w:line="560" w:lineRule="exact"/>
        <w:ind w:firstLineChars="200" w:firstLine="640"/>
        <w:jc w:val="left"/>
        <w:rPr>
          <w:rFonts w:ascii="仿宋" w:eastAsia="仿宋" w:hAnsi="仿宋" w:cs="宋体"/>
          <w:sz w:val="32"/>
          <w:szCs w:val="32"/>
        </w:rPr>
      </w:pPr>
    </w:p>
    <w:p w14:paraId="22DB3397" w14:textId="77777777" w:rsidR="00D86441" w:rsidRDefault="00D86441">
      <w:pPr>
        <w:pStyle w:val="a3"/>
        <w:spacing w:line="560" w:lineRule="exact"/>
        <w:ind w:firstLineChars="200" w:firstLine="640"/>
        <w:jc w:val="left"/>
        <w:rPr>
          <w:rFonts w:ascii="仿宋" w:eastAsia="仿宋" w:hAnsi="仿宋" w:cs="宋体"/>
          <w:sz w:val="32"/>
          <w:szCs w:val="32"/>
        </w:rPr>
      </w:pPr>
    </w:p>
    <w:p w14:paraId="4E56EB5E" w14:textId="77777777" w:rsidR="00D86441" w:rsidRDefault="00D86441">
      <w:pPr>
        <w:pStyle w:val="a3"/>
        <w:spacing w:line="560" w:lineRule="exact"/>
        <w:ind w:firstLineChars="200" w:firstLine="640"/>
        <w:jc w:val="left"/>
        <w:rPr>
          <w:rFonts w:ascii="仿宋" w:eastAsia="仿宋" w:hAnsi="仿宋" w:cs="宋体"/>
          <w:sz w:val="32"/>
          <w:szCs w:val="32"/>
        </w:rPr>
      </w:pPr>
    </w:p>
    <w:p w14:paraId="779041DF" w14:textId="77777777" w:rsidR="00D86441" w:rsidRDefault="00D86441">
      <w:pPr>
        <w:pStyle w:val="a3"/>
        <w:spacing w:line="560" w:lineRule="exact"/>
        <w:ind w:firstLineChars="200" w:firstLine="640"/>
        <w:jc w:val="left"/>
        <w:rPr>
          <w:rFonts w:ascii="仿宋" w:eastAsia="仿宋" w:hAnsi="仿宋" w:cs="宋体"/>
          <w:sz w:val="32"/>
          <w:szCs w:val="32"/>
        </w:rPr>
      </w:pPr>
    </w:p>
    <w:p w14:paraId="743C0836" w14:textId="77777777" w:rsidR="00D86441" w:rsidRDefault="00D86441">
      <w:pPr>
        <w:pStyle w:val="a3"/>
        <w:spacing w:line="560" w:lineRule="exact"/>
        <w:ind w:firstLineChars="200" w:firstLine="640"/>
        <w:jc w:val="left"/>
        <w:rPr>
          <w:rFonts w:ascii="仿宋" w:eastAsia="仿宋" w:hAnsi="仿宋" w:cs="宋体"/>
          <w:sz w:val="32"/>
          <w:szCs w:val="32"/>
        </w:rPr>
      </w:pPr>
    </w:p>
    <w:p w14:paraId="3E13F7BA" w14:textId="77777777" w:rsidR="00D86441" w:rsidRDefault="009A4BF9">
      <w:pPr>
        <w:pStyle w:val="1"/>
        <w:ind w:firstLine="883"/>
      </w:pPr>
      <w:bookmarkStart w:id="115" w:name="_Toc87109397"/>
      <w:r>
        <w:rPr>
          <w:rFonts w:hint="eastAsia"/>
        </w:rPr>
        <w:lastRenderedPageBreak/>
        <w:t>多媒体教室使用管理规定</w:t>
      </w:r>
      <w:bookmarkEnd w:id="115"/>
    </w:p>
    <w:p w14:paraId="1F137B0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一、多媒体教室主要供教学使用，并严格按照教务处课表规定的时间安排使用，如需要更改使用时间和临时使用，必须事先报教务处批准，并到多媒体管理人员处联系登记。</w:t>
      </w:r>
    </w:p>
    <w:p w14:paraId="4962A66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二、凡需使用多媒体教室的人员必须参加培训，学会操作多媒体教室设备，并经多媒体教室管理人员确认后方可进行使用。</w:t>
      </w:r>
    </w:p>
    <w:p w14:paraId="6897DEB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使用多媒体教室时对室内所有设备的安全负有全部责任。未经多媒体教室管理人员技术人员同意，严禁教师在多媒体教室的计算机上安装和删除程序。设备发生故障时必须及时通知多媒体教室管理人员处的技术人员，不得自行处理。人为造成的设备损坏的须按价赔偿。</w:t>
      </w:r>
    </w:p>
    <w:p w14:paraId="25471B7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四、后勤人员经常及时清查多媒体教室的物品，严禁任何人将多媒体教室内的一切物品带出室外，一经发现，将严肃处理。杜绝物品丢失现象，一旦发生，将由责任人赔偿，并追究其责任。</w:t>
      </w:r>
    </w:p>
    <w:p w14:paraId="33F69FE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五、学生应爱惜学校的环境，保持多媒体教室内的卫生整洁。严禁在室内吸烟、吃东西、随地吐痰、</w:t>
      </w:r>
      <w:proofErr w:type="gramStart"/>
      <w:r>
        <w:rPr>
          <w:rFonts w:ascii="仿宋" w:eastAsia="仿宋" w:hAnsi="仿宋" w:cs="宋体" w:hint="eastAsia"/>
          <w:sz w:val="32"/>
          <w:szCs w:val="32"/>
        </w:rPr>
        <w:t>乱仍纸屑</w:t>
      </w:r>
      <w:proofErr w:type="gramEnd"/>
      <w:r>
        <w:rPr>
          <w:rFonts w:ascii="仿宋" w:eastAsia="仿宋" w:hAnsi="仿宋" w:cs="宋体" w:hint="eastAsia"/>
          <w:sz w:val="32"/>
          <w:szCs w:val="32"/>
        </w:rPr>
        <w:t>或将废物遗弃在课桌或室内。严禁在设备、课桌、椅及墙壁上随意刻画、污损。一经发现，将按学校有关规定处理。</w:t>
      </w:r>
    </w:p>
    <w:p w14:paraId="1760D5F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六、每次课前，教师到教务处领</w:t>
      </w:r>
      <w:proofErr w:type="gramStart"/>
      <w:r>
        <w:rPr>
          <w:rFonts w:ascii="仿宋" w:eastAsia="仿宋" w:hAnsi="仿宋" w:cs="宋体" w:hint="eastAsia"/>
          <w:sz w:val="32"/>
          <w:szCs w:val="32"/>
        </w:rPr>
        <w:t>上课条到管理</w:t>
      </w:r>
      <w:proofErr w:type="gramEnd"/>
      <w:r>
        <w:rPr>
          <w:rFonts w:ascii="仿宋" w:eastAsia="仿宋" w:hAnsi="仿宋" w:cs="宋体" w:hint="eastAsia"/>
          <w:sz w:val="32"/>
          <w:szCs w:val="32"/>
        </w:rPr>
        <w:t>人员处领取多媒体的钥匙，并严格按照多媒体教室操作规程操作，课后要收拾好设备切断有关电源，关闭好多媒体控制台的门锁，有问题及时反映给管理人员，并详细填写使用记录本。</w:t>
      </w:r>
    </w:p>
    <w:p w14:paraId="78FDC41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七、后勤人员必须每天及时打扫多媒体教室的卫生（含控制台），对多媒体教室的问题要及时反应给多媒体管理人员。</w:t>
      </w:r>
    </w:p>
    <w:p w14:paraId="3A58924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八、凡违反本管理人员，多媒体教室管理处责成其停止使用，对造成设备损坏的一律以损坏公物论处，并视情节，由学校给予处分。</w:t>
      </w:r>
    </w:p>
    <w:p w14:paraId="72EF90A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九、教师课前应测试好上课时的计算机环境或其他设备的使用状态，以免到时影响上课，不用投影仪时应及时关掉，节约使用成本，投影仪的使用成本一个小时几块钱。</w:t>
      </w:r>
    </w:p>
    <w:p w14:paraId="6B8DCDC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十、本规定至下发之日执行。本规定的解释权在教务处。</w:t>
      </w:r>
    </w:p>
    <w:p w14:paraId="3A1C4D9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十一、外单位如使用多媒体教室，应严格按本管理规定执行。</w:t>
      </w:r>
    </w:p>
    <w:p w14:paraId="6AD9954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十二、各班上课的学生每人一个编号，对号入座，凡发生乱涂乱画及座位损坏的追求学生责任，任课教师负责监督。</w:t>
      </w:r>
    </w:p>
    <w:p w14:paraId="38400B66" w14:textId="77777777" w:rsidR="00D86441" w:rsidRDefault="00D86441">
      <w:pPr>
        <w:pStyle w:val="a3"/>
        <w:spacing w:line="560" w:lineRule="exact"/>
        <w:ind w:firstLineChars="200" w:firstLine="640"/>
        <w:jc w:val="left"/>
        <w:rPr>
          <w:rFonts w:ascii="仿宋" w:eastAsia="仿宋" w:hAnsi="仿宋" w:cs="宋体"/>
          <w:sz w:val="32"/>
          <w:szCs w:val="32"/>
        </w:rPr>
      </w:pPr>
    </w:p>
    <w:p w14:paraId="0C021CCD" w14:textId="77777777" w:rsidR="00D86441" w:rsidRDefault="00D86441">
      <w:pPr>
        <w:pStyle w:val="a3"/>
        <w:spacing w:line="560" w:lineRule="exact"/>
        <w:ind w:firstLineChars="200" w:firstLine="640"/>
        <w:jc w:val="left"/>
        <w:rPr>
          <w:rFonts w:ascii="仿宋" w:eastAsia="仿宋" w:hAnsi="仿宋" w:cs="宋体"/>
          <w:sz w:val="32"/>
          <w:szCs w:val="32"/>
        </w:rPr>
      </w:pPr>
    </w:p>
    <w:p w14:paraId="4817A8A8" w14:textId="77777777" w:rsidR="00D86441" w:rsidRDefault="00D86441">
      <w:pPr>
        <w:pStyle w:val="a3"/>
        <w:spacing w:line="560" w:lineRule="exact"/>
        <w:ind w:firstLineChars="200" w:firstLine="640"/>
        <w:jc w:val="left"/>
        <w:rPr>
          <w:rFonts w:ascii="仿宋" w:eastAsia="仿宋" w:hAnsi="仿宋" w:cs="宋体"/>
          <w:sz w:val="32"/>
          <w:szCs w:val="32"/>
        </w:rPr>
      </w:pPr>
    </w:p>
    <w:p w14:paraId="4EAE1A1C" w14:textId="77777777" w:rsidR="00D86441" w:rsidRDefault="00D86441">
      <w:pPr>
        <w:pStyle w:val="a3"/>
        <w:spacing w:line="560" w:lineRule="exact"/>
        <w:ind w:firstLineChars="200" w:firstLine="640"/>
        <w:jc w:val="left"/>
        <w:rPr>
          <w:rFonts w:ascii="仿宋" w:eastAsia="仿宋" w:hAnsi="仿宋" w:cs="宋体"/>
          <w:sz w:val="32"/>
          <w:szCs w:val="32"/>
        </w:rPr>
      </w:pPr>
    </w:p>
    <w:p w14:paraId="082C7F4A" w14:textId="77777777" w:rsidR="00D86441" w:rsidRDefault="00D86441">
      <w:pPr>
        <w:pStyle w:val="a3"/>
        <w:spacing w:line="560" w:lineRule="exact"/>
        <w:ind w:firstLineChars="200" w:firstLine="640"/>
        <w:jc w:val="left"/>
        <w:rPr>
          <w:rFonts w:ascii="仿宋" w:eastAsia="仿宋" w:hAnsi="仿宋" w:cs="宋体"/>
          <w:sz w:val="32"/>
          <w:szCs w:val="32"/>
        </w:rPr>
      </w:pPr>
    </w:p>
    <w:p w14:paraId="2E1BE891" w14:textId="77777777" w:rsidR="00D86441" w:rsidRDefault="00D86441">
      <w:pPr>
        <w:pStyle w:val="a3"/>
        <w:spacing w:line="560" w:lineRule="exact"/>
        <w:ind w:firstLineChars="200" w:firstLine="640"/>
        <w:jc w:val="left"/>
        <w:rPr>
          <w:rFonts w:ascii="仿宋" w:eastAsia="仿宋" w:hAnsi="仿宋" w:cs="宋体"/>
          <w:sz w:val="32"/>
          <w:szCs w:val="32"/>
        </w:rPr>
      </w:pPr>
    </w:p>
    <w:p w14:paraId="7FB5BC5E" w14:textId="77777777" w:rsidR="00D86441" w:rsidRDefault="00D86441">
      <w:pPr>
        <w:pStyle w:val="a3"/>
        <w:spacing w:line="560" w:lineRule="exact"/>
        <w:ind w:firstLineChars="200" w:firstLine="640"/>
        <w:jc w:val="left"/>
        <w:rPr>
          <w:rFonts w:ascii="仿宋" w:eastAsia="仿宋" w:hAnsi="仿宋" w:cs="宋体"/>
          <w:sz w:val="32"/>
          <w:szCs w:val="32"/>
        </w:rPr>
      </w:pPr>
    </w:p>
    <w:p w14:paraId="7A085D1A" w14:textId="77777777" w:rsidR="00D86441" w:rsidRDefault="00D86441">
      <w:pPr>
        <w:pStyle w:val="a3"/>
        <w:spacing w:line="560" w:lineRule="exact"/>
        <w:ind w:firstLineChars="200" w:firstLine="640"/>
        <w:jc w:val="left"/>
        <w:rPr>
          <w:rFonts w:ascii="仿宋" w:eastAsia="仿宋" w:hAnsi="仿宋" w:cs="宋体"/>
          <w:sz w:val="32"/>
          <w:szCs w:val="32"/>
        </w:rPr>
      </w:pPr>
    </w:p>
    <w:p w14:paraId="2DE8B17F" w14:textId="77777777" w:rsidR="00D86441" w:rsidRDefault="00D86441">
      <w:pPr>
        <w:pStyle w:val="a3"/>
        <w:spacing w:line="560" w:lineRule="exact"/>
        <w:ind w:firstLineChars="200" w:firstLine="640"/>
        <w:jc w:val="left"/>
        <w:rPr>
          <w:rFonts w:ascii="仿宋" w:eastAsia="仿宋" w:hAnsi="仿宋" w:cs="宋体"/>
          <w:sz w:val="32"/>
          <w:szCs w:val="32"/>
        </w:rPr>
      </w:pPr>
    </w:p>
    <w:p w14:paraId="52EE2323" w14:textId="77777777" w:rsidR="00D86441" w:rsidRDefault="00D86441">
      <w:pPr>
        <w:pStyle w:val="a3"/>
        <w:spacing w:line="560" w:lineRule="exact"/>
        <w:ind w:firstLineChars="200" w:firstLine="640"/>
        <w:jc w:val="left"/>
        <w:rPr>
          <w:rFonts w:ascii="仿宋" w:eastAsia="仿宋" w:hAnsi="仿宋" w:cs="宋体"/>
          <w:sz w:val="32"/>
          <w:szCs w:val="32"/>
        </w:rPr>
      </w:pPr>
    </w:p>
    <w:p w14:paraId="14C6D2EE" w14:textId="77777777" w:rsidR="00D86441" w:rsidRDefault="009A4BF9">
      <w:pPr>
        <w:pStyle w:val="1"/>
        <w:ind w:firstLine="883"/>
      </w:pPr>
      <w:bookmarkStart w:id="116" w:name="_Toc87109398"/>
      <w:r>
        <w:rPr>
          <w:rFonts w:hint="eastAsia"/>
        </w:rPr>
        <w:lastRenderedPageBreak/>
        <w:t>信息中心工作职责和制度</w:t>
      </w:r>
      <w:bookmarkEnd w:id="116"/>
    </w:p>
    <w:p w14:paraId="2A96A671"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信息中心主要负责学校信息化建设，数字校园的规划、建设、管理，校园网的建设、管理、运行和维护。其主要职责是：</w:t>
      </w:r>
    </w:p>
    <w:p w14:paraId="707BF671"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一、宣传、贯彻、执行教育部、省教育厅有关教育信息化工作精神，拟定我校校园信息化发展计划，推进学校的信息化进程；为教学、科研、管理提供信息支持与保障。</w:t>
      </w:r>
    </w:p>
    <w:p w14:paraId="5EAA527F"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二、负责校园网络系统的规划、设计，网络建设实施方案的技术论证；负责组织建设网络项目及相应的管理；负责网络扩容和技术升级 。</w:t>
      </w:r>
    </w:p>
    <w:p w14:paraId="472BBF4F"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负责校园网络的管理和网络主干设备的管理、维护和保养，保障校园网络系统与因特网的联通性和内部网络的可用性，保障网络信息安全。记录、保存和备份系统运行日志，保证系统运行资料的完整、可靠和安全。</w:t>
      </w:r>
    </w:p>
    <w:p w14:paraId="74570620"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四、建立和完善网络管理制度、信息安全管理制度，防范不良和非法信息传播，保障网络有序运行，保障合法用户的正当权益。配合安全保卫部门做好上网用户的备案工作。</w:t>
      </w:r>
    </w:p>
    <w:p w14:paraId="4992DDF4"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负责部门用户和个体用户(联办或暂住)的上网管理，接受用户的上网申请，进行用户账号管理(注册、统计、存档等)，及时响应用户请求，对网络用户提供技术支持和咨询。解决用户端网络故障或网络连接变更请求。</w:t>
      </w:r>
    </w:p>
    <w:p w14:paraId="2259BBE0"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六、负责学校门户网站的设计、维护和管理，保障网站的信息安全，为学校的管理、教学和科研服务；为需要建立网站链接的部门和个人提供技术支持并提供存储空间和服务。</w:t>
      </w:r>
    </w:p>
    <w:p w14:paraId="678938DE"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七、不断学习，跟踪计算机网络信息科学和技术的最新发展，提高业务水平和科研能力，根据需求不断增加服务内容。</w:t>
      </w:r>
    </w:p>
    <w:p w14:paraId="16579B35"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八、负责学校信息化教学的规划管理、研究开发、教育培训；网络教学资源（网络课件、教学资料库、案例库等）建设、管理。设备的规划、建设、管理与维护；网络应用平台的培训、网络信息安全培训。</w:t>
      </w:r>
    </w:p>
    <w:p w14:paraId="39E9EBB7" w14:textId="77777777" w:rsidR="00D86441" w:rsidRDefault="009A4BF9">
      <w:pPr>
        <w:pStyle w:val="a8"/>
        <w:shd w:val="clear" w:color="auto" w:fill="FFFFFF"/>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九、完成上级领导和学院安排的其他工作任务。</w:t>
      </w:r>
    </w:p>
    <w:p w14:paraId="5E048C71" w14:textId="77777777" w:rsidR="00D86441" w:rsidRDefault="00D86441">
      <w:pPr>
        <w:spacing w:line="560" w:lineRule="exact"/>
        <w:ind w:firstLineChars="200" w:firstLine="640"/>
        <w:rPr>
          <w:rFonts w:ascii="仿宋" w:eastAsia="仿宋" w:hAnsi="仿宋"/>
          <w:sz w:val="32"/>
          <w:szCs w:val="32"/>
        </w:rPr>
      </w:pPr>
    </w:p>
    <w:p w14:paraId="6F8CB765" w14:textId="77777777" w:rsidR="00D86441" w:rsidRDefault="009A4BF9">
      <w:pPr>
        <w:spacing w:line="560" w:lineRule="exact"/>
        <w:ind w:firstLineChars="200" w:firstLine="640"/>
        <w:jc w:val="righ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信息中心</w:t>
      </w:r>
    </w:p>
    <w:p w14:paraId="0464908F" w14:textId="77777777" w:rsidR="00D86441" w:rsidRDefault="009A4BF9">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018.9</w:t>
      </w:r>
    </w:p>
    <w:p w14:paraId="210A82F6" w14:textId="77777777" w:rsidR="00D86441" w:rsidRDefault="00D86441">
      <w:pPr>
        <w:spacing w:line="560" w:lineRule="exact"/>
        <w:ind w:firstLineChars="200" w:firstLine="640"/>
        <w:jc w:val="center"/>
        <w:rPr>
          <w:rFonts w:ascii="仿宋" w:eastAsia="仿宋" w:hAnsi="仿宋"/>
          <w:sz w:val="32"/>
          <w:szCs w:val="32"/>
        </w:rPr>
      </w:pPr>
    </w:p>
    <w:p w14:paraId="2B4ED602" w14:textId="77777777" w:rsidR="00D86441" w:rsidRDefault="00D86441">
      <w:pPr>
        <w:spacing w:line="560" w:lineRule="exact"/>
        <w:ind w:firstLineChars="200" w:firstLine="640"/>
        <w:jc w:val="center"/>
        <w:rPr>
          <w:rFonts w:ascii="仿宋" w:eastAsia="仿宋" w:hAnsi="仿宋"/>
          <w:sz w:val="32"/>
          <w:szCs w:val="32"/>
        </w:rPr>
      </w:pPr>
    </w:p>
    <w:p w14:paraId="0A74DEE0" w14:textId="77777777" w:rsidR="00D86441" w:rsidRDefault="00D86441">
      <w:pPr>
        <w:spacing w:line="560" w:lineRule="exact"/>
        <w:ind w:firstLineChars="200" w:firstLine="640"/>
        <w:jc w:val="center"/>
        <w:rPr>
          <w:rFonts w:ascii="仿宋" w:eastAsia="仿宋" w:hAnsi="仿宋"/>
          <w:sz w:val="32"/>
          <w:szCs w:val="32"/>
        </w:rPr>
      </w:pPr>
    </w:p>
    <w:p w14:paraId="4096EA2D" w14:textId="77777777" w:rsidR="00D86441" w:rsidRDefault="00D86441">
      <w:pPr>
        <w:spacing w:line="560" w:lineRule="exact"/>
        <w:ind w:firstLineChars="200" w:firstLine="640"/>
        <w:jc w:val="center"/>
        <w:rPr>
          <w:rFonts w:ascii="仿宋" w:eastAsia="仿宋" w:hAnsi="仿宋"/>
          <w:sz w:val="32"/>
          <w:szCs w:val="32"/>
        </w:rPr>
      </w:pPr>
    </w:p>
    <w:p w14:paraId="78A2A007" w14:textId="77777777" w:rsidR="00D86441" w:rsidRDefault="00D86441">
      <w:pPr>
        <w:spacing w:line="560" w:lineRule="exact"/>
        <w:ind w:firstLineChars="200" w:firstLine="640"/>
        <w:jc w:val="center"/>
        <w:rPr>
          <w:rFonts w:ascii="仿宋" w:eastAsia="仿宋" w:hAnsi="仿宋"/>
          <w:sz w:val="32"/>
          <w:szCs w:val="32"/>
        </w:rPr>
      </w:pPr>
    </w:p>
    <w:p w14:paraId="11E22B06" w14:textId="77777777" w:rsidR="00D86441" w:rsidRDefault="00D86441">
      <w:pPr>
        <w:spacing w:line="560" w:lineRule="exact"/>
        <w:ind w:firstLineChars="200" w:firstLine="640"/>
        <w:jc w:val="center"/>
        <w:rPr>
          <w:rFonts w:ascii="仿宋" w:eastAsia="仿宋" w:hAnsi="仿宋"/>
          <w:sz w:val="32"/>
          <w:szCs w:val="32"/>
        </w:rPr>
      </w:pPr>
    </w:p>
    <w:p w14:paraId="2C995009" w14:textId="77777777" w:rsidR="00D86441" w:rsidRDefault="00D86441">
      <w:pPr>
        <w:spacing w:line="560" w:lineRule="exact"/>
        <w:ind w:firstLineChars="200" w:firstLine="640"/>
        <w:jc w:val="center"/>
        <w:rPr>
          <w:rFonts w:ascii="仿宋" w:eastAsia="仿宋" w:hAnsi="仿宋"/>
          <w:sz w:val="32"/>
          <w:szCs w:val="32"/>
        </w:rPr>
      </w:pPr>
    </w:p>
    <w:p w14:paraId="10A02E5B" w14:textId="77777777" w:rsidR="00D86441" w:rsidRDefault="009A4BF9">
      <w:pPr>
        <w:pStyle w:val="1"/>
        <w:ind w:firstLine="883"/>
      </w:pPr>
      <w:bookmarkStart w:id="117" w:name="_Toc87109399"/>
      <w:r>
        <w:rPr>
          <w:rFonts w:hint="eastAsia"/>
        </w:rPr>
        <w:lastRenderedPageBreak/>
        <w:t>录播教室使用管理制度</w:t>
      </w:r>
      <w:bookmarkEnd w:id="117"/>
    </w:p>
    <w:p w14:paraId="6C1F1EA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为加强学校录播教室的管理，保证录播教室资产设备安全，合理高效使用录播教室资源</w:t>
      </w:r>
      <w:r>
        <w:rPr>
          <w:rFonts w:ascii="仿宋" w:eastAsia="仿宋" w:hAnsi="仿宋"/>
          <w:sz w:val="32"/>
          <w:szCs w:val="32"/>
        </w:rPr>
        <w:t>,保障录播系统的正常运行，更好地为教学服务，特制订本管理制度。</w:t>
      </w:r>
    </w:p>
    <w:p w14:paraId="00E8562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一、申请程序</w:t>
      </w:r>
    </w:p>
    <w:p w14:paraId="6C3DA2F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学校录播教室由</w:t>
      </w:r>
      <w:r>
        <w:rPr>
          <w:rFonts w:ascii="仿宋" w:eastAsia="仿宋" w:hAnsi="仿宋" w:hint="eastAsia"/>
          <w:sz w:val="32"/>
          <w:szCs w:val="32"/>
        </w:rPr>
        <w:t>信息中心</w:t>
      </w:r>
      <w:r>
        <w:rPr>
          <w:rFonts w:ascii="仿宋" w:eastAsia="仿宋" w:hAnsi="仿宋"/>
          <w:sz w:val="32"/>
          <w:szCs w:val="32"/>
        </w:rPr>
        <w:t>统一维护和管理，使用者须提前</w:t>
      </w:r>
      <w:r>
        <w:rPr>
          <w:rFonts w:ascii="仿宋" w:eastAsia="仿宋" w:hAnsi="仿宋" w:hint="eastAsia"/>
          <w:sz w:val="32"/>
          <w:szCs w:val="32"/>
        </w:rPr>
        <w:t>一周</w:t>
      </w:r>
      <w:r>
        <w:rPr>
          <w:rFonts w:ascii="仿宋" w:eastAsia="仿宋" w:hAnsi="仿宋"/>
          <w:sz w:val="32"/>
          <w:szCs w:val="32"/>
        </w:rPr>
        <w:t>提交申请，并填写《录播教室使用申请单》，将申请单交到</w:t>
      </w:r>
      <w:r>
        <w:rPr>
          <w:rFonts w:ascii="仿宋" w:eastAsia="仿宋" w:hAnsi="仿宋" w:hint="eastAsia"/>
          <w:sz w:val="32"/>
          <w:szCs w:val="32"/>
        </w:rPr>
        <w:t>信息中心</w:t>
      </w:r>
      <w:r>
        <w:rPr>
          <w:rFonts w:ascii="仿宋" w:eastAsia="仿宋" w:hAnsi="仿宋"/>
          <w:sz w:val="32"/>
          <w:szCs w:val="32"/>
        </w:rPr>
        <w:t>，由</w:t>
      </w:r>
      <w:r>
        <w:rPr>
          <w:rFonts w:ascii="仿宋" w:eastAsia="仿宋" w:hAnsi="仿宋" w:hint="eastAsia"/>
          <w:sz w:val="32"/>
          <w:szCs w:val="32"/>
        </w:rPr>
        <w:t>信息中心集中排课并</w:t>
      </w:r>
      <w:r>
        <w:rPr>
          <w:rFonts w:ascii="仿宋" w:eastAsia="仿宋" w:hAnsi="仿宋"/>
          <w:sz w:val="32"/>
          <w:szCs w:val="32"/>
        </w:rPr>
        <w:t>提前做好录播教室使用的准备工作。</w:t>
      </w:r>
    </w:p>
    <w:p w14:paraId="13A2535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二、录播教室守则</w:t>
      </w:r>
    </w:p>
    <w:p w14:paraId="55644C6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1.录播教室原则上不借用；校外人员参观、使用，须经</w:t>
      </w:r>
      <w:r>
        <w:rPr>
          <w:rFonts w:ascii="仿宋" w:eastAsia="仿宋" w:hAnsi="仿宋" w:hint="eastAsia"/>
          <w:sz w:val="32"/>
          <w:szCs w:val="32"/>
        </w:rPr>
        <w:t>主管</w:t>
      </w:r>
      <w:r>
        <w:rPr>
          <w:rFonts w:ascii="仿宋" w:eastAsia="仿宋" w:hAnsi="仿宋"/>
          <w:sz w:val="32"/>
          <w:szCs w:val="32"/>
        </w:rPr>
        <w:t>校长同意。</w:t>
      </w:r>
    </w:p>
    <w:p w14:paraId="03D3174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2.进入录播教室的学生和教工，请讲究文明礼貌，遵守录播教室的管理规定，认真阅读有关注意事项，服从管理人员的</w:t>
      </w:r>
      <w:r>
        <w:rPr>
          <w:rFonts w:ascii="仿宋" w:eastAsia="仿宋" w:hAnsi="仿宋" w:hint="eastAsia"/>
          <w:sz w:val="32"/>
          <w:szCs w:val="32"/>
        </w:rPr>
        <w:t>安排；</w:t>
      </w:r>
    </w:p>
    <w:p w14:paraId="5430EA2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3.为保证音响效果，工作期间，进入本室人员，请关掉一切通讯设备；</w:t>
      </w:r>
    </w:p>
    <w:p w14:paraId="7394324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4.保持室内安静和良好的教学秩序，禁止大声喧哗、打闹；</w:t>
      </w:r>
    </w:p>
    <w:p w14:paraId="1759087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5.保持整洁卫生，严禁携带食物吃喝、吸烟、随地吐痰、乱丢杂物和乱写乱画；</w:t>
      </w:r>
    </w:p>
    <w:p w14:paraId="4DA7564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6.严禁携带易燃易爆物品，注意防火、防盗和安全用电；</w:t>
      </w:r>
    </w:p>
    <w:p w14:paraId="27A6152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7.爱护录播设备和设施，未经管理人员同意，任何人不得擅自使用、搬动和拿走；</w:t>
      </w:r>
    </w:p>
    <w:p w14:paraId="29870CF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lastRenderedPageBreak/>
        <w:t>8.未经许可，任何人不得擅自进入操作间；</w:t>
      </w:r>
    </w:p>
    <w:p w14:paraId="3D09C46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9.对违反纪律和本守则者，将视情节轻重给予批评教育、赔偿损失或上报学校有关部门处理。</w:t>
      </w:r>
    </w:p>
    <w:p w14:paraId="3AC0D81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三、录播教室使用和管理规定</w:t>
      </w:r>
    </w:p>
    <w:p w14:paraId="132E01E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1、教师</w:t>
      </w:r>
    </w:p>
    <w:p w14:paraId="670BF32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（1）使用录播教室的教师，需在开课前</w:t>
      </w:r>
      <w:r>
        <w:rPr>
          <w:rFonts w:ascii="仿宋" w:eastAsia="仿宋" w:hAnsi="仿宋" w:hint="eastAsia"/>
          <w:sz w:val="32"/>
          <w:szCs w:val="32"/>
        </w:rPr>
        <w:t>一周</w:t>
      </w:r>
      <w:r>
        <w:rPr>
          <w:rFonts w:ascii="仿宋" w:eastAsia="仿宋" w:hAnsi="仿宋"/>
          <w:sz w:val="32"/>
          <w:szCs w:val="32"/>
        </w:rPr>
        <w:t>与</w:t>
      </w:r>
      <w:r>
        <w:rPr>
          <w:rFonts w:ascii="仿宋" w:eastAsia="仿宋" w:hAnsi="仿宋" w:hint="eastAsia"/>
          <w:sz w:val="32"/>
          <w:szCs w:val="32"/>
        </w:rPr>
        <w:t>信息中心</w:t>
      </w:r>
      <w:r>
        <w:rPr>
          <w:rFonts w:ascii="仿宋" w:eastAsia="仿宋" w:hAnsi="仿宋"/>
          <w:sz w:val="32"/>
          <w:szCs w:val="32"/>
        </w:rPr>
        <w:t>联系，在录播教室管理人员的指导下，熟悉和掌握设备使用操作方法及注意事项；</w:t>
      </w:r>
      <w:r>
        <w:rPr>
          <w:rFonts w:ascii="仿宋" w:eastAsia="仿宋" w:hAnsi="仿宋"/>
          <w:sz w:val="32"/>
          <w:szCs w:val="32"/>
        </w:rPr>
        <w:t> </w:t>
      </w:r>
    </w:p>
    <w:p w14:paraId="507CF3A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（2）教师上课要提前15分钟进入录播教室，检查设备是否完好，如有异常情况应及时报告管理人员；</w:t>
      </w:r>
      <w:r>
        <w:rPr>
          <w:rFonts w:ascii="仿宋" w:eastAsia="仿宋" w:hAnsi="仿宋"/>
          <w:sz w:val="32"/>
          <w:szCs w:val="32"/>
        </w:rPr>
        <w:t> </w:t>
      </w:r>
    </w:p>
    <w:p w14:paraId="649BC2C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（3）使用教师应严格按操作规程使用设备；</w:t>
      </w:r>
      <w:r>
        <w:rPr>
          <w:rFonts w:ascii="仿宋" w:eastAsia="仿宋" w:hAnsi="仿宋"/>
          <w:sz w:val="32"/>
          <w:szCs w:val="32"/>
        </w:rPr>
        <w:t> </w:t>
      </w:r>
    </w:p>
    <w:p w14:paraId="468D25B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（4）下课时必须关闭设备，并将设备放回原处，切断电源；</w:t>
      </w:r>
      <w:r>
        <w:rPr>
          <w:rFonts w:ascii="仿宋" w:eastAsia="仿宋" w:hAnsi="仿宋"/>
          <w:sz w:val="32"/>
          <w:szCs w:val="32"/>
        </w:rPr>
        <w:t> </w:t>
      </w:r>
    </w:p>
    <w:p w14:paraId="2FEC9EE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（5）未经允许，教师不得在安装与课程无关的其它应用程序，避免系统出错；</w:t>
      </w:r>
      <w:r>
        <w:rPr>
          <w:rFonts w:ascii="仿宋" w:eastAsia="仿宋" w:hAnsi="仿宋"/>
          <w:sz w:val="32"/>
          <w:szCs w:val="32"/>
        </w:rPr>
        <w:t> </w:t>
      </w:r>
    </w:p>
    <w:p w14:paraId="239880A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（6）为保护录播系统的计算机安全，外接设备在使用前须经管理人员的病毒检测后方可</w:t>
      </w:r>
      <w:r>
        <w:rPr>
          <w:rFonts w:ascii="仿宋" w:eastAsia="仿宋" w:hAnsi="仿宋" w:hint="eastAsia"/>
          <w:sz w:val="32"/>
          <w:szCs w:val="32"/>
        </w:rPr>
        <w:t>上机使用，未经杀毒的外接设备，严禁在本系统上使用；未经管理人员许可，所有操作人员不得更改所有设备的系统设置；</w:t>
      </w:r>
      <w:r>
        <w:rPr>
          <w:rFonts w:ascii="仿宋" w:eastAsia="仿宋" w:hAnsi="仿宋"/>
          <w:sz w:val="32"/>
          <w:szCs w:val="32"/>
        </w:rPr>
        <w:t> </w:t>
      </w:r>
    </w:p>
    <w:p w14:paraId="2C8B2DE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（7）录播教室的设备不准拿出教室外使用；</w:t>
      </w:r>
      <w:r>
        <w:rPr>
          <w:rFonts w:ascii="仿宋" w:eastAsia="仿宋" w:hAnsi="仿宋"/>
          <w:sz w:val="32"/>
          <w:szCs w:val="32"/>
        </w:rPr>
        <w:t> </w:t>
      </w:r>
    </w:p>
    <w:p w14:paraId="726CBE1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（8）使用录播教室的过程中，如遇到疑难问题，请及时与管理人员联系。</w:t>
      </w:r>
      <w:r>
        <w:rPr>
          <w:rFonts w:ascii="仿宋" w:eastAsia="仿宋" w:hAnsi="仿宋"/>
          <w:sz w:val="32"/>
          <w:szCs w:val="32"/>
        </w:rPr>
        <w:t> </w:t>
      </w:r>
    </w:p>
    <w:p w14:paraId="50C5B45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2、学生</w:t>
      </w:r>
      <w:r>
        <w:rPr>
          <w:rFonts w:ascii="仿宋" w:eastAsia="仿宋" w:hAnsi="仿宋"/>
          <w:sz w:val="32"/>
          <w:szCs w:val="32"/>
        </w:rPr>
        <w:t> </w:t>
      </w:r>
    </w:p>
    <w:p w14:paraId="4BA4B07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（1）学生进入录播教室须衣着整洁，听从教师安排入</w:t>
      </w:r>
      <w:r>
        <w:rPr>
          <w:rFonts w:ascii="仿宋" w:eastAsia="仿宋" w:hAnsi="仿宋"/>
          <w:sz w:val="32"/>
          <w:szCs w:val="32"/>
        </w:rPr>
        <w:lastRenderedPageBreak/>
        <w:t>座，自觉遵守纪律，不迟到、不早退，上课时专心听讲，做好学习笔记；</w:t>
      </w:r>
      <w:r>
        <w:rPr>
          <w:rFonts w:ascii="仿宋" w:eastAsia="仿宋" w:hAnsi="仿宋"/>
          <w:sz w:val="32"/>
          <w:szCs w:val="32"/>
        </w:rPr>
        <w:t> </w:t>
      </w:r>
    </w:p>
    <w:p w14:paraId="0813BCC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（2）学生要爱护录播教室设施，不得在教室乱写乱画，不得随意按动各种开关，禁止学生到主控制台上操作，如有设备损坏要追究教师和当事人的责任；</w:t>
      </w:r>
      <w:r>
        <w:rPr>
          <w:rFonts w:ascii="仿宋" w:eastAsia="仿宋" w:hAnsi="仿宋"/>
          <w:sz w:val="32"/>
          <w:szCs w:val="32"/>
        </w:rPr>
        <w:t> </w:t>
      </w:r>
    </w:p>
    <w:p w14:paraId="783DBA1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（3）教室内严禁吃零食、丢弃杂</w:t>
      </w:r>
      <w:r>
        <w:rPr>
          <w:rFonts w:ascii="仿宋" w:eastAsia="仿宋" w:hAnsi="仿宋" w:hint="eastAsia"/>
          <w:sz w:val="32"/>
          <w:szCs w:val="32"/>
        </w:rPr>
        <w:t>物等不文明行为，负责值日，保持录播教室干净整洁。</w:t>
      </w:r>
      <w:r>
        <w:rPr>
          <w:rFonts w:ascii="仿宋" w:eastAsia="仿宋" w:hAnsi="仿宋"/>
          <w:sz w:val="32"/>
          <w:szCs w:val="32"/>
        </w:rPr>
        <w:t> </w:t>
      </w:r>
    </w:p>
    <w:p w14:paraId="7318ED1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3、管理人员</w:t>
      </w:r>
      <w:r>
        <w:rPr>
          <w:rFonts w:ascii="仿宋" w:eastAsia="仿宋" w:hAnsi="仿宋"/>
          <w:sz w:val="32"/>
          <w:szCs w:val="32"/>
        </w:rPr>
        <w:t> </w:t>
      </w:r>
    </w:p>
    <w:p w14:paraId="1E4CFC4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（1）认真履行岗位职责，热情为师生服务，为精品课程及示范教学工作提供良好的保障和服务；</w:t>
      </w:r>
      <w:r>
        <w:rPr>
          <w:rFonts w:ascii="仿宋" w:eastAsia="仿宋" w:hAnsi="仿宋"/>
          <w:sz w:val="32"/>
          <w:szCs w:val="32"/>
        </w:rPr>
        <w:t> </w:t>
      </w:r>
    </w:p>
    <w:p w14:paraId="0A75FC3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（2）负责录播教室使用登记、设备和系统维护及计算机常用软件的安装工作；</w:t>
      </w:r>
      <w:r>
        <w:rPr>
          <w:rFonts w:ascii="仿宋" w:eastAsia="仿宋" w:hAnsi="仿宋"/>
          <w:sz w:val="32"/>
          <w:szCs w:val="32"/>
        </w:rPr>
        <w:t> </w:t>
      </w:r>
    </w:p>
    <w:p w14:paraId="6B58AE9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（3）及时处理设备使用和系统运行中出现的故障、异常情况及突发事件；</w:t>
      </w:r>
      <w:r>
        <w:rPr>
          <w:rFonts w:ascii="仿宋" w:eastAsia="仿宋" w:hAnsi="仿宋"/>
          <w:sz w:val="32"/>
          <w:szCs w:val="32"/>
        </w:rPr>
        <w:t> </w:t>
      </w:r>
    </w:p>
    <w:p w14:paraId="442E483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（4）务必要及时填写教学设备使用记录、维修记录等各项记录；</w:t>
      </w:r>
      <w:r>
        <w:rPr>
          <w:rFonts w:ascii="仿宋" w:eastAsia="仿宋" w:hAnsi="仿宋"/>
          <w:sz w:val="32"/>
          <w:szCs w:val="32"/>
        </w:rPr>
        <w:t> </w:t>
      </w:r>
    </w:p>
    <w:p w14:paraId="3E9662B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（5）在寒、暑假期间整理计算机系统，对设备进行检查及维护，为下学期开学做好准备；</w:t>
      </w:r>
      <w:r>
        <w:rPr>
          <w:rFonts w:ascii="仿宋" w:eastAsia="仿宋" w:hAnsi="仿宋"/>
          <w:sz w:val="32"/>
          <w:szCs w:val="32"/>
        </w:rPr>
        <w:t> </w:t>
      </w:r>
    </w:p>
    <w:p w14:paraId="2A54F6E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（6）录播教室一般不在晚上、双休日及节假日安排使用。如遇特殊情况，需征得领导同意后，方可使用；</w:t>
      </w:r>
      <w:r>
        <w:rPr>
          <w:rFonts w:ascii="仿宋" w:eastAsia="仿宋" w:hAnsi="仿宋"/>
          <w:sz w:val="32"/>
          <w:szCs w:val="32"/>
        </w:rPr>
        <w:t> </w:t>
      </w:r>
    </w:p>
    <w:p w14:paraId="18916E5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（7）上课前管理人员应提前打开教室，下</w:t>
      </w:r>
      <w:proofErr w:type="gramStart"/>
      <w:r>
        <w:rPr>
          <w:rFonts w:ascii="仿宋" w:eastAsia="仿宋" w:hAnsi="仿宋"/>
          <w:sz w:val="32"/>
          <w:szCs w:val="32"/>
        </w:rPr>
        <w:t>课后应</w:t>
      </w:r>
      <w:proofErr w:type="gramEnd"/>
      <w:r>
        <w:rPr>
          <w:rFonts w:ascii="仿宋" w:eastAsia="仿宋" w:hAnsi="仿宋"/>
          <w:sz w:val="32"/>
          <w:szCs w:val="32"/>
        </w:rPr>
        <w:t>仔细检查教室电源、设备及门窗后锁好教室；</w:t>
      </w:r>
      <w:r>
        <w:rPr>
          <w:rFonts w:ascii="仿宋" w:eastAsia="仿宋" w:hAnsi="仿宋"/>
          <w:sz w:val="32"/>
          <w:szCs w:val="32"/>
        </w:rPr>
        <w:t> </w:t>
      </w:r>
    </w:p>
    <w:p w14:paraId="1E41BDD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（8）录播教室的钥匙由管理人员掌管，不得</w:t>
      </w:r>
      <w:r>
        <w:rPr>
          <w:rFonts w:ascii="仿宋" w:eastAsia="仿宋" w:hAnsi="仿宋" w:hint="eastAsia"/>
          <w:sz w:val="32"/>
          <w:szCs w:val="32"/>
        </w:rPr>
        <w:t>随意把钥匙借给他人或随意配钥匙。</w:t>
      </w:r>
      <w:r>
        <w:rPr>
          <w:rFonts w:ascii="仿宋" w:eastAsia="仿宋" w:hAnsi="仿宋"/>
          <w:sz w:val="32"/>
          <w:szCs w:val="32"/>
        </w:rPr>
        <w:t> </w:t>
      </w:r>
    </w:p>
    <w:p w14:paraId="5B1CC59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lastRenderedPageBreak/>
        <w:t>四、录播教室安全保卫制度</w:t>
      </w:r>
      <w:r>
        <w:rPr>
          <w:rFonts w:ascii="仿宋" w:eastAsia="仿宋" w:hAnsi="仿宋"/>
          <w:sz w:val="32"/>
          <w:szCs w:val="32"/>
        </w:rPr>
        <w:t> </w:t>
      </w:r>
    </w:p>
    <w:p w14:paraId="79D4D53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1.按照谁主管谁负责的原则，实行防火、防盗安全责任制。</w:t>
      </w:r>
      <w:r>
        <w:rPr>
          <w:rFonts w:ascii="仿宋" w:eastAsia="仿宋" w:hAnsi="仿宋"/>
          <w:sz w:val="32"/>
          <w:szCs w:val="32"/>
        </w:rPr>
        <w:t> </w:t>
      </w:r>
    </w:p>
    <w:p w14:paraId="7504BB5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2.录播教室配备的灭火消防器材要齐全，管理人员要定期检查，并熟悉灭火器的使用方法。</w:t>
      </w:r>
      <w:r>
        <w:rPr>
          <w:rFonts w:ascii="仿宋" w:eastAsia="仿宋" w:hAnsi="仿宋"/>
          <w:sz w:val="32"/>
          <w:szCs w:val="32"/>
        </w:rPr>
        <w:t> </w:t>
      </w:r>
    </w:p>
    <w:p w14:paraId="51946F3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3.录播室禁止吸烟、使用明火和违规用电、保存易燃、易爆物品。</w:t>
      </w:r>
      <w:r>
        <w:rPr>
          <w:rFonts w:ascii="仿宋" w:eastAsia="仿宋" w:hAnsi="仿宋"/>
          <w:sz w:val="32"/>
          <w:szCs w:val="32"/>
        </w:rPr>
        <w:t> </w:t>
      </w:r>
    </w:p>
    <w:p w14:paraId="467AA29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4. 遇有雷雨天气，管理人员务必要关闭一切设备的电源，拔掉电源插座,发现不安全隐患，要及时采取措施予以消除，或向上级报告。</w:t>
      </w:r>
      <w:r>
        <w:rPr>
          <w:rFonts w:ascii="仿宋" w:eastAsia="仿宋" w:hAnsi="仿宋"/>
          <w:sz w:val="32"/>
          <w:szCs w:val="32"/>
        </w:rPr>
        <w:t> </w:t>
      </w:r>
    </w:p>
    <w:p w14:paraId="69BD258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5.凡持有录播室锁匙者，必须切实保管好，不得随意乱放或借给无关人员。如发现丢失，应立即报告，并采取防范措施。</w:t>
      </w:r>
      <w:r>
        <w:rPr>
          <w:rFonts w:ascii="仿宋" w:eastAsia="仿宋" w:hAnsi="仿宋"/>
          <w:sz w:val="32"/>
          <w:szCs w:val="32"/>
        </w:rPr>
        <w:t> </w:t>
      </w:r>
    </w:p>
    <w:p w14:paraId="185539E8" w14:textId="77777777" w:rsidR="00D86441" w:rsidRDefault="00D86441">
      <w:pPr>
        <w:spacing w:line="560" w:lineRule="exact"/>
        <w:ind w:firstLineChars="200" w:firstLine="640"/>
        <w:rPr>
          <w:rFonts w:ascii="仿宋" w:eastAsia="仿宋" w:hAnsi="仿宋"/>
          <w:sz w:val="32"/>
          <w:szCs w:val="32"/>
        </w:rPr>
      </w:pPr>
    </w:p>
    <w:p w14:paraId="189B43EA" w14:textId="77777777" w:rsidR="00D86441" w:rsidRDefault="00D86441">
      <w:pPr>
        <w:spacing w:line="560" w:lineRule="exact"/>
        <w:ind w:firstLineChars="200" w:firstLine="640"/>
        <w:rPr>
          <w:rFonts w:ascii="仿宋" w:eastAsia="仿宋" w:hAnsi="仿宋"/>
          <w:sz w:val="32"/>
          <w:szCs w:val="32"/>
        </w:rPr>
      </w:pPr>
    </w:p>
    <w:p w14:paraId="17891831" w14:textId="77777777" w:rsidR="00D86441" w:rsidRDefault="00D86441">
      <w:pPr>
        <w:spacing w:line="560" w:lineRule="exact"/>
        <w:ind w:firstLineChars="200" w:firstLine="640"/>
        <w:rPr>
          <w:rFonts w:ascii="仿宋" w:eastAsia="仿宋" w:hAnsi="仿宋"/>
          <w:sz w:val="32"/>
          <w:szCs w:val="32"/>
        </w:rPr>
      </w:pPr>
    </w:p>
    <w:p w14:paraId="0171BB6A" w14:textId="77777777" w:rsidR="00D86441" w:rsidRDefault="00D86441">
      <w:pPr>
        <w:spacing w:line="560" w:lineRule="exact"/>
        <w:ind w:firstLineChars="200" w:firstLine="640"/>
        <w:rPr>
          <w:rFonts w:ascii="仿宋" w:eastAsia="仿宋" w:hAnsi="仿宋"/>
          <w:sz w:val="32"/>
          <w:szCs w:val="32"/>
        </w:rPr>
      </w:pPr>
    </w:p>
    <w:p w14:paraId="032F7A0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信息中心</w:t>
      </w:r>
    </w:p>
    <w:p w14:paraId="4F69DC1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2021.9</w:t>
      </w:r>
    </w:p>
    <w:p w14:paraId="2B2DAA32" w14:textId="77777777" w:rsidR="00D86441" w:rsidRDefault="00D86441">
      <w:pPr>
        <w:spacing w:line="560" w:lineRule="exact"/>
        <w:ind w:firstLineChars="200" w:firstLine="640"/>
        <w:jc w:val="center"/>
        <w:rPr>
          <w:rFonts w:ascii="仿宋" w:eastAsia="仿宋" w:hAnsi="仿宋"/>
          <w:sz w:val="32"/>
          <w:szCs w:val="32"/>
        </w:rPr>
      </w:pPr>
    </w:p>
    <w:p w14:paraId="11E71C1B" w14:textId="77777777" w:rsidR="00D86441" w:rsidRDefault="00D86441">
      <w:pPr>
        <w:spacing w:line="560" w:lineRule="exact"/>
        <w:ind w:firstLineChars="200" w:firstLine="640"/>
        <w:jc w:val="center"/>
        <w:rPr>
          <w:rFonts w:ascii="仿宋" w:eastAsia="仿宋" w:hAnsi="仿宋"/>
          <w:sz w:val="32"/>
          <w:szCs w:val="32"/>
        </w:rPr>
      </w:pPr>
    </w:p>
    <w:p w14:paraId="6A2DE669" w14:textId="77777777" w:rsidR="00D86441" w:rsidRDefault="00D86441">
      <w:pPr>
        <w:spacing w:line="560" w:lineRule="exact"/>
        <w:ind w:firstLineChars="200" w:firstLine="640"/>
        <w:jc w:val="center"/>
        <w:rPr>
          <w:rFonts w:ascii="仿宋" w:eastAsia="仿宋" w:hAnsi="仿宋"/>
          <w:sz w:val="32"/>
          <w:szCs w:val="32"/>
        </w:rPr>
      </w:pPr>
    </w:p>
    <w:p w14:paraId="7DED4998" w14:textId="77777777" w:rsidR="00D86441" w:rsidRDefault="00D86441">
      <w:pPr>
        <w:spacing w:line="560" w:lineRule="exact"/>
        <w:ind w:firstLineChars="200" w:firstLine="640"/>
        <w:jc w:val="center"/>
        <w:rPr>
          <w:rFonts w:ascii="仿宋" w:eastAsia="仿宋" w:hAnsi="仿宋"/>
          <w:sz w:val="32"/>
          <w:szCs w:val="32"/>
        </w:rPr>
      </w:pPr>
    </w:p>
    <w:p w14:paraId="132D4B4D" w14:textId="77777777" w:rsidR="00D86441" w:rsidRDefault="00D86441">
      <w:pPr>
        <w:spacing w:line="560" w:lineRule="exact"/>
        <w:ind w:firstLineChars="200" w:firstLine="640"/>
        <w:jc w:val="center"/>
        <w:rPr>
          <w:rFonts w:ascii="仿宋" w:eastAsia="仿宋" w:hAnsi="仿宋"/>
          <w:sz w:val="32"/>
          <w:szCs w:val="32"/>
        </w:rPr>
      </w:pPr>
    </w:p>
    <w:p w14:paraId="4BAE7ED9" w14:textId="77777777" w:rsidR="00D86441" w:rsidRDefault="009A4BF9">
      <w:pPr>
        <w:pStyle w:val="1"/>
        <w:ind w:firstLine="883"/>
      </w:pPr>
      <w:bookmarkStart w:id="118" w:name="_Toc87109400"/>
      <w:r>
        <w:rPr>
          <w:rFonts w:hint="eastAsia"/>
        </w:rPr>
        <w:lastRenderedPageBreak/>
        <w:t>网站管理制度</w:t>
      </w:r>
      <w:bookmarkEnd w:id="118"/>
    </w:p>
    <w:p w14:paraId="0045155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一、总则</w:t>
      </w:r>
    </w:p>
    <w:p w14:paraId="754F66A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（一）为进一步加强学校网站的管理和维护，确保学校网站能及时更新并安全可靠运行，充分发挥学校网站在学校各项工作中的实际作用，规范网络管理人员的行为、工作职责，结合工作实际，特制定本制度。</w:t>
      </w:r>
    </w:p>
    <w:p w14:paraId="0222885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（二）学校网站的注册域名为</w:t>
      </w:r>
      <w:r>
        <w:rPr>
          <w:rFonts w:ascii="仿宋" w:eastAsia="仿宋" w:hAnsi="仿宋"/>
          <w:sz w:val="32"/>
          <w:szCs w:val="32"/>
        </w:rPr>
        <w:t>http</w:t>
      </w:r>
      <w:r>
        <w:rPr>
          <w:rFonts w:ascii="仿宋" w:eastAsia="仿宋" w:hAnsi="仿宋" w:hint="eastAsia"/>
          <w:sz w:val="32"/>
          <w:szCs w:val="32"/>
        </w:rPr>
        <w:t>s</w:t>
      </w:r>
      <w:r>
        <w:rPr>
          <w:rFonts w:ascii="仿宋" w:eastAsia="仿宋" w:hAnsi="仿宋"/>
          <w:sz w:val="32"/>
          <w:szCs w:val="32"/>
        </w:rPr>
        <w:t>://www.hhzjzx.com，由</w:t>
      </w:r>
      <w:r>
        <w:rPr>
          <w:rFonts w:ascii="仿宋" w:eastAsia="仿宋" w:hAnsi="仿宋" w:hint="eastAsia"/>
          <w:sz w:val="32"/>
          <w:szCs w:val="32"/>
        </w:rPr>
        <w:t>网</w:t>
      </w:r>
      <w:r>
        <w:rPr>
          <w:rFonts w:ascii="仿宋" w:eastAsia="仿宋" w:hAnsi="仿宋"/>
          <w:sz w:val="32"/>
          <w:szCs w:val="32"/>
        </w:rPr>
        <w:t>站首页、学校</w:t>
      </w:r>
      <w:r>
        <w:rPr>
          <w:rFonts w:ascii="仿宋" w:eastAsia="仿宋" w:hAnsi="仿宋" w:hint="eastAsia"/>
          <w:sz w:val="32"/>
          <w:szCs w:val="32"/>
        </w:rPr>
        <w:t>概述</w:t>
      </w:r>
      <w:r>
        <w:rPr>
          <w:rFonts w:ascii="仿宋" w:eastAsia="仿宋" w:hAnsi="仿宋"/>
          <w:sz w:val="32"/>
          <w:szCs w:val="32"/>
        </w:rPr>
        <w:t>、</w:t>
      </w:r>
      <w:r>
        <w:rPr>
          <w:rFonts w:ascii="仿宋" w:eastAsia="仿宋" w:hAnsi="仿宋" w:hint="eastAsia"/>
          <w:sz w:val="32"/>
          <w:szCs w:val="32"/>
        </w:rPr>
        <w:t>学校要闻</w:t>
      </w:r>
      <w:r>
        <w:rPr>
          <w:rFonts w:ascii="仿宋" w:eastAsia="仿宋" w:hAnsi="仿宋"/>
          <w:sz w:val="32"/>
          <w:szCs w:val="32"/>
        </w:rPr>
        <w:t>、</w:t>
      </w:r>
      <w:r>
        <w:rPr>
          <w:rFonts w:ascii="仿宋" w:eastAsia="仿宋" w:hAnsi="仿宋" w:hint="eastAsia"/>
          <w:sz w:val="32"/>
          <w:szCs w:val="32"/>
        </w:rPr>
        <w:t>学校动态</w:t>
      </w:r>
      <w:r>
        <w:rPr>
          <w:rFonts w:ascii="仿宋" w:eastAsia="仿宋" w:hAnsi="仿宋"/>
          <w:sz w:val="32"/>
          <w:szCs w:val="32"/>
        </w:rPr>
        <w:t>、教学</w:t>
      </w:r>
      <w:r>
        <w:rPr>
          <w:rFonts w:ascii="仿宋" w:eastAsia="仿宋" w:hAnsi="仿宋" w:hint="eastAsia"/>
          <w:sz w:val="32"/>
          <w:szCs w:val="32"/>
        </w:rPr>
        <w:t>天地</w:t>
      </w:r>
      <w:r>
        <w:rPr>
          <w:rFonts w:ascii="仿宋" w:eastAsia="仿宋" w:hAnsi="仿宋"/>
          <w:sz w:val="32"/>
          <w:szCs w:val="32"/>
        </w:rPr>
        <w:t>、</w:t>
      </w:r>
      <w:r>
        <w:rPr>
          <w:rFonts w:ascii="仿宋" w:eastAsia="仿宋" w:hAnsi="仿宋" w:hint="eastAsia"/>
          <w:sz w:val="32"/>
          <w:szCs w:val="32"/>
        </w:rPr>
        <w:t>与人管理</w:t>
      </w:r>
      <w:r>
        <w:rPr>
          <w:rFonts w:ascii="仿宋" w:eastAsia="仿宋" w:hAnsi="仿宋"/>
          <w:sz w:val="32"/>
          <w:szCs w:val="32"/>
        </w:rPr>
        <w:t>、招生就业、</w:t>
      </w:r>
      <w:r>
        <w:rPr>
          <w:rFonts w:ascii="仿宋" w:eastAsia="仿宋" w:hAnsi="仿宋" w:hint="eastAsia"/>
          <w:sz w:val="32"/>
          <w:szCs w:val="32"/>
        </w:rPr>
        <w:t>党团工会</w:t>
      </w:r>
      <w:r>
        <w:rPr>
          <w:rFonts w:ascii="仿宋" w:eastAsia="仿宋" w:hAnsi="仿宋"/>
          <w:sz w:val="32"/>
          <w:szCs w:val="32"/>
        </w:rPr>
        <w:t>、</w:t>
      </w:r>
      <w:r>
        <w:rPr>
          <w:rFonts w:ascii="仿宋" w:eastAsia="仿宋" w:hAnsi="仿宋" w:hint="eastAsia"/>
          <w:sz w:val="32"/>
          <w:szCs w:val="32"/>
        </w:rPr>
        <w:t>数字校园九</w:t>
      </w:r>
      <w:r>
        <w:rPr>
          <w:rFonts w:ascii="仿宋" w:eastAsia="仿宋" w:hAnsi="仿宋"/>
          <w:sz w:val="32"/>
          <w:szCs w:val="32"/>
        </w:rPr>
        <w:t>栏目组成。</w:t>
      </w:r>
    </w:p>
    <w:p w14:paraId="01D527C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二、组织管理</w:t>
      </w:r>
    </w:p>
    <w:p w14:paraId="6963E3A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（一）成立学校网站管理小组，负责网站的规划、建设、管理、使用、维护、安全检查等工作。</w:t>
      </w:r>
    </w:p>
    <w:p w14:paraId="3821266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1、组 长：</w:t>
      </w:r>
      <w:r>
        <w:rPr>
          <w:rFonts w:ascii="仿宋" w:eastAsia="仿宋" w:hAnsi="仿宋" w:hint="eastAsia"/>
          <w:sz w:val="32"/>
          <w:szCs w:val="32"/>
        </w:rPr>
        <w:t>穆自力</w:t>
      </w:r>
      <w:r>
        <w:rPr>
          <w:rFonts w:ascii="仿宋" w:eastAsia="仿宋" w:hAnsi="仿宋"/>
          <w:sz w:val="32"/>
          <w:szCs w:val="32"/>
        </w:rPr>
        <w:t>（负责网站全面工作，第一责任人）</w:t>
      </w:r>
    </w:p>
    <w:p w14:paraId="6ACBEE9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2、副组长：</w:t>
      </w:r>
      <w:r>
        <w:rPr>
          <w:rFonts w:ascii="仿宋" w:eastAsia="仿宋" w:hAnsi="仿宋" w:hint="eastAsia"/>
          <w:sz w:val="32"/>
          <w:szCs w:val="32"/>
        </w:rPr>
        <w:t>王金花</w:t>
      </w:r>
      <w:r>
        <w:rPr>
          <w:rFonts w:ascii="仿宋" w:eastAsia="仿宋" w:hAnsi="仿宋"/>
          <w:sz w:val="32"/>
          <w:szCs w:val="32"/>
        </w:rPr>
        <w:t>（负责网站</w:t>
      </w:r>
      <w:proofErr w:type="gramStart"/>
      <w:r>
        <w:rPr>
          <w:rFonts w:ascii="仿宋" w:eastAsia="仿宋" w:hAnsi="仿宋" w:hint="eastAsia"/>
          <w:sz w:val="32"/>
          <w:szCs w:val="32"/>
        </w:rPr>
        <w:t>预发表</w:t>
      </w:r>
      <w:proofErr w:type="gramEnd"/>
      <w:r>
        <w:rPr>
          <w:rFonts w:ascii="仿宋" w:eastAsia="仿宋" w:hAnsi="仿宋" w:hint="eastAsia"/>
          <w:sz w:val="32"/>
          <w:szCs w:val="32"/>
        </w:rPr>
        <w:t>文章的审核</w:t>
      </w:r>
      <w:r>
        <w:rPr>
          <w:rFonts w:ascii="仿宋" w:eastAsia="仿宋" w:hAnsi="仿宋"/>
          <w:sz w:val="32"/>
          <w:szCs w:val="32"/>
        </w:rPr>
        <w:t>工作，</w:t>
      </w:r>
      <w:r>
        <w:rPr>
          <w:rFonts w:ascii="仿宋" w:eastAsia="仿宋" w:hAnsi="仿宋" w:hint="eastAsia"/>
          <w:sz w:val="32"/>
          <w:szCs w:val="32"/>
        </w:rPr>
        <w:t>通过后即可发布</w:t>
      </w:r>
      <w:r>
        <w:rPr>
          <w:rFonts w:ascii="仿宋" w:eastAsia="仿宋" w:hAnsi="仿宋"/>
          <w:sz w:val="32"/>
          <w:szCs w:val="32"/>
        </w:rPr>
        <w:t>）</w:t>
      </w:r>
    </w:p>
    <w:p w14:paraId="2C8D5CF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3、技术员：</w:t>
      </w:r>
      <w:r>
        <w:rPr>
          <w:rFonts w:ascii="仿宋" w:eastAsia="仿宋" w:hAnsi="仿宋" w:hint="eastAsia"/>
          <w:sz w:val="32"/>
          <w:szCs w:val="32"/>
        </w:rPr>
        <w:t>张冀勇</w:t>
      </w:r>
      <w:r>
        <w:rPr>
          <w:rFonts w:ascii="仿宋" w:eastAsia="仿宋" w:hAnsi="仿宋"/>
          <w:sz w:val="32"/>
          <w:szCs w:val="32"/>
        </w:rPr>
        <w:t>（负责网站技术维护、技术培训和信息发布工作）</w:t>
      </w:r>
    </w:p>
    <w:p w14:paraId="4634537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4、信息员：各</w:t>
      </w:r>
      <w:r>
        <w:rPr>
          <w:rFonts w:ascii="仿宋" w:eastAsia="仿宋" w:hAnsi="仿宋" w:hint="eastAsia"/>
          <w:sz w:val="32"/>
          <w:szCs w:val="32"/>
        </w:rPr>
        <w:t>科室</w:t>
      </w:r>
      <w:r>
        <w:rPr>
          <w:rFonts w:ascii="仿宋" w:eastAsia="仿宋" w:hAnsi="仿宋"/>
          <w:sz w:val="32"/>
          <w:szCs w:val="32"/>
        </w:rPr>
        <w:t>指定</w:t>
      </w:r>
      <w:r>
        <w:rPr>
          <w:rFonts w:ascii="仿宋" w:eastAsia="仿宋" w:hAnsi="仿宋" w:hint="eastAsia"/>
          <w:sz w:val="32"/>
          <w:szCs w:val="32"/>
        </w:rPr>
        <w:t>信息员</w:t>
      </w:r>
      <w:r>
        <w:rPr>
          <w:rFonts w:ascii="仿宋" w:eastAsia="仿宋" w:hAnsi="仿宋"/>
          <w:sz w:val="32"/>
          <w:szCs w:val="32"/>
        </w:rPr>
        <w:t>(负责网站发布信息收集、撰稿工作)</w:t>
      </w:r>
    </w:p>
    <w:p w14:paraId="6072A6A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(二)各</w:t>
      </w:r>
      <w:r>
        <w:rPr>
          <w:rFonts w:ascii="仿宋" w:eastAsia="仿宋" w:hAnsi="仿宋" w:hint="eastAsia"/>
          <w:sz w:val="32"/>
          <w:szCs w:val="32"/>
        </w:rPr>
        <w:t>科室</w:t>
      </w:r>
      <w:r>
        <w:rPr>
          <w:rFonts w:ascii="仿宋" w:eastAsia="仿宋" w:hAnsi="仿宋"/>
          <w:sz w:val="32"/>
          <w:szCs w:val="32"/>
        </w:rPr>
        <w:t>信息员负责本部门信息的收集、整理和申报工作。部门负责人须对上网内容的真实性、可靠性和文章质量进行认真审核。</w:t>
      </w:r>
    </w:p>
    <w:p w14:paraId="296FB41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三、信息管理</w:t>
      </w:r>
    </w:p>
    <w:p w14:paraId="3D5C163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w:t>
      </w:r>
      <w:proofErr w:type="gramStart"/>
      <w:r>
        <w:rPr>
          <w:rFonts w:ascii="仿宋" w:eastAsia="仿宋" w:hAnsi="仿宋"/>
          <w:sz w:val="32"/>
          <w:szCs w:val="32"/>
        </w:rPr>
        <w:t>一</w:t>
      </w:r>
      <w:proofErr w:type="gramEnd"/>
      <w:r>
        <w:rPr>
          <w:rFonts w:ascii="仿宋" w:eastAsia="仿宋" w:hAnsi="仿宋"/>
          <w:sz w:val="32"/>
          <w:szCs w:val="32"/>
        </w:rPr>
        <w:t>)信息采集</w:t>
      </w:r>
    </w:p>
    <w:p w14:paraId="10CD299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１、采集的信息应具有较强的时效性和真实性，符合国家关于信息网络管理和信息安全管理的有关规定，不得违反党的方针政策和国家法律法规。</w:t>
      </w:r>
    </w:p>
    <w:p w14:paraId="29C1C8D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２、各科室原则上按“业务对口、栏目对口”进行信息采集工作。</w:t>
      </w:r>
    </w:p>
    <w:p w14:paraId="0A41EBE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(二)信息发布</w:t>
      </w:r>
    </w:p>
    <w:p w14:paraId="1E036E3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１、所有稿件必须按规定经科室负责人审核、并经网站管理小组各分管副组长终审后才能发布。</w:t>
      </w:r>
    </w:p>
    <w:p w14:paraId="04A8B69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２、稿件的审核者必要时应对发布信息进行整理、修改，确定无误后才能发布。对信息员发来的信息尽量随到随发。</w:t>
      </w:r>
    </w:p>
    <w:p w14:paraId="57705FB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3、信息发布流程：</w:t>
      </w:r>
    </w:p>
    <w:p w14:paraId="0D14F28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(1)各部门信息员撰写稿件电子稿。</w:t>
      </w:r>
    </w:p>
    <w:p w14:paraId="77A9195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(2)部门负责人审核稿件。</w:t>
      </w:r>
    </w:p>
    <w:p w14:paraId="2D3DA81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(3)网站管理小组各分管副组长终审。上传网站后台发布信息。</w:t>
      </w:r>
    </w:p>
    <w:p w14:paraId="316789C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四、安全管理</w:t>
      </w:r>
    </w:p>
    <w:p w14:paraId="6C1E3D7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w:t>
      </w:r>
      <w:proofErr w:type="gramStart"/>
      <w:r>
        <w:rPr>
          <w:rFonts w:ascii="仿宋" w:eastAsia="仿宋" w:hAnsi="仿宋"/>
          <w:sz w:val="32"/>
          <w:szCs w:val="32"/>
        </w:rPr>
        <w:t>一</w:t>
      </w:r>
      <w:proofErr w:type="gramEnd"/>
      <w:r>
        <w:rPr>
          <w:rFonts w:ascii="仿宋" w:eastAsia="仿宋" w:hAnsi="仿宋"/>
          <w:sz w:val="32"/>
          <w:szCs w:val="32"/>
        </w:rPr>
        <w:t>)学校网站发布、转载有关信息应该依据国家有关规定执行，网站内容应以我</w:t>
      </w:r>
      <w:r>
        <w:rPr>
          <w:rFonts w:ascii="仿宋" w:eastAsia="仿宋" w:hAnsi="仿宋" w:hint="eastAsia"/>
          <w:sz w:val="32"/>
          <w:szCs w:val="32"/>
        </w:rPr>
        <w:t>校</w:t>
      </w:r>
      <w:r>
        <w:rPr>
          <w:rFonts w:ascii="仿宋" w:eastAsia="仿宋" w:hAnsi="仿宋"/>
          <w:sz w:val="32"/>
          <w:szCs w:val="32"/>
        </w:rPr>
        <w:t>信息为主。</w:t>
      </w:r>
    </w:p>
    <w:p w14:paraId="5F28B65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(二)提高安全意识，加强学校网站的杀毒和防攻击能力。网站技术员应加强对网站安全性的实时监控，保证上传文件的安全无毒，发现问题应及时上报并积极与校</w:t>
      </w:r>
      <w:r>
        <w:rPr>
          <w:rFonts w:ascii="仿宋" w:eastAsia="仿宋" w:hAnsi="仿宋" w:hint="eastAsia"/>
          <w:sz w:val="32"/>
          <w:szCs w:val="32"/>
        </w:rPr>
        <w:t>信息</w:t>
      </w:r>
      <w:r>
        <w:rPr>
          <w:rFonts w:ascii="仿宋" w:eastAsia="仿宋" w:hAnsi="仿宋"/>
          <w:sz w:val="32"/>
          <w:szCs w:val="32"/>
        </w:rPr>
        <w:t>中心协调处理。</w:t>
      </w:r>
    </w:p>
    <w:p w14:paraId="37E8767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(三)网站技术员每天通过监控日志监控和分析网站的访问情况一次，以便出现问题及时处理。</w:t>
      </w:r>
    </w:p>
    <w:p w14:paraId="6C163A1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lastRenderedPageBreak/>
        <w:t>(四)网站技术员至少每月底备份一次，网站备份应采用工作站备份和云备份同时进行。</w:t>
      </w:r>
    </w:p>
    <w:p w14:paraId="2BBEF29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(五)学校网站后台的各种登录和密码应定期更换、注意保密。</w:t>
      </w:r>
    </w:p>
    <w:p w14:paraId="576DAF9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五、责任追究</w:t>
      </w:r>
    </w:p>
    <w:p w14:paraId="25F7510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w:t>
      </w:r>
      <w:proofErr w:type="gramStart"/>
      <w:r>
        <w:rPr>
          <w:rFonts w:ascii="仿宋" w:eastAsia="仿宋" w:hAnsi="仿宋"/>
          <w:sz w:val="32"/>
          <w:szCs w:val="32"/>
        </w:rPr>
        <w:t>一</w:t>
      </w:r>
      <w:proofErr w:type="gramEnd"/>
      <w:r>
        <w:rPr>
          <w:rFonts w:ascii="仿宋" w:eastAsia="仿宋" w:hAnsi="仿宋"/>
          <w:sz w:val="32"/>
          <w:szCs w:val="32"/>
        </w:rPr>
        <w:t>)稿件一经采用发布，由各级信息员和审核者文责自负。</w:t>
      </w:r>
    </w:p>
    <w:p w14:paraId="1BEBA94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(二)各部门应及时上传稿件、更新与本部门有关的信息，管理小组每月通报情况，一月内</w:t>
      </w:r>
      <w:proofErr w:type="gramStart"/>
      <w:r>
        <w:rPr>
          <w:rFonts w:ascii="仿宋" w:eastAsia="仿宋" w:hAnsi="仿宋"/>
          <w:sz w:val="32"/>
          <w:szCs w:val="32"/>
        </w:rPr>
        <w:t>无上传</w:t>
      </w:r>
      <w:proofErr w:type="gramEnd"/>
      <w:r>
        <w:rPr>
          <w:rFonts w:ascii="仿宋" w:eastAsia="仿宋" w:hAnsi="仿宋"/>
          <w:sz w:val="32"/>
          <w:szCs w:val="32"/>
        </w:rPr>
        <w:t>稿件的部门，部门负责人须在</w:t>
      </w:r>
      <w:r>
        <w:rPr>
          <w:rFonts w:ascii="仿宋" w:eastAsia="仿宋" w:hAnsi="仿宋" w:hint="eastAsia"/>
          <w:sz w:val="32"/>
          <w:szCs w:val="32"/>
        </w:rPr>
        <w:t>干部例会</w:t>
      </w:r>
      <w:r>
        <w:rPr>
          <w:rFonts w:ascii="仿宋" w:eastAsia="仿宋" w:hAnsi="仿宋"/>
          <w:sz w:val="32"/>
          <w:szCs w:val="32"/>
        </w:rPr>
        <w:t>上说明原因。</w:t>
      </w:r>
    </w:p>
    <w:p w14:paraId="3ACA8DD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(三)在学校网站运行管理与维护工作中，违反信息网络管理的有关规定或因工作责任心不强，人为造成数据丢失、管理口令泄密、信息传递延误等，视情节轻重，按有关规定追究责任。</w:t>
      </w:r>
    </w:p>
    <w:p w14:paraId="07B06B0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六、附则</w:t>
      </w:r>
    </w:p>
    <w:p w14:paraId="1606403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(一)本办法由学校网络管理小组负责解释。</w:t>
      </w:r>
    </w:p>
    <w:p w14:paraId="08DB181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(二)本制度自发布之日起执行。</w:t>
      </w:r>
    </w:p>
    <w:p w14:paraId="5837D91C" w14:textId="77777777" w:rsidR="00D86441" w:rsidRDefault="00D86441">
      <w:pPr>
        <w:spacing w:line="560" w:lineRule="exact"/>
        <w:ind w:firstLineChars="200" w:firstLine="640"/>
        <w:rPr>
          <w:rFonts w:ascii="仿宋" w:eastAsia="仿宋" w:hAnsi="仿宋"/>
          <w:sz w:val="32"/>
          <w:szCs w:val="32"/>
        </w:rPr>
      </w:pPr>
    </w:p>
    <w:p w14:paraId="7190EE3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信息中心</w:t>
      </w:r>
    </w:p>
    <w:p w14:paraId="600EEB00" w14:textId="77777777" w:rsidR="00D86441" w:rsidRDefault="009A4BF9">
      <w:pPr>
        <w:spacing w:line="560" w:lineRule="exact"/>
        <w:ind w:right="320" w:firstLineChars="200" w:firstLine="640"/>
        <w:jc w:val="right"/>
        <w:rPr>
          <w:rFonts w:ascii="仿宋" w:eastAsia="仿宋" w:hAnsi="仿宋"/>
          <w:sz w:val="32"/>
          <w:szCs w:val="32"/>
        </w:rPr>
      </w:pPr>
      <w:r>
        <w:rPr>
          <w:rFonts w:ascii="仿宋" w:eastAsia="仿宋" w:hAnsi="仿宋"/>
          <w:sz w:val="32"/>
          <w:szCs w:val="32"/>
        </w:rPr>
        <w:t>2019.10</w:t>
      </w:r>
    </w:p>
    <w:p w14:paraId="375A3C23" w14:textId="77777777" w:rsidR="00D86441" w:rsidRDefault="00D86441">
      <w:pPr>
        <w:snapToGrid w:val="0"/>
        <w:spacing w:afterLines="100" w:after="312" w:line="560" w:lineRule="exact"/>
        <w:ind w:firstLineChars="200" w:firstLine="640"/>
        <w:jc w:val="center"/>
        <w:rPr>
          <w:rFonts w:ascii="仿宋" w:eastAsia="仿宋" w:hAnsi="仿宋"/>
          <w:sz w:val="32"/>
          <w:szCs w:val="32"/>
        </w:rPr>
      </w:pPr>
    </w:p>
    <w:p w14:paraId="1BC1DC17" w14:textId="77777777" w:rsidR="00D86441" w:rsidRDefault="00D86441">
      <w:pPr>
        <w:snapToGrid w:val="0"/>
        <w:spacing w:afterLines="100" w:after="312" w:line="560" w:lineRule="exact"/>
        <w:ind w:firstLineChars="200" w:firstLine="640"/>
        <w:jc w:val="center"/>
        <w:rPr>
          <w:rFonts w:ascii="仿宋" w:eastAsia="仿宋" w:hAnsi="仿宋"/>
          <w:sz w:val="32"/>
          <w:szCs w:val="32"/>
        </w:rPr>
      </w:pPr>
    </w:p>
    <w:p w14:paraId="77251BDE" w14:textId="77777777" w:rsidR="00D86441" w:rsidRDefault="00D86441">
      <w:pPr>
        <w:snapToGrid w:val="0"/>
        <w:spacing w:afterLines="100" w:after="312" w:line="560" w:lineRule="exact"/>
        <w:ind w:firstLineChars="200" w:firstLine="640"/>
        <w:jc w:val="center"/>
        <w:rPr>
          <w:rFonts w:ascii="仿宋" w:eastAsia="仿宋" w:hAnsi="仿宋"/>
          <w:sz w:val="32"/>
          <w:szCs w:val="32"/>
        </w:rPr>
      </w:pPr>
    </w:p>
    <w:p w14:paraId="65AB18B8" w14:textId="77777777" w:rsidR="00D86441" w:rsidRDefault="009A4BF9">
      <w:pPr>
        <w:pStyle w:val="1"/>
        <w:ind w:firstLine="883"/>
      </w:pPr>
      <w:bookmarkStart w:id="119" w:name="_Toc87109401"/>
      <w:r>
        <w:rPr>
          <w:rFonts w:hint="eastAsia"/>
        </w:rPr>
        <w:lastRenderedPageBreak/>
        <w:t>计算机网络信息系统安全管理制度</w:t>
      </w:r>
      <w:bookmarkEnd w:id="119"/>
    </w:p>
    <w:p w14:paraId="6FE03B75" w14:textId="77777777" w:rsidR="00D86441" w:rsidRDefault="009A4BF9">
      <w:pPr>
        <w:pStyle w:val="ae"/>
        <w:numPr>
          <w:ilvl w:val="0"/>
          <w:numId w:val="31"/>
        </w:numPr>
        <w:snapToGrid w:val="0"/>
        <w:spacing w:beforeLines="100" w:before="312" w:afterLines="100" w:after="312" w:line="560" w:lineRule="exact"/>
        <w:ind w:left="0" w:firstLine="640"/>
        <w:jc w:val="center"/>
        <w:rPr>
          <w:rFonts w:ascii="仿宋" w:eastAsia="仿宋" w:hAnsi="仿宋"/>
          <w:sz w:val="32"/>
          <w:szCs w:val="32"/>
        </w:rPr>
      </w:pPr>
      <w:r>
        <w:rPr>
          <w:rFonts w:ascii="仿宋" w:eastAsia="仿宋" w:hAnsi="仿宋" w:hint="eastAsia"/>
          <w:sz w:val="32"/>
          <w:szCs w:val="32"/>
        </w:rPr>
        <w:t xml:space="preserve">总 </w:t>
      </w:r>
      <w:r>
        <w:rPr>
          <w:rFonts w:ascii="仿宋" w:eastAsia="仿宋" w:hAnsi="仿宋"/>
          <w:sz w:val="32"/>
          <w:szCs w:val="32"/>
        </w:rPr>
        <w:t xml:space="preserve"> </w:t>
      </w:r>
      <w:r>
        <w:rPr>
          <w:rFonts w:ascii="仿宋" w:eastAsia="仿宋" w:hAnsi="仿宋" w:hint="eastAsia"/>
          <w:sz w:val="32"/>
          <w:szCs w:val="32"/>
        </w:rPr>
        <w:t>则</w:t>
      </w:r>
    </w:p>
    <w:p w14:paraId="0855F7EF" w14:textId="77777777" w:rsidR="00D86441" w:rsidRDefault="009A4BF9">
      <w:pPr>
        <w:pStyle w:val="ae"/>
        <w:numPr>
          <w:ilvl w:val="0"/>
          <w:numId w:val="32"/>
        </w:numPr>
        <w:tabs>
          <w:tab w:val="left" w:pos="1985"/>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为我校计算机网络信息系统及网络安全管理，保证计算机网络信息系统及网络安全可靠运行，促进其安全使用与发展,为教学和管理活动提供持续、稳定、可靠的服务，结合我校实际情况，制定本制度。</w:t>
      </w:r>
    </w:p>
    <w:p w14:paraId="65154C30" w14:textId="77777777" w:rsidR="00D86441" w:rsidRDefault="009A4BF9">
      <w:pPr>
        <w:pStyle w:val="ae"/>
        <w:numPr>
          <w:ilvl w:val="0"/>
          <w:numId w:val="32"/>
        </w:numPr>
        <w:tabs>
          <w:tab w:val="left" w:pos="1985"/>
        </w:tabs>
        <w:spacing w:line="560" w:lineRule="exact"/>
        <w:ind w:left="0" w:firstLine="640"/>
        <w:rPr>
          <w:rFonts w:ascii="仿宋" w:eastAsia="仿宋" w:hAnsi="仿宋"/>
          <w:sz w:val="32"/>
          <w:szCs w:val="32"/>
        </w:rPr>
      </w:pPr>
      <w:r>
        <w:rPr>
          <w:rFonts w:ascii="仿宋" w:eastAsia="仿宋" w:hAnsi="仿宋" w:hint="eastAsia"/>
          <w:sz w:val="32"/>
          <w:szCs w:val="32"/>
        </w:rPr>
        <w:t>学校信息中心负责计算机信息系统的安全管理工作。</w:t>
      </w:r>
    </w:p>
    <w:p w14:paraId="7D18A866" w14:textId="77777777" w:rsidR="00D86441" w:rsidRDefault="009A4BF9">
      <w:pPr>
        <w:pStyle w:val="ae"/>
        <w:numPr>
          <w:ilvl w:val="0"/>
          <w:numId w:val="32"/>
        </w:numPr>
        <w:tabs>
          <w:tab w:val="left" w:pos="1985"/>
        </w:tabs>
        <w:spacing w:line="560" w:lineRule="exact"/>
        <w:ind w:left="0" w:firstLine="640"/>
        <w:rPr>
          <w:rFonts w:ascii="仿宋" w:eastAsia="仿宋" w:hAnsi="仿宋"/>
          <w:sz w:val="32"/>
          <w:szCs w:val="32"/>
        </w:rPr>
      </w:pPr>
      <w:r>
        <w:rPr>
          <w:rFonts w:ascii="仿宋" w:eastAsia="仿宋" w:hAnsi="仿宋" w:hint="eastAsia"/>
          <w:sz w:val="32"/>
          <w:szCs w:val="32"/>
        </w:rPr>
        <w:t>本制度所称的计算机信息系统安全由机房安全、网络安全、数据安全、计算机病毒防范等部分组成。</w:t>
      </w:r>
    </w:p>
    <w:p w14:paraId="36013E87" w14:textId="77777777" w:rsidR="00D86441" w:rsidRDefault="009A4BF9">
      <w:pPr>
        <w:pStyle w:val="ae"/>
        <w:numPr>
          <w:ilvl w:val="0"/>
          <w:numId w:val="32"/>
        </w:numPr>
        <w:tabs>
          <w:tab w:val="left" w:pos="1985"/>
        </w:tabs>
        <w:spacing w:afterLines="50" w:after="156" w:line="560" w:lineRule="exact"/>
        <w:ind w:left="0" w:firstLine="640"/>
        <w:rPr>
          <w:rFonts w:ascii="仿宋" w:eastAsia="仿宋" w:hAnsi="仿宋"/>
          <w:sz w:val="32"/>
          <w:szCs w:val="32"/>
        </w:rPr>
      </w:pPr>
      <w:bookmarkStart w:id="120" w:name="_Toc36434780"/>
      <w:r>
        <w:rPr>
          <w:rFonts w:ascii="仿宋" w:eastAsia="仿宋" w:hAnsi="仿宋" w:hint="eastAsia"/>
          <w:sz w:val="32"/>
          <w:szCs w:val="32"/>
        </w:rPr>
        <w:t>本制度适用于我校各科室。</w:t>
      </w:r>
      <w:bookmarkEnd w:id="120"/>
    </w:p>
    <w:p w14:paraId="68C8830D" w14:textId="77777777" w:rsidR="00D86441" w:rsidRDefault="009A4BF9">
      <w:pPr>
        <w:pStyle w:val="ae"/>
        <w:numPr>
          <w:ilvl w:val="0"/>
          <w:numId w:val="31"/>
        </w:numPr>
        <w:spacing w:beforeLines="100" w:before="312" w:line="560" w:lineRule="exact"/>
        <w:ind w:left="0" w:firstLine="640"/>
        <w:jc w:val="center"/>
        <w:rPr>
          <w:rFonts w:ascii="仿宋" w:eastAsia="仿宋" w:hAnsi="仿宋"/>
          <w:sz w:val="32"/>
          <w:szCs w:val="32"/>
        </w:rPr>
      </w:pPr>
      <w:r>
        <w:rPr>
          <w:rFonts w:ascii="仿宋" w:eastAsia="仿宋" w:hAnsi="仿宋" w:hint="eastAsia"/>
          <w:sz w:val="32"/>
          <w:szCs w:val="32"/>
        </w:rPr>
        <w:t xml:space="preserve"> 策 </w:t>
      </w:r>
      <w:r>
        <w:rPr>
          <w:rFonts w:ascii="仿宋" w:eastAsia="仿宋" w:hAnsi="仿宋"/>
          <w:sz w:val="32"/>
          <w:szCs w:val="32"/>
        </w:rPr>
        <w:t xml:space="preserve"> </w:t>
      </w:r>
      <w:r>
        <w:rPr>
          <w:rFonts w:ascii="仿宋" w:eastAsia="仿宋" w:hAnsi="仿宋" w:hint="eastAsia"/>
          <w:sz w:val="32"/>
          <w:szCs w:val="32"/>
        </w:rPr>
        <w:t>略</w:t>
      </w:r>
    </w:p>
    <w:p w14:paraId="6F588AE5" w14:textId="77777777" w:rsidR="00D86441" w:rsidRDefault="009A4BF9">
      <w:pPr>
        <w:pStyle w:val="ae"/>
        <w:numPr>
          <w:ilvl w:val="0"/>
          <w:numId w:val="32"/>
        </w:numPr>
        <w:tabs>
          <w:tab w:val="left" w:pos="1985"/>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计算机信息系统安全保护工作按照谁主管、谁负责，预防为主、综合治理，人员防范与技术防范相结合的原则，逐级建立安全保护责任制，加强制度建设，逐步实现管理科学化、规范化。</w:t>
      </w:r>
    </w:p>
    <w:p w14:paraId="32D57917" w14:textId="77777777" w:rsidR="00D86441" w:rsidRDefault="009A4BF9">
      <w:pPr>
        <w:pStyle w:val="ae"/>
        <w:numPr>
          <w:ilvl w:val="0"/>
          <w:numId w:val="32"/>
        </w:numPr>
        <w:tabs>
          <w:tab w:val="left" w:pos="1985"/>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计算机信息系统的安全管理依据国家法律、行政法规、国家其他有关规定，以及学校相关规定。</w:t>
      </w:r>
    </w:p>
    <w:p w14:paraId="4293319C" w14:textId="77777777" w:rsidR="00D86441" w:rsidRDefault="009A4BF9">
      <w:pPr>
        <w:pStyle w:val="ae"/>
        <w:numPr>
          <w:ilvl w:val="0"/>
          <w:numId w:val="32"/>
        </w:numPr>
        <w:tabs>
          <w:tab w:val="left" w:pos="1985"/>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选用计算机信息系统的管理维护教师时，上岗前必须进行至少一周的相关安全、法律知识培训。</w:t>
      </w:r>
    </w:p>
    <w:p w14:paraId="23E307BD" w14:textId="77777777" w:rsidR="00D86441" w:rsidRDefault="009A4BF9">
      <w:pPr>
        <w:pStyle w:val="ae"/>
        <w:numPr>
          <w:ilvl w:val="0"/>
          <w:numId w:val="32"/>
        </w:numPr>
        <w:tabs>
          <w:tab w:val="left" w:pos="1985"/>
        </w:tabs>
        <w:spacing w:line="560" w:lineRule="exact"/>
        <w:ind w:left="0" w:firstLine="640"/>
        <w:rPr>
          <w:rFonts w:ascii="仿宋" w:eastAsia="仿宋" w:hAnsi="仿宋"/>
          <w:sz w:val="32"/>
          <w:szCs w:val="32"/>
        </w:rPr>
      </w:pPr>
      <w:r>
        <w:rPr>
          <w:rFonts w:ascii="仿宋" w:eastAsia="仿宋" w:hAnsi="仿宋" w:hint="eastAsia"/>
          <w:sz w:val="32"/>
          <w:szCs w:val="32"/>
        </w:rPr>
        <w:t>通过对计算机信息系统机房管理、网络安全、数据安全、病毒防范等有效管理，建立一个多层次的安全系</w:t>
      </w:r>
      <w:r>
        <w:rPr>
          <w:rFonts w:ascii="仿宋" w:eastAsia="仿宋" w:hAnsi="仿宋" w:hint="eastAsia"/>
          <w:sz w:val="32"/>
          <w:szCs w:val="32"/>
        </w:rPr>
        <w:lastRenderedPageBreak/>
        <w:t>统，在信息的安全和共享之间建立平衡，维护学校整个计算机信息系统的安全运行。</w:t>
      </w:r>
    </w:p>
    <w:p w14:paraId="57AC9DDF" w14:textId="77777777" w:rsidR="00D86441" w:rsidRDefault="009A4BF9">
      <w:pPr>
        <w:pStyle w:val="ae"/>
        <w:numPr>
          <w:ilvl w:val="0"/>
          <w:numId w:val="32"/>
        </w:numPr>
        <w:tabs>
          <w:tab w:val="left" w:pos="1985"/>
          <w:tab w:val="left" w:pos="2268"/>
        </w:tabs>
        <w:spacing w:afterLines="50" w:after="156" w:line="560" w:lineRule="exact"/>
        <w:ind w:left="0" w:firstLine="640"/>
        <w:rPr>
          <w:rFonts w:ascii="仿宋" w:eastAsia="仿宋" w:hAnsi="仿宋"/>
          <w:sz w:val="32"/>
          <w:szCs w:val="32"/>
        </w:rPr>
      </w:pPr>
      <w:r>
        <w:rPr>
          <w:rFonts w:ascii="仿宋" w:eastAsia="仿宋" w:hAnsi="仿宋" w:hint="eastAsia"/>
          <w:sz w:val="32"/>
          <w:szCs w:val="32"/>
        </w:rPr>
        <w:t>重视计算机安全使用的理念宣传，加强教职员工计算机安全教育，提高教职员工的安全意识。</w:t>
      </w:r>
    </w:p>
    <w:p w14:paraId="14316767" w14:textId="77777777" w:rsidR="00D86441" w:rsidRDefault="009A4BF9">
      <w:pPr>
        <w:pStyle w:val="ae"/>
        <w:numPr>
          <w:ilvl w:val="0"/>
          <w:numId w:val="32"/>
        </w:numPr>
        <w:tabs>
          <w:tab w:val="left" w:pos="1985"/>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对计算机信息系统中发生的事件，科室人员应即时向信息中心汇报，同时进行相关记录，填写《网络与信息事故登记表》（详见附表1）。对造成一定影响的安全事故，必须形成《网络与信息事故情况报告表》（详见附表2），于24小时内向我校主管副校长报告。</w:t>
      </w:r>
    </w:p>
    <w:p w14:paraId="4658A9C4" w14:textId="77777777" w:rsidR="00D86441" w:rsidRDefault="009A4BF9">
      <w:pPr>
        <w:pStyle w:val="ae"/>
        <w:numPr>
          <w:ilvl w:val="0"/>
          <w:numId w:val="32"/>
        </w:numPr>
        <w:tabs>
          <w:tab w:val="left" w:pos="1985"/>
          <w:tab w:val="left" w:pos="2268"/>
        </w:tabs>
        <w:spacing w:afterLines="50" w:after="156" w:line="560" w:lineRule="exact"/>
        <w:ind w:left="0" w:firstLine="640"/>
        <w:rPr>
          <w:rFonts w:ascii="仿宋" w:eastAsia="仿宋" w:hAnsi="仿宋"/>
          <w:sz w:val="32"/>
          <w:szCs w:val="32"/>
        </w:rPr>
      </w:pPr>
      <w:r>
        <w:rPr>
          <w:rFonts w:ascii="仿宋" w:eastAsia="仿宋" w:hAnsi="仿宋" w:hint="eastAsia"/>
          <w:sz w:val="32"/>
          <w:szCs w:val="32"/>
        </w:rPr>
        <w:t>根据实际情况对操作系统、网络、应用系统、远程连接拟定安全管理办法，至少每月进行一次密码变更，形成《安全保护变更记录表》（详见附表3）。</w:t>
      </w:r>
    </w:p>
    <w:p w14:paraId="5275ABC1" w14:textId="77777777" w:rsidR="00D86441" w:rsidRDefault="009A4BF9">
      <w:pPr>
        <w:pStyle w:val="ae"/>
        <w:numPr>
          <w:ilvl w:val="0"/>
          <w:numId w:val="31"/>
        </w:numPr>
        <w:spacing w:beforeLines="50" w:before="156" w:line="560" w:lineRule="exact"/>
        <w:ind w:left="0" w:firstLine="640"/>
        <w:jc w:val="center"/>
        <w:rPr>
          <w:rFonts w:ascii="仿宋" w:eastAsia="仿宋" w:hAnsi="仿宋"/>
          <w:sz w:val="32"/>
          <w:szCs w:val="32"/>
        </w:rPr>
      </w:pPr>
      <w:r>
        <w:rPr>
          <w:rFonts w:ascii="仿宋" w:eastAsia="仿宋" w:hAnsi="仿宋" w:hint="eastAsia"/>
          <w:sz w:val="32"/>
          <w:szCs w:val="32"/>
        </w:rPr>
        <w:t>分  则</w:t>
      </w:r>
    </w:p>
    <w:p w14:paraId="074AE601" w14:textId="77777777" w:rsidR="00D86441" w:rsidRDefault="009A4BF9">
      <w:pPr>
        <w:pStyle w:val="ae"/>
        <w:numPr>
          <w:ilvl w:val="0"/>
          <w:numId w:val="33"/>
        </w:numPr>
        <w:spacing w:beforeLines="50" w:before="156" w:line="560" w:lineRule="exact"/>
        <w:ind w:firstLine="643"/>
        <w:jc w:val="center"/>
        <w:rPr>
          <w:rFonts w:ascii="仿宋" w:eastAsia="仿宋" w:hAnsi="仿宋"/>
          <w:sz w:val="32"/>
          <w:szCs w:val="32"/>
        </w:rPr>
      </w:pPr>
      <w:r>
        <w:rPr>
          <w:rFonts w:ascii="仿宋" w:eastAsia="仿宋" w:hAnsi="仿宋" w:hint="eastAsia"/>
          <w:b/>
          <w:sz w:val="32"/>
          <w:szCs w:val="32"/>
        </w:rPr>
        <w:t xml:space="preserve"> 机房安全管理</w:t>
      </w:r>
    </w:p>
    <w:p w14:paraId="5F667480" w14:textId="77777777" w:rsidR="00D86441" w:rsidRDefault="009A4BF9">
      <w:pPr>
        <w:pStyle w:val="ae"/>
        <w:numPr>
          <w:ilvl w:val="0"/>
          <w:numId w:val="32"/>
        </w:numPr>
        <w:tabs>
          <w:tab w:val="left" w:pos="2268"/>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机房安全防护设施</w:t>
      </w:r>
    </w:p>
    <w:p w14:paraId="78903EEB" w14:textId="77777777" w:rsidR="00D86441" w:rsidRDefault="009A4BF9">
      <w:pPr>
        <w:pStyle w:val="ae"/>
        <w:numPr>
          <w:ilvl w:val="0"/>
          <w:numId w:val="3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安装有供暖装置的各类机房地面周围应设排水沟并及时检查和维修(定期检查及时维修)。位于用水设备下层的计算机机房应在吊顶上设防水层并设漏水检查装置。</w:t>
      </w:r>
    </w:p>
    <w:p w14:paraId="50CAB734" w14:textId="77777777" w:rsidR="00D86441" w:rsidRDefault="009A4BF9">
      <w:pPr>
        <w:pStyle w:val="ae"/>
        <w:numPr>
          <w:ilvl w:val="0"/>
          <w:numId w:val="3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各类机房的安全接地和相对湿度应符合</w:t>
      </w:r>
      <w:r>
        <w:rPr>
          <w:rFonts w:ascii="仿宋" w:eastAsia="仿宋" w:hAnsi="仿宋"/>
          <w:sz w:val="32"/>
          <w:szCs w:val="32"/>
        </w:rPr>
        <w:t>GB/T 9361-2011</w:t>
      </w:r>
      <w:r>
        <w:rPr>
          <w:rFonts w:ascii="仿宋" w:eastAsia="仿宋" w:hAnsi="仿宋" w:hint="eastAsia"/>
          <w:sz w:val="32"/>
          <w:szCs w:val="32"/>
        </w:rPr>
        <w:t>计算机场</w:t>
      </w:r>
      <w:proofErr w:type="gramStart"/>
      <w:r>
        <w:rPr>
          <w:rFonts w:ascii="仿宋" w:eastAsia="仿宋" w:hAnsi="仿宋" w:hint="eastAsia"/>
          <w:sz w:val="32"/>
          <w:szCs w:val="32"/>
        </w:rPr>
        <w:t>地技术</w:t>
      </w:r>
      <w:proofErr w:type="gramEnd"/>
      <w:r>
        <w:rPr>
          <w:rFonts w:ascii="仿宋" w:eastAsia="仿宋" w:hAnsi="仿宋" w:hint="eastAsia"/>
          <w:sz w:val="32"/>
          <w:szCs w:val="32"/>
        </w:rPr>
        <w:t>要求</w:t>
      </w:r>
      <w:proofErr w:type="gramStart"/>
      <w:r>
        <w:rPr>
          <w:rFonts w:ascii="仿宋" w:eastAsia="仿宋" w:hAnsi="仿宋" w:hint="eastAsia"/>
          <w:sz w:val="32"/>
          <w:szCs w:val="32"/>
        </w:rPr>
        <w:t>》</w:t>
      </w:r>
      <w:proofErr w:type="gramEnd"/>
      <w:r>
        <w:rPr>
          <w:rFonts w:ascii="仿宋" w:eastAsia="仿宋" w:hAnsi="仿宋" w:hint="eastAsia"/>
          <w:sz w:val="32"/>
          <w:szCs w:val="32"/>
        </w:rPr>
        <w:t>中的规定。在易产生静电的地方，可采用静电消除剂等措施。</w:t>
      </w:r>
    </w:p>
    <w:p w14:paraId="0BE32D38" w14:textId="77777777" w:rsidR="00D86441" w:rsidRDefault="009A4BF9">
      <w:pPr>
        <w:pStyle w:val="ae"/>
        <w:numPr>
          <w:ilvl w:val="0"/>
          <w:numId w:val="3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机房应符合</w:t>
      </w:r>
      <w:r>
        <w:rPr>
          <w:rFonts w:ascii="仿宋" w:eastAsia="仿宋" w:hAnsi="仿宋"/>
          <w:sz w:val="32"/>
          <w:szCs w:val="32"/>
        </w:rPr>
        <w:t>GB50343-2012</w:t>
      </w:r>
      <w:r>
        <w:rPr>
          <w:rFonts w:ascii="仿宋" w:eastAsia="仿宋" w:hAnsi="仿宋" w:hint="eastAsia"/>
          <w:sz w:val="32"/>
          <w:szCs w:val="32"/>
        </w:rPr>
        <w:t>《建筑物电子信息系统防雷技术规范》和</w:t>
      </w:r>
      <w:r>
        <w:rPr>
          <w:rFonts w:ascii="仿宋" w:eastAsia="仿宋" w:hAnsi="仿宋"/>
          <w:sz w:val="32"/>
          <w:szCs w:val="32"/>
        </w:rPr>
        <w:t>GB50057-2010</w:t>
      </w:r>
      <w:r>
        <w:rPr>
          <w:rFonts w:ascii="仿宋" w:eastAsia="仿宋" w:hAnsi="仿宋" w:hint="eastAsia"/>
          <w:sz w:val="32"/>
          <w:szCs w:val="32"/>
        </w:rPr>
        <w:t>《建筑防雷设计规范》中的</w:t>
      </w:r>
      <w:r>
        <w:rPr>
          <w:rFonts w:ascii="仿宋" w:eastAsia="仿宋" w:hAnsi="仿宋" w:hint="eastAsia"/>
          <w:sz w:val="32"/>
          <w:szCs w:val="32"/>
        </w:rPr>
        <w:lastRenderedPageBreak/>
        <w:t>相关要求。除大楼提供的一级防雷保护外，配电柜安装避雷器作为二、三级防雷措施，重要业务系统主机使用防雷插座作为四级防雷措施。在雷电频繁区域，应装设浪涌电压吸收装置。</w:t>
      </w:r>
    </w:p>
    <w:p w14:paraId="254A8354" w14:textId="77777777" w:rsidR="00D86441" w:rsidRDefault="009A4BF9">
      <w:pPr>
        <w:pStyle w:val="ae"/>
        <w:numPr>
          <w:ilvl w:val="0"/>
          <w:numId w:val="3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计算机机房电磁场干扰环境</w:t>
      </w:r>
      <w:proofErr w:type="gramStart"/>
      <w:r>
        <w:rPr>
          <w:rFonts w:ascii="仿宋" w:eastAsia="仿宋" w:hAnsi="仿宋" w:hint="eastAsia"/>
          <w:sz w:val="32"/>
          <w:szCs w:val="32"/>
        </w:rPr>
        <w:t>场强应满</w:t>
      </w:r>
      <w:proofErr w:type="gramEnd"/>
      <w:r>
        <w:rPr>
          <w:rFonts w:ascii="仿宋" w:eastAsia="仿宋" w:hAnsi="仿宋"/>
          <w:sz w:val="32"/>
          <w:szCs w:val="32"/>
        </w:rPr>
        <w:t>GB/T 9361-2011</w:t>
      </w:r>
      <w:r>
        <w:rPr>
          <w:rFonts w:ascii="仿宋" w:eastAsia="仿宋" w:hAnsi="仿宋" w:hint="eastAsia"/>
          <w:sz w:val="32"/>
          <w:szCs w:val="32"/>
        </w:rPr>
        <w:t>《计算机场地技术要求》中的有关要求。对有防辐射要求的计算机机房，在安全区边界由计算机辐射而产生的电磁场强度不应大于有关标准的规定。</w:t>
      </w:r>
    </w:p>
    <w:p w14:paraId="369CFA05" w14:textId="77777777" w:rsidR="00D86441" w:rsidRDefault="009A4BF9">
      <w:pPr>
        <w:pStyle w:val="ae"/>
        <w:numPr>
          <w:ilvl w:val="0"/>
          <w:numId w:val="34"/>
        </w:numPr>
        <w:tabs>
          <w:tab w:val="left" w:pos="1418"/>
        </w:tabs>
        <w:spacing w:line="560" w:lineRule="exact"/>
        <w:ind w:firstLine="640"/>
        <w:rPr>
          <w:rFonts w:ascii="仿宋" w:eastAsia="仿宋" w:hAnsi="仿宋"/>
          <w:sz w:val="32"/>
          <w:szCs w:val="32"/>
        </w:rPr>
      </w:pPr>
      <w:r>
        <w:rPr>
          <w:rFonts w:ascii="仿宋" w:eastAsia="仿宋" w:hAnsi="仿宋" w:hint="eastAsia"/>
          <w:sz w:val="32"/>
          <w:szCs w:val="32"/>
        </w:rPr>
        <w:t>计算机机房的出入口处或值班室应设置应急电话。</w:t>
      </w:r>
    </w:p>
    <w:p w14:paraId="3F3056C0" w14:textId="77777777" w:rsidR="00D86441" w:rsidRDefault="009A4BF9">
      <w:pPr>
        <w:pStyle w:val="ae"/>
        <w:numPr>
          <w:ilvl w:val="0"/>
          <w:numId w:val="3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计算机机房应对机房门窗做防尘密闭处理，对房顶、墙体、柱体、地面等部位的建筑面采取防尘处理措施，装修材料不起尘、不积灰，新风系统及其他装置的通风管道加装空气过滤器。</w:t>
      </w:r>
    </w:p>
    <w:p w14:paraId="3C7CE1C9" w14:textId="77777777" w:rsidR="00D86441" w:rsidRDefault="009A4BF9">
      <w:pPr>
        <w:pStyle w:val="ae"/>
        <w:numPr>
          <w:ilvl w:val="0"/>
          <w:numId w:val="32"/>
        </w:numPr>
        <w:tabs>
          <w:tab w:val="left" w:pos="2268"/>
        </w:tabs>
        <w:spacing w:line="560" w:lineRule="exact"/>
        <w:ind w:left="0" w:firstLine="640"/>
        <w:rPr>
          <w:rFonts w:ascii="仿宋" w:eastAsia="仿宋" w:hAnsi="仿宋"/>
          <w:sz w:val="32"/>
          <w:szCs w:val="32"/>
        </w:rPr>
      </w:pPr>
      <w:r>
        <w:rPr>
          <w:rFonts w:ascii="仿宋" w:eastAsia="仿宋" w:hAnsi="仿宋" w:hint="eastAsia"/>
          <w:sz w:val="32"/>
          <w:szCs w:val="32"/>
        </w:rPr>
        <w:t>机房运行管理</w:t>
      </w:r>
    </w:p>
    <w:p w14:paraId="1DEEB44A"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机房应设置专职管理人员。</w:t>
      </w:r>
    </w:p>
    <w:p w14:paraId="69872D4F"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结合实际情况，建立健全 《计算机机房人员出入管理制度》、《计算机机房应急管理制度》等安全管理制度。</w:t>
      </w:r>
    </w:p>
    <w:p w14:paraId="01E212E9"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机房管理员应随时巡查设备运行状况，定期测量和记录设备运行技术参数，记录机房工作人员的关键操作，发现问题及时预警、响应和处置。</w:t>
      </w:r>
    </w:p>
    <w:p w14:paraId="58FC14A3"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机房工作必须遵循汇报原则，工作日志、故障报告需及时向信息中心提交，出现故障应及时报告。</w:t>
      </w:r>
    </w:p>
    <w:p w14:paraId="59B0A08F"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机房应急处理流程每两个月应安排一次应急事故</w:t>
      </w:r>
      <w:r>
        <w:rPr>
          <w:rFonts w:ascii="仿宋" w:eastAsia="仿宋" w:hAnsi="仿宋" w:hint="eastAsia"/>
          <w:sz w:val="32"/>
          <w:szCs w:val="32"/>
        </w:rPr>
        <w:lastRenderedPageBreak/>
        <w:t>处理演习，应急处理流程必须随系统的变化而及时更新。</w:t>
      </w:r>
    </w:p>
    <w:p w14:paraId="680C7BA4"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机房管理人员每天必须按时完成定期工作，如果出现意外情况，应立即进行处理，同时在机房工作记录簿上详细记录；如果涉及其他专业，应立即通知人员到位处理。</w:t>
      </w:r>
    </w:p>
    <w:p w14:paraId="41F03FC9"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所有出入机房的各类计算机设备应实行审批、登记、备份制度，机房管理人员应对有关情况进行记录。</w:t>
      </w:r>
    </w:p>
    <w:p w14:paraId="38CBC980"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机房管理人员应在指定的工作区域内从事授权活动，禁止在机房内从事非授权活动。</w:t>
      </w:r>
    </w:p>
    <w:p w14:paraId="7CFE1846"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未经信息主管部门批准，任何人不得将机房使用的数据资料 (包括U盘、移动硬盘和光盘等)带出机房。机房出入登记资料、入侵报警和视频监控设备运行资料应妥善保管至少3个月。</w:t>
      </w:r>
    </w:p>
    <w:p w14:paraId="3AF64165" w14:textId="77777777" w:rsidR="00D86441" w:rsidRDefault="009A4BF9">
      <w:pPr>
        <w:pStyle w:val="ae"/>
        <w:numPr>
          <w:ilvl w:val="0"/>
          <w:numId w:val="3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机房必须保持干净整洁，整体布局应有序合理，不得在机房内吸烟、进食或从事其他正常工作以外的活动，避免将别针、大头针、纸屑等杂物掉入键盘内。</w:t>
      </w:r>
    </w:p>
    <w:p w14:paraId="1437A539" w14:textId="77777777" w:rsidR="00D86441" w:rsidRDefault="009A4BF9">
      <w:pPr>
        <w:pStyle w:val="ae"/>
        <w:numPr>
          <w:ilvl w:val="0"/>
          <w:numId w:val="32"/>
        </w:numPr>
        <w:tabs>
          <w:tab w:val="left" w:pos="2268"/>
        </w:tabs>
        <w:spacing w:line="560" w:lineRule="exact"/>
        <w:ind w:left="0" w:firstLine="640"/>
        <w:rPr>
          <w:rFonts w:ascii="仿宋" w:eastAsia="仿宋" w:hAnsi="仿宋"/>
          <w:sz w:val="32"/>
          <w:szCs w:val="32"/>
        </w:rPr>
      </w:pPr>
      <w:r>
        <w:rPr>
          <w:rFonts w:ascii="仿宋" w:eastAsia="仿宋" w:hAnsi="仿宋" w:hint="eastAsia"/>
          <w:sz w:val="32"/>
          <w:szCs w:val="32"/>
        </w:rPr>
        <w:t>机房巡检管理</w:t>
      </w:r>
    </w:p>
    <w:p w14:paraId="35CA33E7" w14:textId="77777777" w:rsidR="00D86441" w:rsidRDefault="009A4BF9">
      <w:pPr>
        <w:pStyle w:val="ae"/>
        <w:numPr>
          <w:ilvl w:val="0"/>
          <w:numId w:val="36"/>
        </w:numPr>
        <w:tabs>
          <w:tab w:val="left" w:pos="1418"/>
        </w:tabs>
        <w:spacing w:line="560" w:lineRule="exact"/>
        <w:ind w:firstLine="640"/>
        <w:rPr>
          <w:rFonts w:ascii="仿宋" w:eastAsia="仿宋" w:hAnsi="仿宋"/>
          <w:sz w:val="32"/>
          <w:szCs w:val="32"/>
        </w:rPr>
      </w:pPr>
      <w:r>
        <w:rPr>
          <w:rFonts w:ascii="仿宋" w:eastAsia="仿宋" w:hAnsi="仿宋" w:hint="eastAsia"/>
          <w:sz w:val="32"/>
          <w:szCs w:val="32"/>
        </w:rPr>
        <w:t>日常维护与检查内容</w:t>
      </w:r>
    </w:p>
    <w:p w14:paraId="2936079A" w14:textId="77777777" w:rsidR="00D86441" w:rsidRDefault="009A4BF9">
      <w:pPr>
        <w:pStyle w:val="a3"/>
        <w:numPr>
          <w:ilvl w:val="0"/>
          <w:numId w:val="37"/>
        </w:numPr>
        <w:spacing w:line="560" w:lineRule="exact"/>
        <w:ind w:left="0" w:firstLineChars="200" w:firstLine="640"/>
        <w:rPr>
          <w:rFonts w:ascii="仿宋" w:eastAsia="仿宋" w:hAnsi="仿宋"/>
          <w:sz w:val="32"/>
          <w:szCs w:val="32"/>
        </w:rPr>
      </w:pPr>
      <w:r>
        <w:rPr>
          <w:rFonts w:ascii="仿宋" w:eastAsia="仿宋" w:hAnsi="仿宋" w:hint="eastAsia"/>
          <w:sz w:val="32"/>
          <w:szCs w:val="32"/>
        </w:rPr>
        <w:t>强电系统。记录输入输出电源的各类参数，主要包括频率、电压、电流、功率等;观察配电设备、备用插座、电源线的连接情况，及时纠正不规范的用电方式；定期校验配电系统接线，定期测试配电系统参数；观察记录各路用电负载的变化情况；检查机房零、地变化情况，</w:t>
      </w:r>
      <w:proofErr w:type="gramStart"/>
      <w:r>
        <w:rPr>
          <w:rFonts w:ascii="仿宋" w:eastAsia="仿宋" w:hAnsi="仿宋" w:hint="eastAsia"/>
          <w:sz w:val="32"/>
          <w:szCs w:val="32"/>
        </w:rPr>
        <w:t>严禁零地合一</w:t>
      </w:r>
      <w:proofErr w:type="gramEnd"/>
      <w:r>
        <w:rPr>
          <w:rFonts w:ascii="仿宋" w:eastAsia="仿宋" w:hAnsi="仿宋" w:hint="eastAsia"/>
          <w:sz w:val="32"/>
          <w:szCs w:val="32"/>
        </w:rPr>
        <w:t>。</w:t>
      </w:r>
    </w:p>
    <w:p w14:paraId="18CE5AE4" w14:textId="77777777" w:rsidR="00D86441" w:rsidRDefault="009A4BF9">
      <w:pPr>
        <w:pStyle w:val="a3"/>
        <w:numPr>
          <w:ilvl w:val="0"/>
          <w:numId w:val="37"/>
        </w:numPr>
        <w:spacing w:line="560" w:lineRule="exact"/>
        <w:ind w:left="0" w:firstLineChars="200" w:firstLine="640"/>
        <w:rPr>
          <w:rFonts w:ascii="仿宋" w:eastAsia="仿宋" w:hAnsi="仿宋"/>
          <w:sz w:val="32"/>
          <w:szCs w:val="32"/>
        </w:rPr>
      </w:pPr>
      <w:r>
        <w:rPr>
          <w:rFonts w:ascii="仿宋" w:eastAsia="仿宋" w:hAnsi="仿宋" w:hint="eastAsia"/>
          <w:sz w:val="32"/>
          <w:szCs w:val="32"/>
        </w:rPr>
        <w:t>弱电系统。注意各类信号线的连接方式，观察各监控系统的运行情况，做好各类管线的变动记录。</w:t>
      </w:r>
    </w:p>
    <w:p w14:paraId="3F819C4B" w14:textId="77777777" w:rsidR="00D86441" w:rsidRDefault="009A4BF9">
      <w:pPr>
        <w:pStyle w:val="a3"/>
        <w:numPr>
          <w:ilvl w:val="0"/>
          <w:numId w:val="37"/>
        </w:numPr>
        <w:spacing w:line="560" w:lineRule="exact"/>
        <w:ind w:left="0" w:firstLineChars="200" w:firstLine="640"/>
        <w:rPr>
          <w:rFonts w:ascii="仿宋" w:eastAsia="仿宋" w:hAnsi="仿宋"/>
          <w:sz w:val="32"/>
          <w:szCs w:val="32"/>
        </w:rPr>
      </w:pPr>
      <w:r>
        <w:rPr>
          <w:rFonts w:ascii="仿宋" w:eastAsia="仿宋" w:hAnsi="仿宋" w:hint="eastAsia"/>
          <w:sz w:val="32"/>
          <w:szCs w:val="32"/>
        </w:rPr>
        <w:lastRenderedPageBreak/>
        <w:t>不间断电源 (UPS)。每日巡查UPS的运行情况，每月做一次电池电压测量，每半年进行一次实际负载下的放电检测，定期进行维护保养。</w:t>
      </w:r>
    </w:p>
    <w:p w14:paraId="6A55BD50" w14:textId="77777777" w:rsidR="00D86441" w:rsidRDefault="009A4BF9">
      <w:pPr>
        <w:pStyle w:val="a3"/>
        <w:numPr>
          <w:ilvl w:val="0"/>
          <w:numId w:val="37"/>
        </w:numPr>
        <w:spacing w:line="560" w:lineRule="exact"/>
        <w:ind w:left="0" w:firstLineChars="200" w:firstLine="640"/>
        <w:rPr>
          <w:rFonts w:ascii="仿宋" w:eastAsia="仿宋" w:hAnsi="仿宋"/>
          <w:sz w:val="32"/>
          <w:szCs w:val="32"/>
        </w:rPr>
      </w:pPr>
      <w:r>
        <w:rPr>
          <w:rFonts w:ascii="仿宋" w:eastAsia="仿宋" w:hAnsi="仿宋" w:hint="eastAsia"/>
          <w:sz w:val="32"/>
          <w:szCs w:val="32"/>
        </w:rPr>
        <w:t>空调系统。每日定时记录温湿度变化情况，查看过滤网、温湿度探测器等工作状况，定期进行维护、保养、更换。</w:t>
      </w:r>
    </w:p>
    <w:p w14:paraId="764C9E9E" w14:textId="77777777" w:rsidR="00D86441" w:rsidRDefault="009A4BF9">
      <w:pPr>
        <w:pStyle w:val="a3"/>
        <w:numPr>
          <w:ilvl w:val="0"/>
          <w:numId w:val="37"/>
        </w:numPr>
        <w:spacing w:line="560" w:lineRule="exact"/>
        <w:ind w:left="0" w:firstLineChars="200" w:firstLine="640"/>
        <w:rPr>
          <w:rFonts w:ascii="仿宋" w:eastAsia="仿宋" w:hAnsi="仿宋"/>
          <w:sz w:val="32"/>
          <w:szCs w:val="32"/>
        </w:rPr>
      </w:pPr>
      <w:r>
        <w:rPr>
          <w:rFonts w:ascii="仿宋" w:eastAsia="仿宋" w:hAnsi="仿宋" w:hint="eastAsia"/>
          <w:sz w:val="32"/>
          <w:szCs w:val="32"/>
        </w:rPr>
        <w:t>消防系统。检查各类消防设施和报警装置工作状态及周边环境情况，检查消防气体钢瓶压力、示数表状态及有效期，确保消防系统处于良好的工作状态。</w:t>
      </w:r>
    </w:p>
    <w:p w14:paraId="746E1D90" w14:textId="77777777" w:rsidR="00D86441" w:rsidRDefault="009A4BF9">
      <w:pPr>
        <w:pStyle w:val="a3"/>
        <w:numPr>
          <w:ilvl w:val="0"/>
          <w:numId w:val="37"/>
        </w:numPr>
        <w:spacing w:line="560" w:lineRule="exact"/>
        <w:ind w:left="0" w:firstLineChars="200" w:firstLine="640"/>
        <w:rPr>
          <w:rFonts w:ascii="仿宋" w:eastAsia="仿宋" w:hAnsi="仿宋"/>
          <w:sz w:val="32"/>
          <w:szCs w:val="32"/>
        </w:rPr>
      </w:pPr>
      <w:r>
        <w:rPr>
          <w:rFonts w:ascii="仿宋" w:eastAsia="仿宋" w:hAnsi="仿宋" w:hint="eastAsia"/>
          <w:sz w:val="32"/>
          <w:szCs w:val="32"/>
        </w:rPr>
        <w:t>监控系统。定时检查监控系统设备运转情况，确保监控系统正常工作;观察监控系统记录，及时处置各类报警事件;妥善保管各类监控系统资料。</w:t>
      </w:r>
    </w:p>
    <w:p w14:paraId="3F711B6B" w14:textId="77777777" w:rsidR="00D86441" w:rsidRDefault="009A4BF9">
      <w:pPr>
        <w:pStyle w:val="a3"/>
        <w:numPr>
          <w:ilvl w:val="0"/>
          <w:numId w:val="37"/>
        </w:numPr>
        <w:spacing w:line="560" w:lineRule="exact"/>
        <w:ind w:left="0" w:firstLineChars="200" w:firstLine="640"/>
        <w:rPr>
          <w:rFonts w:ascii="仿宋" w:eastAsia="仿宋" w:hAnsi="仿宋"/>
          <w:sz w:val="32"/>
          <w:szCs w:val="32"/>
        </w:rPr>
      </w:pPr>
      <w:r>
        <w:rPr>
          <w:rFonts w:ascii="仿宋" w:eastAsia="仿宋" w:hAnsi="仿宋" w:hint="eastAsia"/>
          <w:sz w:val="32"/>
          <w:szCs w:val="32"/>
        </w:rPr>
        <w:t>门禁系统。准确记录出入机房管理人员，定期查看出入机房人员情况，及时发现未授权人员进入机房并采取有效告警措施。</w:t>
      </w:r>
    </w:p>
    <w:p w14:paraId="7135A651" w14:textId="77777777" w:rsidR="00D86441" w:rsidRDefault="009A4BF9">
      <w:pPr>
        <w:pStyle w:val="a3"/>
        <w:numPr>
          <w:ilvl w:val="0"/>
          <w:numId w:val="37"/>
        </w:numPr>
        <w:spacing w:line="560" w:lineRule="exact"/>
        <w:ind w:left="0" w:firstLineChars="200" w:firstLine="640"/>
        <w:rPr>
          <w:rFonts w:ascii="仿宋" w:eastAsia="仿宋" w:hAnsi="仿宋"/>
          <w:sz w:val="32"/>
          <w:szCs w:val="32"/>
        </w:rPr>
      </w:pPr>
      <w:r>
        <w:rPr>
          <w:rFonts w:ascii="仿宋" w:eastAsia="仿宋" w:hAnsi="仿宋" w:hint="eastAsia"/>
          <w:sz w:val="32"/>
          <w:szCs w:val="32"/>
        </w:rPr>
        <w:t>其他。严禁将易燃、易爆、易腐蚀物品和强电磁辐射设备带入机房或放置于机房周围。</w:t>
      </w:r>
    </w:p>
    <w:p w14:paraId="323A7873" w14:textId="77777777" w:rsidR="00D86441" w:rsidRDefault="009A4BF9">
      <w:pPr>
        <w:pStyle w:val="ae"/>
        <w:numPr>
          <w:ilvl w:val="0"/>
          <w:numId w:val="36"/>
        </w:numPr>
        <w:tabs>
          <w:tab w:val="left" w:pos="1560"/>
        </w:tabs>
        <w:spacing w:line="560" w:lineRule="exact"/>
        <w:ind w:firstLine="640"/>
        <w:rPr>
          <w:rFonts w:ascii="仿宋" w:eastAsia="仿宋" w:hAnsi="仿宋"/>
          <w:sz w:val="32"/>
          <w:szCs w:val="32"/>
        </w:rPr>
      </w:pPr>
      <w:r>
        <w:rPr>
          <w:rFonts w:ascii="仿宋" w:eastAsia="仿宋" w:hAnsi="仿宋" w:hint="eastAsia"/>
          <w:sz w:val="32"/>
          <w:szCs w:val="32"/>
        </w:rPr>
        <w:t>建立定期检查制度。</w:t>
      </w:r>
    </w:p>
    <w:p w14:paraId="082B938C" w14:textId="77777777" w:rsidR="00D86441" w:rsidRDefault="009A4BF9">
      <w:pPr>
        <w:pStyle w:val="a3"/>
        <w:spacing w:line="560" w:lineRule="exact"/>
        <w:ind w:firstLineChars="200" w:firstLine="640"/>
        <w:rPr>
          <w:rFonts w:ascii="仿宋" w:eastAsia="仿宋" w:hAnsi="仿宋"/>
          <w:sz w:val="32"/>
          <w:szCs w:val="32"/>
        </w:rPr>
      </w:pPr>
      <w:r>
        <w:rPr>
          <w:rFonts w:ascii="仿宋" w:eastAsia="仿宋" w:hAnsi="仿宋" w:hint="eastAsia"/>
          <w:sz w:val="32"/>
          <w:szCs w:val="32"/>
        </w:rPr>
        <w:t>每月检查的主要内容:</w:t>
      </w:r>
    </w:p>
    <w:p w14:paraId="0AC80514" w14:textId="77777777" w:rsidR="00D86441" w:rsidRDefault="009A4BF9">
      <w:pPr>
        <w:pStyle w:val="a3"/>
        <w:numPr>
          <w:ilvl w:val="0"/>
          <w:numId w:val="38"/>
        </w:numPr>
        <w:tabs>
          <w:tab w:val="left" w:pos="1276"/>
        </w:tabs>
        <w:spacing w:line="560" w:lineRule="exact"/>
        <w:ind w:left="0" w:firstLineChars="200" w:firstLine="640"/>
        <w:rPr>
          <w:rFonts w:ascii="仿宋" w:eastAsia="仿宋" w:hAnsi="仿宋"/>
          <w:sz w:val="32"/>
          <w:szCs w:val="32"/>
        </w:rPr>
      </w:pPr>
      <w:r>
        <w:rPr>
          <w:rFonts w:ascii="仿宋" w:eastAsia="仿宋" w:hAnsi="仿宋" w:hint="eastAsia"/>
          <w:sz w:val="32"/>
          <w:szCs w:val="32"/>
        </w:rPr>
        <w:t>每月对计算机机房出现的各类异常情况以及处理过程进行汇总分析，及时处理存在的突出问题。</w:t>
      </w:r>
    </w:p>
    <w:p w14:paraId="367791FB" w14:textId="77777777" w:rsidR="00D86441" w:rsidRDefault="009A4BF9">
      <w:pPr>
        <w:pStyle w:val="a3"/>
        <w:numPr>
          <w:ilvl w:val="0"/>
          <w:numId w:val="38"/>
        </w:numPr>
        <w:tabs>
          <w:tab w:val="left" w:pos="1276"/>
        </w:tabs>
        <w:spacing w:line="560" w:lineRule="exact"/>
        <w:ind w:left="0" w:firstLineChars="200" w:firstLine="640"/>
        <w:rPr>
          <w:rFonts w:ascii="仿宋" w:eastAsia="仿宋" w:hAnsi="仿宋"/>
          <w:sz w:val="32"/>
          <w:szCs w:val="32"/>
        </w:rPr>
      </w:pPr>
      <w:r>
        <w:rPr>
          <w:rFonts w:ascii="仿宋" w:eastAsia="仿宋" w:hAnsi="仿宋" w:hint="eastAsia"/>
          <w:sz w:val="32"/>
          <w:szCs w:val="32"/>
        </w:rPr>
        <w:t>根据各类设备的维修周期，制定月度检修计划，合理安排设备的轮流检修。</w:t>
      </w:r>
    </w:p>
    <w:p w14:paraId="24280920" w14:textId="77777777" w:rsidR="00D86441" w:rsidRDefault="009A4BF9">
      <w:pPr>
        <w:pStyle w:val="a3"/>
        <w:spacing w:line="560" w:lineRule="exact"/>
        <w:ind w:firstLineChars="200" w:firstLine="640"/>
        <w:rPr>
          <w:rFonts w:ascii="仿宋" w:eastAsia="仿宋" w:hAnsi="仿宋"/>
          <w:sz w:val="32"/>
          <w:szCs w:val="32"/>
        </w:rPr>
      </w:pPr>
      <w:r>
        <w:rPr>
          <w:rFonts w:ascii="仿宋" w:eastAsia="仿宋" w:hAnsi="仿宋" w:hint="eastAsia"/>
          <w:sz w:val="32"/>
          <w:szCs w:val="32"/>
        </w:rPr>
        <w:t>半年检查的主要内容:</w:t>
      </w:r>
    </w:p>
    <w:p w14:paraId="2EF2DA48" w14:textId="77777777" w:rsidR="00D86441" w:rsidRDefault="009A4BF9">
      <w:pPr>
        <w:pStyle w:val="a3"/>
        <w:numPr>
          <w:ilvl w:val="0"/>
          <w:numId w:val="39"/>
        </w:numPr>
        <w:tabs>
          <w:tab w:val="left" w:pos="1276"/>
        </w:tabs>
        <w:spacing w:line="560" w:lineRule="exact"/>
        <w:ind w:left="0" w:firstLineChars="200" w:firstLine="640"/>
        <w:rPr>
          <w:rFonts w:ascii="仿宋" w:eastAsia="仿宋" w:hAnsi="仿宋"/>
          <w:sz w:val="32"/>
          <w:szCs w:val="32"/>
        </w:rPr>
      </w:pPr>
      <w:r>
        <w:rPr>
          <w:rFonts w:ascii="仿宋" w:eastAsia="仿宋" w:hAnsi="仿宋" w:hint="eastAsia"/>
          <w:sz w:val="32"/>
          <w:szCs w:val="32"/>
        </w:rPr>
        <w:lastRenderedPageBreak/>
        <w:t>检查半年来计算机机房异常情况及处置情况汇总表，组织分析异常情况形成原因，制定下一步整改措施。</w:t>
      </w:r>
    </w:p>
    <w:p w14:paraId="35ACC4D6" w14:textId="77777777" w:rsidR="00D86441" w:rsidRDefault="009A4BF9">
      <w:pPr>
        <w:pStyle w:val="a3"/>
        <w:numPr>
          <w:ilvl w:val="0"/>
          <w:numId w:val="39"/>
        </w:numPr>
        <w:tabs>
          <w:tab w:val="left" w:pos="1276"/>
        </w:tabs>
        <w:spacing w:line="560" w:lineRule="exact"/>
        <w:ind w:left="0" w:firstLineChars="200" w:firstLine="640"/>
        <w:rPr>
          <w:rFonts w:ascii="仿宋" w:eastAsia="仿宋" w:hAnsi="仿宋"/>
          <w:sz w:val="32"/>
          <w:szCs w:val="32"/>
        </w:rPr>
      </w:pPr>
      <w:r>
        <w:rPr>
          <w:rFonts w:ascii="仿宋" w:eastAsia="仿宋" w:hAnsi="仿宋" w:hint="eastAsia"/>
          <w:sz w:val="32"/>
          <w:szCs w:val="32"/>
        </w:rPr>
        <w:t>检查检修计划落实情况。</w:t>
      </w:r>
    </w:p>
    <w:p w14:paraId="400826ED" w14:textId="77777777" w:rsidR="00D86441" w:rsidRDefault="009A4BF9">
      <w:pPr>
        <w:pStyle w:val="a3"/>
        <w:spacing w:line="560" w:lineRule="exact"/>
        <w:ind w:firstLineChars="200" w:firstLine="640"/>
        <w:rPr>
          <w:rFonts w:ascii="仿宋" w:eastAsia="仿宋" w:hAnsi="仿宋"/>
          <w:sz w:val="32"/>
          <w:szCs w:val="32"/>
        </w:rPr>
      </w:pPr>
      <w:r>
        <w:rPr>
          <w:rFonts w:ascii="仿宋" w:eastAsia="仿宋" w:hAnsi="仿宋" w:hint="eastAsia"/>
          <w:sz w:val="32"/>
          <w:szCs w:val="32"/>
        </w:rPr>
        <w:t>年度检查的主要内容:</w:t>
      </w:r>
    </w:p>
    <w:p w14:paraId="13CA1C21" w14:textId="77777777" w:rsidR="00D86441" w:rsidRDefault="009A4BF9">
      <w:pPr>
        <w:pStyle w:val="a3"/>
        <w:numPr>
          <w:ilvl w:val="0"/>
          <w:numId w:val="40"/>
        </w:numPr>
        <w:spacing w:line="560" w:lineRule="exact"/>
        <w:ind w:left="0" w:firstLineChars="200" w:firstLine="640"/>
        <w:rPr>
          <w:rFonts w:ascii="仿宋" w:eastAsia="仿宋" w:hAnsi="仿宋"/>
          <w:sz w:val="32"/>
          <w:szCs w:val="32"/>
        </w:rPr>
      </w:pPr>
      <w:r>
        <w:rPr>
          <w:rFonts w:ascii="仿宋" w:eastAsia="仿宋" w:hAnsi="仿宋" w:hint="eastAsia"/>
          <w:sz w:val="32"/>
          <w:szCs w:val="32"/>
        </w:rPr>
        <w:t>检查全年计算机机房异常情况及处置情况汇总表，分析全年设备运转情况。</w:t>
      </w:r>
    </w:p>
    <w:p w14:paraId="4BA5E326" w14:textId="77777777" w:rsidR="00D86441" w:rsidRDefault="009A4BF9">
      <w:pPr>
        <w:pStyle w:val="a3"/>
        <w:numPr>
          <w:ilvl w:val="0"/>
          <w:numId w:val="40"/>
        </w:numPr>
        <w:spacing w:line="560" w:lineRule="exact"/>
        <w:ind w:left="0" w:firstLineChars="200" w:firstLine="640"/>
        <w:rPr>
          <w:rFonts w:ascii="仿宋" w:eastAsia="仿宋" w:hAnsi="仿宋"/>
          <w:sz w:val="32"/>
          <w:szCs w:val="32"/>
        </w:rPr>
      </w:pPr>
      <w:r>
        <w:rPr>
          <w:rFonts w:ascii="仿宋" w:eastAsia="仿宋" w:hAnsi="仿宋" w:hint="eastAsia"/>
          <w:sz w:val="32"/>
          <w:szCs w:val="32"/>
        </w:rPr>
        <w:t>检查各项制度落实情况。</w:t>
      </w:r>
    </w:p>
    <w:p w14:paraId="3607F562" w14:textId="77777777" w:rsidR="00D86441" w:rsidRDefault="009A4BF9">
      <w:pPr>
        <w:pStyle w:val="a3"/>
        <w:numPr>
          <w:ilvl w:val="0"/>
          <w:numId w:val="40"/>
        </w:numPr>
        <w:spacing w:line="560" w:lineRule="exact"/>
        <w:ind w:left="0" w:firstLineChars="200" w:firstLine="640"/>
        <w:rPr>
          <w:rFonts w:ascii="仿宋" w:eastAsia="仿宋" w:hAnsi="仿宋"/>
          <w:sz w:val="32"/>
          <w:szCs w:val="32"/>
        </w:rPr>
      </w:pPr>
      <w:r>
        <w:rPr>
          <w:rFonts w:ascii="仿宋" w:eastAsia="仿宋" w:hAnsi="仿宋" w:hint="eastAsia"/>
          <w:sz w:val="32"/>
          <w:szCs w:val="32"/>
        </w:rPr>
        <w:t>检查全年检修落实情况。</w:t>
      </w:r>
    </w:p>
    <w:p w14:paraId="6A5D7C80" w14:textId="77777777" w:rsidR="00D86441" w:rsidRDefault="009A4BF9">
      <w:pPr>
        <w:pStyle w:val="a3"/>
        <w:numPr>
          <w:ilvl w:val="0"/>
          <w:numId w:val="40"/>
        </w:numPr>
        <w:spacing w:line="560" w:lineRule="exact"/>
        <w:ind w:left="0" w:firstLineChars="200" w:firstLine="640"/>
        <w:rPr>
          <w:rFonts w:ascii="仿宋" w:eastAsia="仿宋" w:hAnsi="仿宋"/>
          <w:sz w:val="32"/>
          <w:szCs w:val="32"/>
        </w:rPr>
      </w:pPr>
      <w:r>
        <w:rPr>
          <w:rFonts w:ascii="仿宋" w:eastAsia="仿宋" w:hAnsi="仿宋" w:hint="eastAsia"/>
          <w:sz w:val="32"/>
          <w:szCs w:val="32"/>
        </w:rPr>
        <w:t>检查整改落实情况。</w:t>
      </w:r>
    </w:p>
    <w:p w14:paraId="1F7E3AC8" w14:textId="77777777" w:rsidR="00D86441" w:rsidRDefault="009A4BF9">
      <w:pPr>
        <w:pStyle w:val="a3"/>
        <w:numPr>
          <w:ilvl w:val="0"/>
          <w:numId w:val="40"/>
        </w:numPr>
        <w:spacing w:afterLines="50" w:after="156" w:line="560" w:lineRule="exact"/>
        <w:ind w:left="0" w:firstLineChars="200" w:firstLine="640"/>
        <w:rPr>
          <w:rFonts w:ascii="仿宋" w:eastAsia="仿宋" w:hAnsi="仿宋"/>
          <w:sz w:val="32"/>
          <w:szCs w:val="32"/>
        </w:rPr>
      </w:pPr>
      <w:r>
        <w:rPr>
          <w:rFonts w:ascii="仿宋" w:eastAsia="仿宋" w:hAnsi="仿宋" w:hint="eastAsia"/>
          <w:sz w:val="32"/>
          <w:szCs w:val="32"/>
        </w:rPr>
        <w:t>检查应急预案落实情况。</w:t>
      </w:r>
    </w:p>
    <w:p w14:paraId="48A1BCEF" w14:textId="77777777" w:rsidR="00D86441" w:rsidRDefault="009A4BF9">
      <w:pPr>
        <w:pStyle w:val="ae"/>
        <w:numPr>
          <w:ilvl w:val="0"/>
          <w:numId w:val="33"/>
        </w:numPr>
        <w:spacing w:beforeLines="50" w:before="156" w:afterLines="50" w:after="156" w:line="560" w:lineRule="exact"/>
        <w:ind w:firstLine="643"/>
        <w:jc w:val="center"/>
        <w:rPr>
          <w:rFonts w:ascii="仿宋" w:eastAsia="仿宋" w:hAnsi="仿宋"/>
          <w:b/>
          <w:sz w:val="32"/>
          <w:szCs w:val="32"/>
        </w:rPr>
      </w:pPr>
      <w:r>
        <w:rPr>
          <w:rFonts w:ascii="仿宋" w:eastAsia="仿宋" w:hAnsi="仿宋" w:hint="eastAsia"/>
          <w:b/>
          <w:sz w:val="32"/>
          <w:szCs w:val="32"/>
        </w:rPr>
        <w:t xml:space="preserve">  网络安全管理</w:t>
      </w:r>
    </w:p>
    <w:p w14:paraId="7FD9F217" w14:textId="77777777" w:rsidR="00D86441" w:rsidRDefault="009A4BF9">
      <w:pPr>
        <w:pStyle w:val="ae"/>
        <w:numPr>
          <w:ilvl w:val="0"/>
          <w:numId w:val="32"/>
        </w:numPr>
        <w:tabs>
          <w:tab w:val="left" w:pos="2268"/>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计算机网络安全产品（防病毒软件、防火墙、安全隔离产品、安全监控产品等）必须使用经过公安部、国家保密局等有关部门鉴定批准销售的产品，并及时升级版本。</w:t>
      </w:r>
    </w:p>
    <w:p w14:paraId="67295151" w14:textId="77777777" w:rsidR="00D86441" w:rsidRDefault="009A4BF9">
      <w:pPr>
        <w:pStyle w:val="ae"/>
        <w:numPr>
          <w:ilvl w:val="0"/>
          <w:numId w:val="32"/>
        </w:numPr>
        <w:tabs>
          <w:tab w:val="left" w:pos="2268"/>
        </w:tabs>
        <w:spacing w:line="560" w:lineRule="exact"/>
        <w:ind w:left="0" w:firstLine="640"/>
        <w:rPr>
          <w:rFonts w:ascii="仿宋" w:eastAsia="仿宋" w:hAnsi="仿宋"/>
          <w:sz w:val="32"/>
          <w:szCs w:val="32"/>
        </w:rPr>
      </w:pPr>
      <w:r>
        <w:rPr>
          <w:rFonts w:ascii="仿宋" w:eastAsia="仿宋" w:hAnsi="仿宋" w:hint="eastAsia"/>
          <w:sz w:val="32"/>
          <w:szCs w:val="32"/>
        </w:rPr>
        <w:t>在计算机网络的设计中应考虑安全技术措施，采用成熟的安全管理和监控技术、防病毒技术。</w:t>
      </w:r>
    </w:p>
    <w:p w14:paraId="37217F19" w14:textId="77777777" w:rsidR="00D86441" w:rsidRDefault="009A4BF9">
      <w:pPr>
        <w:pStyle w:val="ae"/>
        <w:numPr>
          <w:ilvl w:val="0"/>
          <w:numId w:val="32"/>
        </w:numPr>
        <w:tabs>
          <w:tab w:val="left" w:pos="2268"/>
        </w:tabs>
        <w:spacing w:line="560" w:lineRule="exact"/>
        <w:ind w:left="0" w:firstLine="640"/>
        <w:rPr>
          <w:rFonts w:ascii="仿宋" w:eastAsia="仿宋" w:hAnsi="仿宋"/>
          <w:sz w:val="32"/>
          <w:szCs w:val="32"/>
        </w:rPr>
      </w:pPr>
      <w:r>
        <w:rPr>
          <w:rFonts w:ascii="仿宋" w:eastAsia="仿宋" w:hAnsi="仿宋" w:hint="eastAsia"/>
          <w:sz w:val="32"/>
          <w:szCs w:val="32"/>
        </w:rPr>
        <w:t>互联网出口等与外界联接的设备需设立防火墙、代理服务器、物理隔离装置等防护措施。</w:t>
      </w:r>
    </w:p>
    <w:p w14:paraId="1B15A06D" w14:textId="77777777" w:rsidR="00D86441" w:rsidRDefault="009A4BF9">
      <w:pPr>
        <w:pStyle w:val="ae"/>
        <w:numPr>
          <w:ilvl w:val="0"/>
          <w:numId w:val="32"/>
        </w:numPr>
        <w:tabs>
          <w:tab w:val="left" w:pos="2268"/>
        </w:tabs>
        <w:spacing w:line="560" w:lineRule="exact"/>
        <w:ind w:left="0" w:firstLine="640"/>
        <w:rPr>
          <w:rFonts w:ascii="仿宋" w:eastAsia="仿宋" w:hAnsi="仿宋"/>
          <w:sz w:val="32"/>
          <w:szCs w:val="32"/>
        </w:rPr>
      </w:pPr>
      <w:r>
        <w:rPr>
          <w:rFonts w:ascii="仿宋" w:eastAsia="仿宋" w:hAnsi="仿宋" w:hint="eastAsia"/>
          <w:sz w:val="32"/>
          <w:szCs w:val="32"/>
        </w:rPr>
        <w:t>网络运行管理</w:t>
      </w:r>
    </w:p>
    <w:p w14:paraId="27B82DDF" w14:textId="77777777" w:rsidR="00D86441" w:rsidRDefault="009A4BF9">
      <w:pPr>
        <w:pStyle w:val="ae"/>
        <w:numPr>
          <w:ilvl w:val="0"/>
          <w:numId w:val="41"/>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网管人员随时监控中心设备运行状况，发现异常情况应立即按照预案规程进行操作，及时上报并做好详细记录。</w:t>
      </w:r>
    </w:p>
    <w:p w14:paraId="5FC4874C" w14:textId="77777777" w:rsidR="00D86441" w:rsidRDefault="009A4BF9">
      <w:pPr>
        <w:pStyle w:val="ae"/>
        <w:numPr>
          <w:ilvl w:val="0"/>
          <w:numId w:val="41"/>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局域网内所有网络插座及其网络线路、布线槽、网络设备等，统一由单位信息主管部门负责安装、维护、连接、设置。未经信息主管部门同意，任何用户不得占用、更换、</w:t>
      </w:r>
      <w:r>
        <w:rPr>
          <w:rFonts w:ascii="仿宋" w:eastAsia="仿宋" w:hAnsi="仿宋" w:hint="eastAsia"/>
          <w:sz w:val="32"/>
          <w:szCs w:val="32"/>
        </w:rPr>
        <w:lastRenderedPageBreak/>
        <w:t>损毁；不得改变其物理的位置、形态、性能；不得改变其连接关系、运行状态、系统配置；不得登录网络设备。</w:t>
      </w:r>
    </w:p>
    <w:p w14:paraId="11874CCC" w14:textId="77777777" w:rsidR="00D86441" w:rsidRDefault="009A4BF9">
      <w:pPr>
        <w:pStyle w:val="ae"/>
        <w:numPr>
          <w:ilvl w:val="0"/>
          <w:numId w:val="41"/>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未经信息主管部门同意，任何人不得私自从办公室或其他有信息点的地方，把网络信号</w:t>
      </w:r>
      <w:proofErr w:type="gramStart"/>
      <w:r>
        <w:rPr>
          <w:rFonts w:ascii="仿宋" w:eastAsia="仿宋" w:hAnsi="仿宋" w:hint="eastAsia"/>
          <w:sz w:val="32"/>
          <w:szCs w:val="32"/>
        </w:rPr>
        <w:t>引向非规划</w:t>
      </w:r>
      <w:proofErr w:type="gramEnd"/>
      <w:r>
        <w:rPr>
          <w:rFonts w:ascii="仿宋" w:eastAsia="仿宋" w:hAnsi="仿宋" w:hint="eastAsia"/>
          <w:sz w:val="32"/>
          <w:szCs w:val="32"/>
        </w:rPr>
        <w:t>区域。</w:t>
      </w:r>
    </w:p>
    <w:p w14:paraId="0E99EDF4" w14:textId="77777777" w:rsidR="00D86441" w:rsidRDefault="009A4BF9">
      <w:pPr>
        <w:pStyle w:val="ae"/>
        <w:numPr>
          <w:ilvl w:val="0"/>
          <w:numId w:val="41"/>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局域网IP地址的分配实行静态分配，在用户连网时由信息主管部门网络管理人员进行分配，并进行1对1绑定。任何用户未经信息主管部门同意不得更改IP地址及相关参数设置。</w:t>
      </w:r>
    </w:p>
    <w:p w14:paraId="424A53D3" w14:textId="77777777" w:rsidR="00D86441" w:rsidRDefault="009A4BF9">
      <w:pPr>
        <w:pStyle w:val="ae"/>
        <w:numPr>
          <w:ilvl w:val="0"/>
          <w:numId w:val="41"/>
        </w:numPr>
        <w:tabs>
          <w:tab w:val="left" w:pos="1440"/>
        </w:tabs>
        <w:spacing w:line="560" w:lineRule="exact"/>
        <w:ind w:left="0" w:firstLine="640"/>
        <w:rPr>
          <w:rFonts w:ascii="仿宋" w:eastAsia="仿宋" w:hAnsi="仿宋"/>
          <w:sz w:val="32"/>
          <w:szCs w:val="32"/>
        </w:rPr>
      </w:pPr>
      <w:r>
        <w:rPr>
          <w:rFonts w:ascii="仿宋" w:eastAsia="仿宋" w:hAnsi="仿宋" w:hint="eastAsia"/>
          <w:sz w:val="32"/>
          <w:szCs w:val="32"/>
        </w:rPr>
        <w:t>网络管理员应做好计算机网络的路由表、网络IP地址等的变更记录。</w:t>
      </w:r>
    </w:p>
    <w:p w14:paraId="387EA99C" w14:textId="77777777" w:rsidR="00D86441" w:rsidRDefault="009A4BF9">
      <w:pPr>
        <w:pStyle w:val="ae"/>
        <w:numPr>
          <w:ilvl w:val="0"/>
          <w:numId w:val="41"/>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用户需重新安装计算机操作系统，安装前要详细记录本机IP地址及相关参数，系统安装完毕后按照所记录有关参数进行设置，并安装单位指定的防病毒软件，严禁自行修改IP地址及计算机配置信息。</w:t>
      </w:r>
    </w:p>
    <w:p w14:paraId="6E3D84FC" w14:textId="77777777" w:rsidR="00D86441" w:rsidRDefault="009A4BF9">
      <w:pPr>
        <w:pStyle w:val="ae"/>
        <w:numPr>
          <w:ilvl w:val="0"/>
          <w:numId w:val="32"/>
        </w:numPr>
        <w:tabs>
          <w:tab w:val="left" w:pos="2268"/>
        </w:tabs>
        <w:spacing w:line="560" w:lineRule="exact"/>
        <w:ind w:left="0" w:firstLine="640"/>
        <w:rPr>
          <w:rFonts w:ascii="仿宋" w:eastAsia="仿宋" w:hAnsi="仿宋"/>
          <w:sz w:val="32"/>
          <w:szCs w:val="32"/>
        </w:rPr>
      </w:pPr>
      <w:r>
        <w:rPr>
          <w:rFonts w:ascii="仿宋" w:eastAsia="仿宋" w:hAnsi="仿宋" w:hint="eastAsia"/>
          <w:sz w:val="32"/>
          <w:szCs w:val="32"/>
        </w:rPr>
        <w:t>网络用户接入管理</w:t>
      </w:r>
    </w:p>
    <w:p w14:paraId="4923A40B" w14:textId="77777777" w:rsidR="00D86441" w:rsidRDefault="009A4BF9">
      <w:pPr>
        <w:pStyle w:val="ae"/>
        <w:numPr>
          <w:ilvl w:val="0"/>
          <w:numId w:val="42"/>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局域网用户的接入由信息中心统一负责实施。</w:t>
      </w:r>
    </w:p>
    <w:p w14:paraId="7759146E" w14:textId="77777777" w:rsidR="00D86441" w:rsidRDefault="009A4BF9">
      <w:pPr>
        <w:pStyle w:val="ae"/>
        <w:numPr>
          <w:ilvl w:val="0"/>
          <w:numId w:val="42"/>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各部门需经信息中心确认后方可将本部门使用的计算机通过其所在办公室的网络信息插座接入局域网。</w:t>
      </w:r>
    </w:p>
    <w:p w14:paraId="2F71C961" w14:textId="77777777" w:rsidR="00D86441" w:rsidRDefault="009A4BF9">
      <w:pPr>
        <w:pStyle w:val="ae"/>
        <w:numPr>
          <w:ilvl w:val="0"/>
          <w:numId w:val="42"/>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访问网络资源申请审批流程：</w:t>
      </w:r>
    </w:p>
    <w:p w14:paraId="3B476D2C" w14:textId="77777777" w:rsidR="00D86441" w:rsidRDefault="009A4BF9">
      <w:pPr>
        <w:numPr>
          <w:ilvl w:val="0"/>
          <w:numId w:val="43"/>
        </w:numPr>
        <w:tabs>
          <w:tab w:val="left" w:pos="1276"/>
        </w:tabs>
        <w:spacing w:before="240" w:line="560" w:lineRule="exact"/>
        <w:ind w:left="0" w:firstLineChars="200" w:firstLine="640"/>
        <w:rPr>
          <w:rFonts w:ascii="仿宋" w:eastAsia="仿宋" w:hAnsi="仿宋"/>
          <w:sz w:val="32"/>
          <w:szCs w:val="32"/>
        </w:rPr>
      </w:pPr>
      <w:r>
        <w:rPr>
          <w:rFonts w:ascii="仿宋" w:eastAsia="仿宋" w:hAnsi="仿宋" w:hint="eastAsia"/>
          <w:sz w:val="32"/>
          <w:szCs w:val="32"/>
        </w:rPr>
        <w:t>各部门或外来办公人员因工作需要，需开通访问内部网络权限的人员，要填写《网络系统终端接入申请表》（附件四）。</w:t>
      </w:r>
    </w:p>
    <w:p w14:paraId="3E341025" w14:textId="77777777" w:rsidR="00D86441" w:rsidRDefault="009A4BF9">
      <w:pPr>
        <w:numPr>
          <w:ilvl w:val="0"/>
          <w:numId w:val="43"/>
        </w:numPr>
        <w:tabs>
          <w:tab w:val="left" w:pos="1276"/>
        </w:tabs>
        <w:spacing w:line="560" w:lineRule="exact"/>
        <w:ind w:left="0" w:firstLineChars="200" w:firstLine="640"/>
        <w:rPr>
          <w:rFonts w:ascii="仿宋" w:eastAsia="仿宋" w:hAnsi="仿宋"/>
          <w:sz w:val="32"/>
          <w:szCs w:val="32"/>
        </w:rPr>
      </w:pPr>
      <w:r>
        <w:rPr>
          <w:rFonts w:ascii="仿宋" w:eastAsia="仿宋" w:hAnsi="仿宋" w:hint="eastAsia"/>
          <w:sz w:val="32"/>
          <w:szCs w:val="32"/>
        </w:rPr>
        <w:t>接入申请经所在部门负责人同意并签字后提交至信息中心，由信息中心主任审批。</w:t>
      </w:r>
    </w:p>
    <w:p w14:paraId="6E5C2924" w14:textId="77777777" w:rsidR="00D86441" w:rsidRDefault="009A4BF9">
      <w:pPr>
        <w:numPr>
          <w:ilvl w:val="0"/>
          <w:numId w:val="43"/>
        </w:numPr>
        <w:tabs>
          <w:tab w:val="left" w:pos="1276"/>
        </w:tabs>
        <w:spacing w:line="560" w:lineRule="exact"/>
        <w:ind w:left="0" w:firstLineChars="200" w:firstLine="640"/>
        <w:rPr>
          <w:rFonts w:ascii="仿宋" w:eastAsia="仿宋" w:hAnsi="仿宋"/>
          <w:sz w:val="32"/>
          <w:szCs w:val="32"/>
        </w:rPr>
      </w:pPr>
      <w:r>
        <w:rPr>
          <w:rFonts w:ascii="仿宋" w:eastAsia="仿宋" w:hAnsi="仿宋" w:hint="eastAsia"/>
          <w:sz w:val="32"/>
          <w:szCs w:val="32"/>
        </w:rPr>
        <w:lastRenderedPageBreak/>
        <w:t>审批通过后，由信息中心网络管理员授权，创建用户账号，按照《网络系统终端接入申请表》中所提要求授予访问权限，并在《网络终端用户IP分配表》（附件五）作详细记录，同时将《网络系统终端接入申请表》备案存档。</w:t>
      </w:r>
    </w:p>
    <w:p w14:paraId="60A331C7"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网络使用管理</w:t>
      </w:r>
    </w:p>
    <w:p w14:paraId="6FB9881D" w14:textId="77777777" w:rsidR="00D86441" w:rsidRDefault="009A4BF9">
      <w:pPr>
        <w:pStyle w:val="ae"/>
        <w:numPr>
          <w:ilvl w:val="0"/>
          <w:numId w:val="4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为保障局域网的安全,所有接入局域网计算机必须安装防病毒软件。</w:t>
      </w:r>
    </w:p>
    <w:p w14:paraId="3BA7C529" w14:textId="77777777" w:rsidR="00D86441" w:rsidRDefault="009A4BF9">
      <w:pPr>
        <w:pStyle w:val="ae"/>
        <w:numPr>
          <w:ilvl w:val="0"/>
          <w:numId w:val="44"/>
        </w:numPr>
        <w:tabs>
          <w:tab w:val="left" w:pos="1418"/>
        </w:tabs>
        <w:spacing w:line="560" w:lineRule="exact"/>
        <w:ind w:left="0" w:firstLine="640"/>
        <w:rPr>
          <w:rFonts w:ascii="仿宋" w:eastAsia="仿宋" w:hAnsi="仿宋"/>
          <w:color w:val="000000"/>
          <w:sz w:val="32"/>
          <w:szCs w:val="32"/>
        </w:rPr>
      </w:pPr>
      <w:r>
        <w:rPr>
          <w:rFonts w:ascii="仿宋" w:eastAsia="仿宋" w:hAnsi="仿宋" w:hint="eastAsia"/>
          <w:color w:val="000000"/>
          <w:sz w:val="32"/>
          <w:szCs w:val="32"/>
        </w:rPr>
        <w:t>局域网所有的用户应至少每周升级一次杀毒软件，并对计算机进行全面杀毒，以保证整个局域网正常运行。</w:t>
      </w:r>
    </w:p>
    <w:p w14:paraId="2E437CDA" w14:textId="77777777" w:rsidR="00D86441" w:rsidRDefault="009A4BF9">
      <w:pPr>
        <w:pStyle w:val="ae"/>
        <w:numPr>
          <w:ilvl w:val="0"/>
          <w:numId w:val="4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新软件系统安装前应进行病毒例行检测；经远程通信传送的程序或数据(如：电子邮件)，必须经过检测确认无病毒后方可使用。</w:t>
      </w:r>
    </w:p>
    <w:p w14:paraId="6E19918E" w14:textId="77777777" w:rsidR="00D86441" w:rsidRDefault="009A4BF9">
      <w:pPr>
        <w:pStyle w:val="ae"/>
        <w:numPr>
          <w:ilvl w:val="0"/>
          <w:numId w:val="4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局域网所有用户应对自己所提供的信息负责。不得在局域网上发布不真实的信息、散布计算机病毒、传播黑客程序、滥用网络进行游戏；不得使用网络进入未经授权使用的计算机或不以真实身份使用网络资源等，以及进行其他干扰网络用户、破坏网络服务和网络设备的活动。</w:t>
      </w:r>
    </w:p>
    <w:p w14:paraId="65F1F709" w14:textId="77777777" w:rsidR="00D86441" w:rsidRDefault="009A4BF9">
      <w:pPr>
        <w:pStyle w:val="ae"/>
        <w:numPr>
          <w:ilvl w:val="0"/>
          <w:numId w:val="4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严格遵守《中华人民共和国计算机信息网络国际联网管理暂行规定》，严禁利用计算机非法入侵他人或其他组织的计算机信息系统。</w:t>
      </w:r>
    </w:p>
    <w:p w14:paraId="0E9EF741" w14:textId="77777777" w:rsidR="00D86441" w:rsidRDefault="009A4BF9">
      <w:pPr>
        <w:pStyle w:val="ae"/>
        <w:numPr>
          <w:ilvl w:val="0"/>
          <w:numId w:val="4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严禁任何部门或个人利用局域网在工作时间从事与工作无关的活动。</w:t>
      </w:r>
    </w:p>
    <w:p w14:paraId="03802A12" w14:textId="77777777" w:rsidR="00D86441" w:rsidRDefault="009A4BF9">
      <w:pPr>
        <w:pStyle w:val="ae"/>
        <w:numPr>
          <w:ilvl w:val="0"/>
          <w:numId w:val="4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信息中心网络管理员在</w:t>
      </w:r>
      <w:proofErr w:type="gramStart"/>
      <w:r>
        <w:rPr>
          <w:rFonts w:ascii="仿宋" w:eastAsia="仿宋" w:hAnsi="仿宋" w:hint="eastAsia"/>
          <w:sz w:val="32"/>
          <w:szCs w:val="32"/>
        </w:rPr>
        <w:t>不</w:t>
      </w:r>
      <w:proofErr w:type="gramEnd"/>
      <w:r>
        <w:rPr>
          <w:rFonts w:ascii="仿宋" w:eastAsia="仿宋" w:hAnsi="仿宋" w:hint="eastAsia"/>
          <w:sz w:val="32"/>
          <w:szCs w:val="32"/>
        </w:rPr>
        <w:t>侵害用户的正当权益的情况下，有权检测用户上网的信息，发现违反上述规定者，</w:t>
      </w:r>
      <w:r>
        <w:rPr>
          <w:rFonts w:ascii="仿宋" w:eastAsia="仿宋" w:hAnsi="仿宋" w:hint="eastAsia"/>
          <w:sz w:val="32"/>
          <w:szCs w:val="32"/>
        </w:rPr>
        <w:lastRenderedPageBreak/>
        <w:t>给予相应的处罚。</w:t>
      </w:r>
    </w:p>
    <w:p w14:paraId="66DAA384" w14:textId="77777777" w:rsidR="00D86441" w:rsidRDefault="009A4BF9">
      <w:pPr>
        <w:pStyle w:val="ae"/>
        <w:numPr>
          <w:ilvl w:val="0"/>
          <w:numId w:val="44"/>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 xml:space="preserve">网络管理员负责本单位的网络安全工作，定期对本单位的局域网用户进行网络安全检查。 </w:t>
      </w:r>
    </w:p>
    <w:p w14:paraId="6CBFFAE2"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 xml:space="preserve">Internet接入专线管理 </w:t>
      </w:r>
    </w:p>
    <w:p w14:paraId="1C089A94" w14:textId="77777777" w:rsidR="00D86441" w:rsidRDefault="009A4BF9">
      <w:pPr>
        <w:pStyle w:val="ae"/>
        <w:numPr>
          <w:ilvl w:val="0"/>
          <w:numId w:val="4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单位广域网的Internet接入专线必须采取安全隔离措施，并配置监督手段，保证网络运行安全。</w:t>
      </w:r>
    </w:p>
    <w:p w14:paraId="111ED797" w14:textId="77777777" w:rsidR="00D86441" w:rsidRDefault="009A4BF9">
      <w:pPr>
        <w:pStyle w:val="ae"/>
        <w:numPr>
          <w:ilvl w:val="0"/>
          <w:numId w:val="4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网络管理员应定期对Internet接入专线进行性能检查，并保持与运营商的联系，采用相关技术手段确保线路无故障运行。</w:t>
      </w:r>
    </w:p>
    <w:p w14:paraId="67417BB1" w14:textId="77777777" w:rsidR="00D86441" w:rsidRDefault="009A4BF9">
      <w:pPr>
        <w:pStyle w:val="ae"/>
        <w:numPr>
          <w:ilvl w:val="0"/>
          <w:numId w:val="45"/>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网络管理员应对出口专线进行监测，过滤不正常的访问行为，维持正常的网络访问带宽。</w:t>
      </w:r>
    </w:p>
    <w:p w14:paraId="56332C36" w14:textId="77777777" w:rsidR="00D86441" w:rsidRDefault="009A4BF9">
      <w:pPr>
        <w:pStyle w:val="ae"/>
        <w:numPr>
          <w:ilvl w:val="0"/>
          <w:numId w:val="33"/>
        </w:numPr>
        <w:tabs>
          <w:tab w:val="left" w:pos="1418"/>
        </w:tabs>
        <w:spacing w:afterLines="50" w:after="156" w:line="560" w:lineRule="exact"/>
        <w:ind w:left="0" w:firstLine="643"/>
        <w:jc w:val="center"/>
        <w:rPr>
          <w:rFonts w:ascii="仿宋" w:eastAsia="仿宋" w:hAnsi="仿宋"/>
          <w:b/>
          <w:sz w:val="32"/>
          <w:szCs w:val="32"/>
        </w:rPr>
      </w:pPr>
      <w:r>
        <w:rPr>
          <w:rFonts w:ascii="仿宋" w:eastAsia="仿宋" w:hAnsi="仿宋" w:hint="eastAsia"/>
          <w:b/>
          <w:sz w:val="32"/>
          <w:szCs w:val="32"/>
        </w:rPr>
        <w:t>数据安全管理</w:t>
      </w:r>
    </w:p>
    <w:p w14:paraId="0433F793" w14:textId="77777777" w:rsidR="00D86441" w:rsidRDefault="009A4BF9">
      <w:pPr>
        <w:pStyle w:val="ae"/>
        <w:numPr>
          <w:ilvl w:val="0"/>
          <w:numId w:val="32"/>
        </w:numPr>
        <w:tabs>
          <w:tab w:val="left" w:pos="2552"/>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管理内容</w:t>
      </w:r>
    </w:p>
    <w:p w14:paraId="58AD81B7" w14:textId="77777777" w:rsidR="00D86441" w:rsidRDefault="009A4BF9">
      <w:pPr>
        <w:pStyle w:val="ae"/>
        <w:numPr>
          <w:ilvl w:val="0"/>
          <w:numId w:val="46"/>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完整性: 数据内容的完整性是指保护数据免受未经授权的修改。它包括单个数据完整性和数据序列完整性，是一系列安全性能的集合。</w:t>
      </w:r>
    </w:p>
    <w:p w14:paraId="135635FB" w14:textId="77777777" w:rsidR="00D86441" w:rsidRDefault="009A4BF9">
      <w:pPr>
        <w:pStyle w:val="ae"/>
        <w:numPr>
          <w:ilvl w:val="0"/>
          <w:numId w:val="46"/>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保密性: 计算机网络系统中的信息应该根据其重要性、密级、应用需求等分别实施相应的加密措施，保密信息不得以明文形式存储和传送。</w:t>
      </w:r>
    </w:p>
    <w:p w14:paraId="6D619242" w14:textId="77777777" w:rsidR="00D86441" w:rsidRDefault="009A4BF9">
      <w:pPr>
        <w:pStyle w:val="ae"/>
        <w:numPr>
          <w:ilvl w:val="0"/>
          <w:numId w:val="46"/>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可用性: 可用性是保证信息是正确可用的。各级用户在系统使用前，数据管理员应对其赋予相关职责的访问权限。各级用户要确保采集信息的合法性、输入信息的有效性。</w:t>
      </w:r>
    </w:p>
    <w:p w14:paraId="5334D108" w14:textId="77777777" w:rsidR="00D86441" w:rsidRDefault="009A4BF9">
      <w:pPr>
        <w:pStyle w:val="ae"/>
        <w:numPr>
          <w:ilvl w:val="0"/>
          <w:numId w:val="32"/>
        </w:numPr>
        <w:tabs>
          <w:tab w:val="left" w:pos="2552"/>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学校各部门应设置数据管理专职人员，其职责范围如下：</w:t>
      </w:r>
    </w:p>
    <w:p w14:paraId="2C43FED8" w14:textId="77777777" w:rsidR="00D86441" w:rsidRDefault="009A4BF9">
      <w:pPr>
        <w:pStyle w:val="ae"/>
        <w:numPr>
          <w:ilvl w:val="0"/>
          <w:numId w:val="47"/>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lastRenderedPageBreak/>
        <w:t>负责对本部门应用系统数据实施备份，并实行安全可靠的管理；掌握数据库超级用户权限，安全规范地管理数据库系统的运行。</w:t>
      </w:r>
    </w:p>
    <w:p w14:paraId="47945D44" w14:textId="77777777" w:rsidR="00D86441" w:rsidRDefault="009A4BF9">
      <w:pPr>
        <w:pStyle w:val="ae"/>
        <w:numPr>
          <w:ilvl w:val="0"/>
          <w:numId w:val="47"/>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分别针对不同系统制定相应的备份策略，对数据文件和数据库配置文件进行备份，并妥善保管备份介质。</w:t>
      </w:r>
    </w:p>
    <w:p w14:paraId="21CAC768" w14:textId="77777777" w:rsidR="00D86441" w:rsidRDefault="009A4BF9">
      <w:pPr>
        <w:pStyle w:val="ae"/>
        <w:numPr>
          <w:ilvl w:val="0"/>
          <w:numId w:val="47"/>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根据</w:t>
      </w:r>
      <w:bookmarkStart w:id="121" w:name="OLE_LINK1"/>
      <w:r>
        <w:rPr>
          <w:rFonts w:ascii="仿宋" w:eastAsia="仿宋" w:hAnsi="仿宋" w:hint="eastAsia"/>
          <w:sz w:val="32"/>
          <w:szCs w:val="32"/>
        </w:rPr>
        <w:t>业务需求和用户申请</w:t>
      </w:r>
      <w:bookmarkEnd w:id="121"/>
      <w:r>
        <w:rPr>
          <w:rFonts w:ascii="仿宋" w:eastAsia="仿宋" w:hAnsi="仿宋" w:hint="eastAsia"/>
          <w:sz w:val="32"/>
          <w:szCs w:val="32"/>
        </w:rPr>
        <w:t>创建数据库，修改数据库参数设置。</w:t>
      </w:r>
    </w:p>
    <w:p w14:paraId="7B50A21E" w14:textId="77777777" w:rsidR="00D86441" w:rsidRDefault="009A4BF9">
      <w:pPr>
        <w:pStyle w:val="ae"/>
        <w:numPr>
          <w:ilvl w:val="0"/>
          <w:numId w:val="47"/>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根据业务需求和用户申请创建数据库系统的登录用户，赋予用户批准的数据库操作权限，包括数据库所有者权限、数据库对象的增、</w:t>
      </w:r>
      <w:proofErr w:type="gramStart"/>
      <w:r>
        <w:rPr>
          <w:rFonts w:ascii="仿宋" w:eastAsia="仿宋" w:hAnsi="仿宋" w:hint="eastAsia"/>
          <w:sz w:val="32"/>
          <w:szCs w:val="32"/>
        </w:rPr>
        <w:t>删</w:t>
      </w:r>
      <w:proofErr w:type="gramEnd"/>
      <w:r>
        <w:rPr>
          <w:rFonts w:ascii="仿宋" w:eastAsia="仿宋" w:hAnsi="仿宋" w:hint="eastAsia"/>
          <w:sz w:val="32"/>
          <w:szCs w:val="32"/>
        </w:rPr>
        <w:t>、改权限等；保管应用程序中封装的数据库用户密码。</w:t>
      </w:r>
    </w:p>
    <w:p w14:paraId="5F6841B9" w14:textId="77777777" w:rsidR="00D86441" w:rsidRDefault="009A4BF9">
      <w:pPr>
        <w:pStyle w:val="ae"/>
        <w:numPr>
          <w:ilvl w:val="0"/>
          <w:numId w:val="47"/>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在数据库需要进行数据和结构方面的调整时，创建临时调试用户并交由应用系统维护人员使用，在使用完毕后及时删除测试用户。</w:t>
      </w:r>
    </w:p>
    <w:p w14:paraId="3DAE348B" w14:textId="77777777" w:rsidR="00D86441" w:rsidRDefault="009A4BF9">
      <w:pPr>
        <w:pStyle w:val="ae"/>
        <w:numPr>
          <w:ilvl w:val="0"/>
          <w:numId w:val="47"/>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利用数据库系统的访问跟踪记录功能，设置对应用系统、调试用户、超级用户访问数据库的命令进行跟踪，记录到监控日志文件中。定期检查监控日志，发现异常及时通报。</w:t>
      </w:r>
    </w:p>
    <w:p w14:paraId="5F228645" w14:textId="77777777" w:rsidR="00D86441" w:rsidRDefault="009A4BF9">
      <w:pPr>
        <w:pStyle w:val="ae"/>
        <w:numPr>
          <w:ilvl w:val="0"/>
          <w:numId w:val="47"/>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对数据库定时任务进行监控和管理，定期检查系统日志、监控参数的设置等。</w:t>
      </w:r>
    </w:p>
    <w:p w14:paraId="4A85F3BC"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管理办法</w:t>
      </w:r>
    </w:p>
    <w:p w14:paraId="0FE45801"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数据必须经过合法的手续和规定的渠道采集、加工、处理和传播；数据应只用于明确规定的目的、范围，未经批准不得改变。</w:t>
      </w:r>
    </w:p>
    <w:p w14:paraId="4610D6A2"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lastRenderedPageBreak/>
        <w:t>数据管理人员应承担保存或处理数据的保护职责，防止数据的丢失、误用或破坏。特殊或重要数据，应采用异地备份等手段，避免数据丢失等意外风险。</w:t>
      </w:r>
    </w:p>
    <w:p w14:paraId="0F06EE81"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任何人未经批准，不得通报数据内容，不得泄漏数据给内部或外部的无关人员。</w:t>
      </w:r>
    </w:p>
    <w:p w14:paraId="17F882B0"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口令及权限限制：各科室数据管理员为数据安全第一责任人，由数据管理员掌管超级用户口令，数据管理员必须定期修改超级用户口令，并将口令密封后报信息中心备案。数据管理员应本着：使各操作员能够圆满地完成本职工作，但与各操作员工作无关的权限不能提供的原则，统一规划各操作员的使用权限，并严格按照规划分配各操作员的工作范围及权限，产生不同的毫无规律的密码，同时要求各操作员必须周期性地更换密码，并严禁相互泄漏密码。</w:t>
      </w:r>
    </w:p>
    <w:p w14:paraId="33BA59C7"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时间限制：对部分用户程序登录和使用时间</w:t>
      </w:r>
      <w:proofErr w:type="gramStart"/>
      <w:r>
        <w:rPr>
          <w:rFonts w:ascii="仿宋" w:eastAsia="仿宋" w:hAnsi="仿宋" w:hint="eastAsia"/>
          <w:sz w:val="32"/>
          <w:szCs w:val="32"/>
        </w:rPr>
        <w:t>作出</w:t>
      </w:r>
      <w:proofErr w:type="gramEnd"/>
      <w:r>
        <w:rPr>
          <w:rFonts w:ascii="仿宋" w:eastAsia="仿宋" w:hAnsi="仿宋" w:hint="eastAsia"/>
          <w:sz w:val="32"/>
          <w:szCs w:val="32"/>
        </w:rPr>
        <w:t>限制，例如限制系统初始化只允许在某一时间内登录等。</w:t>
      </w:r>
    </w:p>
    <w:p w14:paraId="0F12F7D8"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网络地址限制：利用网络地址对敏感用户程序登录和使用的工作站</w:t>
      </w:r>
      <w:proofErr w:type="gramStart"/>
      <w:r>
        <w:rPr>
          <w:rFonts w:ascii="仿宋" w:eastAsia="仿宋" w:hAnsi="仿宋" w:hint="eastAsia"/>
          <w:sz w:val="32"/>
          <w:szCs w:val="32"/>
        </w:rPr>
        <w:t>作出</w:t>
      </w:r>
      <w:proofErr w:type="gramEnd"/>
      <w:r>
        <w:rPr>
          <w:rFonts w:ascii="仿宋" w:eastAsia="仿宋" w:hAnsi="仿宋" w:hint="eastAsia"/>
          <w:sz w:val="32"/>
          <w:szCs w:val="32"/>
        </w:rPr>
        <w:t>限制，如特殊的接口和后台处理程序只能在某些特定的工作站上登录、运行。</w:t>
      </w:r>
    </w:p>
    <w:p w14:paraId="65BAD70F"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数据监控：在条件许可的情况下，实施监视对策，对发生的密码输入错误、超权数据存取的情况进行监视，对连续多次无效存取进行强制结束，并进行记录，以便日后查阅分析。</w:t>
      </w:r>
    </w:p>
    <w:p w14:paraId="4BD94020"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历史数据的更改：历史数据的更改必须进行审批后方可执行，执行时有两个以上的管理人员在场，并且必须记</w:t>
      </w:r>
      <w:r>
        <w:rPr>
          <w:rFonts w:ascii="仿宋" w:eastAsia="仿宋" w:hAnsi="仿宋" w:hint="eastAsia"/>
          <w:sz w:val="32"/>
          <w:szCs w:val="32"/>
        </w:rPr>
        <w:lastRenderedPageBreak/>
        <w:t>载更改的理由、更改使用的方法及步骤，以及在场的人员、操作的人员以及详细指明更改的数据内容。所有在场人员必须签名并注明时间。</w:t>
      </w:r>
    </w:p>
    <w:p w14:paraId="687DF81E"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数据备份：数据作为重要资料，保存完整的数据备份是降低系统风险、维护稳定的可靠保证，并且在系统发生故障时，可以保证数据、文件的恢复工作，确保在最短的时间内恢复正常工作，必须按严格</w:t>
      </w:r>
      <w:proofErr w:type="gramStart"/>
      <w:r>
        <w:rPr>
          <w:rFonts w:ascii="仿宋" w:eastAsia="仿宋" w:hAnsi="仿宋" w:hint="eastAsia"/>
          <w:sz w:val="32"/>
          <w:szCs w:val="32"/>
        </w:rPr>
        <w:t>地制度</w:t>
      </w:r>
      <w:proofErr w:type="gramEnd"/>
      <w:r>
        <w:rPr>
          <w:rFonts w:ascii="仿宋" w:eastAsia="仿宋" w:hAnsi="仿宋" w:hint="eastAsia"/>
          <w:sz w:val="32"/>
          <w:szCs w:val="32"/>
        </w:rPr>
        <w:t>进行数据备份。</w:t>
      </w:r>
    </w:p>
    <w:p w14:paraId="43A497B3" w14:textId="77777777" w:rsidR="00D86441" w:rsidRDefault="009A4BF9">
      <w:pPr>
        <w:pStyle w:val="ae"/>
        <w:numPr>
          <w:ilvl w:val="0"/>
          <w:numId w:val="48"/>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数据保密:为防止因数据的非法使用、修改、丢失，和由于数据不正当的发布而导致不良后果，信息中心应做到以下保密措施：</w:t>
      </w:r>
    </w:p>
    <w:p w14:paraId="1C5C9116" w14:textId="77777777" w:rsidR="00D86441" w:rsidRDefault="009A4BF9">
      <w:pPr>
        <w:pStyle w:val="ae"/>
        <w:numPr>
          <w:ilvl w:val="0"/>
          <w:numId w:val="49"/>
        </w:numPr>
        <w:tabs>
          <w:tab w:val="left" w:pos="851"/>
          <w:tab w:val="left" w:pos="1134"/>
        </w:tabs>
        <w:spacing w:line="560" w:lineRule="exact"/>
        <w:ind w:left="0" w:firstLine="640"/>
        <w:rPr>
          <w:rFonts w:ascii="仿宋" w:eastAsia="仿宋" w:hAnsi="仿宋"/>
          <w:sz w:val="32"/>
          <w:szCs w:val="32"/>
        </w:rPr>
      </w:pPr>
      <w:r>
        <w:rPr>
          <w:rFonts w:ascii="仿宋" w:eastAsia="仿宋" w:hAnsi="仿宋" w:hint="eastAsia"/>
          <w:sz w:val="32"/>
          <w:szCs w:val="32"/>
        </w:rPr>
        <w:t>备份的数据必须指定专人负责保管，并在指定的数据保管室或指定的场所保管。</w:t>
      </w:r>
    </w:p>
    <w:p w14:paraId="2636B16A" w14:textId="77777777" w:rsidR="00D86441" w:rsidRDefault="009A4BF9">
      <w:pPr>
        <w:pStyle w:val="ae"/>
        <w:numPr>
          <w:ilvl w:val="0"/>
          <w:numId w:val="49"/>
        </w:numPr>
        <w:tabs>
          <w:tab w:val="left" w:pos="851"/>
          <w:tab w:val="left" w:pos="1134"/>
        </w:tabs>
        <w:spacing w:line="560" w:lineRule="exact"/>
        <w:ind w:leftChars="-50" w:left="-105" w:rightChars="-50" w:right="-105" w:firstLine="640"/>
        <w:rPr>
          <w:rFonts w:ascii="仿宋" w:eastAsia="仿宋" w:hAnsi="仿宋"/>
          <w:sz w:val="32"/>
          <w:szCs w:val="32"/>
        </w:rPr>
      </w:pPr>
      <w:r>
        <w:rPr>
          <w:rFonts w:ascii="仿宋" w:eastAsia="仿宋" w:hAnsi="仿宋" w:hint="eastAsia"/>
          <w:sz w:val="32"/>
          <w:szCs w:val="32"/>
        </w:rPr>
        <w:t>数据介质的保管人员必须对数据的借阅、使用进行登记，禁止内部无权查阅和无正式批文的人员查阅相关数据。</w:t>
      </w:r>
    </w:p>
    <w:p w14:paraId="1B4100BC" w14:textId="77777777" w:rsidR="00D86441" w:rsidRDefault="009A4BF9">
      <w:pPr>
        <w:pStyle w:val="ae"/>
        <w:tabs>
          <w:tab w:val="left" w:pos="851"/>
          <w:tab w:val="left" w:pos="1134"/>
        </w:tabs>
        <w:spacing w:beforeLines="100" w:before="312" w:afterLines="50" w:after="156" w:line="560" w:lineRule="exact"/>
        <w:ind w:leftChars="-304" w:left="-638" w:firstLine="643"/>
        <w:jc w:val="center"/>
        <w:rPr>
          <w:rFonts w:ascii="仿宋" w:eastAsia="仿宋" w:hAnsi="仿宋"/>
          <w:sz w:val="32"/>
          <w:szCs w:val="32"/>
        </w:rPr>
      </w:pPr>
      <w:r>
        <w:rPr>
          <w:rFonts w:ascii="仿宋" w:eastAsia="仿宋" w:hAnsi="仿宋" w:hint="eastAsia"/>
          <w:b/>
          <w:sz w:val="32"/>
          <w:szCs w:val="32"/>
        </w:rPr>
        <w:t>第四节 计算机病毒防范</w:t>
      </w:r>
    </w:p>
    <w:p w14:paraId="27C5DBE1" w14:textId="77777777" w:rsidR="00D86441" w:rsidRDefault="009A4BF9">
      <w:pPr>
        <w:pStyle w:val="ae"/>
        <w:numPr>
          <w:ilvl w:val="0"/>
          <w:numId w:val="32"/>
        </w:numPr>
        <w:tabs>
          <w:tab w:val="left" w:pos="2520"/>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信息中心是本单位计算机病毒防治的主管部门，负责本单位计算机病毒防治的管理工作。其主要职责是：</w:t>
      </w:r>
    </w:p>
    <w:p w14:paraId="6C910753" w14:textId="77777777" w:rsidR="00D86441" w:rsidRDefault="009A4BF9">
      <w:pPr>
        <w:pStyle w:val="ae"/>
        <w:numPr>
          <w:ilvl w:val="0"/>
          <w:numId w:val="50"/>
        </w:numPr>
        <w:tabs>
          <w:tab w:val="left" w:pos="993"/>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宣传计算机病毒防控管理的重要性，并对本单位的计算机病毒防控进行指导和督促；</w:t>
      </w:r>
    </w:p>
    <w:p w14:paraId="12D2EB06" w14:textId="77777777" w:rsidR="00D86441" w:rsidRDefault="009A4BF9">
      <w:pPr>
        <w:pStyle w:val="ae"/>
        <w:numPr>
          <w:ilvl w:val="0"/>
          <w:numId w:val="50"/>
        </w:numPr>
        <w:tabs>
          <w:tab w:val="left" w:pos="993"/>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及时报告发现的计算机病毒，并追查计算机病毒的来源。</w:t>
      </w:r>
    </w:p>
    <w:p w14:paraId="408F0000"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计算机防病毒系统应统一规划、统一管理，建立统一的病毒防范体系。必要时配备公安部认可的正版网</w:t>
      </w:r>
      <w:r>
        <w:rPr>
          <w:rFonts w:ascii="仿宋" w:eastAsia="仿宋" w:hAnsi="仿宋" w:hint="eastAsia"/>
          <w:sz w:val="32"/>
          <w:szCs w:val="32"/>
        </w:rPr>
        <w:lastRenderedPageBreak/>
        <w:t>络防病毒软件并及时更新软件版本。防病毒软件选用原则：</w:t>
      </w:r>
    </w:p>
    <w:p w14:paraId="48FFCA07" w14:textId="77777777" w:rsidR="00D86441" w:rsidRDefault="009A4BF9">
      <w:pPr>
        <w:pStyle w:val="ae"/>
        <w:numPr>
          <w:ilvl w:val="0"/>
          <w:numId w:val="51"/>
        </w:numPr>
        <w:tabs>
          <w:tab w:val="left" w:pos="1418"/>
        </w:tabs>
        <w:spacing w:line="560" w:lineRule="exact"/>
        <w:ind w:firstLine="640"/>
        <w:rPr>
          <w:rFonts w:ascii="仿宋" w:eastAsia="仿宋" w:hAnsi="仿宋"/>
          <w:sz w:val="32"/>
          <w:szCs w:val="32"/>
        </w:rPr>
      </w:pPr>
      <w:r>
        <w:rPr>
          <w:rFonts w:ascii="仿宋" w:eastAsia="仿宋" w:hAnsi="仿宋" w:hint="eastAsia"/>
          <w:sz w:val="32"/>
          <w:szCs w:val="32"/>
        </w:rPr>
        <w:t>具有计算机信息系统安全专用产品销售许可证；</w:t>
      </w:r>
    </w:p>
    <w:p w14:paraId="17F65A11" w14:textId="77777777" w:rsidR="00D86441" w:rsidRDefault="009A4BF9">
      <w:pPr>
        <w:pStyle w:val="ae"/>
        <w:numPr>
          <w:ilvl w:val="0"/>
          <w:numId w:val="51"/>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具有从工作站、服务器、电子邮件到网关病毒的病毒防治方案；</w:t>
      </w:r>
    </w:p>
    <w:p w14:paraId="60EA0AC0" w14:textId="77777777" w:rsidR="00D86441" w:rsidRDefault="009A4BF9">
      <w:pPr>
        <w:pStyle w:val="ae"/>
        <w:numPr>
          <w:ilvl w:val="0"/>
          <w:numId w:val="51"/>
        </w:numPr>
        <w:tabs>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有集中的控制系统；支持实时监测；支持网络自动安装。</w:t>
      </w:r>
    </w:p>
    <w:p w14:paraId="0DAB5A05" w14:textId="77777777" w:rsidR="00D86441" w:rsidRDefault="009A4BF9">
      <w:pPr>
        <w:pStyle w:val="ae"/>
        <w:numPr>
          <w:ilvl w:val="0"/>
          <w:numId w:val="32"/>
        </w:numPr>
        <w:tabs>
          <w:tab w:val="left" w:pos="2340"/>
        </w:tabs>
        <w:spacing w:line="560" w:lineRule="exact"/>
        <w:ind w:left="0" w:firstLine="640"/>
        <w:rPr>
          <w:rFonts w:ascii="仿宋" w:eastAsia="仿宋" w:hAnsi="仿宋"/>
          <w:sz w:val="32"/>
          <w:szCs w:val="32"/>
        </w:rPr>
      </w:pPr>
      <w:r>
        <w:rPr>
          <w:rFonts w:ascii="仿宋" w:eastAsia="仿宋" w:hAnsi="仿宋" w:hint="eastAsia"/>
          <w:sz w:val="32"/>
          <w:szCs w:val="32"/>
        </w:rPr>
        <w:t>信息中心应每天检查防毒系统的运行情况，并及时更新病毒特征码。</w:t>
      </w:r>
    </w:p>
    <w:p w14:paraId="01A9255F"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 xml:space="preserve">任何部门或个人未经许可不得以任何理由卸载、关闭防病毒系统。 </w:t>
      </w:r>
    </w:p>
    <w:p w14:paraId="510B5FCA"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对新增计算机及软件系统，应进行计算机病毒检测。发现感染计算机病毒的，应采取措施立即消除，在未消除病毒之前不准投入使用。</w:t>
      </w:r>
    </w:p>
    <w:p w14:paraId="3C669DA7"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严禁任何单位或个人故意制造、传播计算机病毒。</w:t>
      </w:r>
    </w:p>
    <w:p w14:paraId="47BAE9BB"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经远程通信传送的程序或数据，必须经过检测确认无病毒后方可使用。</w:t>
      </w:r>
    </w:p>
    <w:p w14:paraId="68A59182"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信息中心加强对计算机操作人员的安全教育和培训，并制定相应的奖惩措施。</w:t>
      </w:r>
    </w:p>
    <w:p w14:paraId="32CC1B9E"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用户发现计算机病毒引起的计算机系统瘫痪、程序和数据严重破坏等情况时，应立即及向信息中心报告</w:t>
      </w:r>
    </w:p>
    <w:p w14:paraId="5B4C4BBF" w14:textId="77777777" w:rsidR="00D86441" w:rsidRDefault="009A4BF9">
      <w:pPr>
        <w:pStyle w:val="ae"/>
        <w:numPr>
          <w:ilvl w:val="0"/>
          <w:numId w:val="31"/>
        </w:numPr>
        <w:spacing w:beforeLines="100" w:before="312" w:line="560" w:lineRule="exact"/>
        <w:ind w:left="0" w:firstLine="640"/>
        <w:jc w:val="center"/>
        <w:rPr>
          <w:rFonts w:ascii="仿宋" w:eastAsia="仿宋" w:hAnsi="仿宋"/>
          <w:sz w:val="32"/>
          <w:szCs w:val="32"/>
        </w:rPr>
      </w:pPr>
      <w:r>
        <w:rPr>
          <w:rFonts w:ascii="仿宋" w:eastAsia="仿宋" w:hAnsi="仿宋" w:hint="eastAsia"/>
          <w:sz w:val="32"/>
          <w:szCs w:val="32"/>
        </w:rPr>
        <w:t>安全监督</w:t>
      </w:r>
    </w:p>
    <w:p w14:paraId="1902C5F1" w14:textId="77777777" w:rsidR="00D86441" w:rsidRDefault="009A4BF9">
      <w:pPr>
        <w:pStyle w:val="ae"/>
        <w:numPr>
          <w:ilvl w:val="0"/>
          <w:numId w:val="32"/>
        </w:numPr>
        <w:tabs>
          <w:tab w:val="left" w:pos="2520"/>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学校的信息安全监督依照国家的相关规定</w:t>
      </w:r>
      <w:r>
        <w:rPr>
          <w:rFonts w:ascii="仿宋" w:eastAsia="仿宋" w:hAnsi="仿宋" w:hint="eastAsia"/>
          <w:sz w:val="32"/>
          <w:szCs w:val="32"/>
        </w:rPr>
        <w:lastRenderedPageBreak/>
        <w:t>执行。</w:t>
      </w:r>
    </w:p>
    <w:p w14:paraId="1A706314" w14:textId="77777777" w:rsidR="00D86441" w:rsidRDefault="009A4BF9">
      <w:pPr>
        <w:pStyle w:val="ae"/>
        <w:numPr>
          <w:ilvl w:val="0"/>
          <w:numId w:val="32"/>
        </w:numPr>
        <w:tabs>
          <w:tab w:val="left" w:pos="2520"/>
        </w:tabs>
        <w:spacing w:beforeLines="50" w:before="156" w:line="560" w:lineRule="exact"/>
        <w:ind w:left="0" w:firstLine="640"/>
        <w:rPr>
          <w:rFonts w:ascii="仿宋" w:eastAsia="仿宋" w:hAnsi="仿宋"/>
          <w:sz w:val="32"/>
          <w:szCs w:val="32"/>
        </w:rPr>
      </w:pPr>
      <w:r>
        <w:rPr>
          <w:rFonts w:ascii="仿宋" w:eastAsia="仿宋" w:hAnsi="仿宋" w:hint="eastAsia"/>
          <w:sz w:val="32"/>
          <w:szCs w:val="32"/>
        </w:rPr>
        <w:t>学校对所管理各部门计算机信息系统安全保护工作行使下列监督职权：</w:t>
      </w:r>
    </w:p>
    <w:p w14:paraId="6495B667" w14:textId="77777777" w:rsidR="00D86441" w:rsidRDefault="009A4BF9">
      <w:pPr>
        <w:pStyle w:val="ae"/>
        <w:numPr>
          <w:ilvl w:val="0"/>
          <w:numId w:val="52"/>
        </w:numPr>
        <w:tabs>
          <w:tab w:val="left" w:pos="851"/>
          <w:tab w:val="left" w:pos="1134"/>
          <w:tab w:val="left" w:pos="1418"/>
        </w:tabs>
        <w:spacing w:line="560" w:lineRule="exact"/>
        <w:ind w:firstLine="640"/>
        <w:rPr>
          <w:rFonts w:ascii="仿宋" w:eastAsia="仿宋" w:hAnsi="仿宋"/>
          <w:sz w:val="32"/>
          <w:szCs w:val="32"/>
        </w:rPr>
      </w:pPr>
      <w:r>
        <w:rPr>
          <w:rFonts w:ascii="仿宋" w:eastAsia="仿宋" w:hAnsi="仿宋" w:hint="eastAsia"/>
          <w:sz w:val="32"/>
          <w:szCs w:val="32"/>
        </w:rPr>
        <w:t>监督、检查、指导计算机信息系统安全保护工作；</w:t>
      </w:r>
    </w:p>
    <w:p w14:paraId="5E8379D6" w14:textId="77777777" w:rsidR="00D86441" w:rsidRDefault="009A4BF9">
      <w:pPr>
        <w:pStyle w:val="ae"/>
        <w:numPr>
          <w:ilvl w:val="0"/>
          <w:numId w:val="52"/>
        </w:numPr>
        <w:tabs>
          <w:tab w:val="left" w:pos="851"/>
          <w:tab w:val="left" w:pos="1134"/>
          <w:tab w:val="left" w:pos="1418"/>
        </w:tabs>
        <w:spacing w:line="560" w:lineRule="exact"/>
        <w:ind w:firstLine="640"/>
        <w:rPr>
          <w:rFonts w:ascii="仿宋" w:eastAsia="仿宋" w:hAnsi="仿宋"/>
          <w:sz w:val="32"/>
          <w:szCs w:val="32"/>
        </w:rPr>
      </w:pPr>
      <w:r>
        <w:rPr>
          <w:rFonts w:ascii="仿宋" w:eastAsia="仿宋" w:hAnsi="仿宋" w:hint="eastAsia"/>
          <w:sz w:val="32"/>
          <w:szCs w:val="32"/>
        </w:rPr>
        <w:t>查处危害计算机信息系统安全的事件；</w:t>
      </w:r>
    </w:p>
    <w:p w14:paraId="74E60093" w14:textId="77777777" w:rsidR="00D86441" w:rsidRDefault="009A4BF9">
      <w:pPr>
        <w:pStyle w:val="ae"/>
        <w:numPr>
          <w:ilvl w:val="0"/>
          <w:numId w:val="52"/>
        </w:numPr>
        <w:tabs>
          <w:tab w:val="left" w:pos="851"/>
          <w:tab w:val="left" w:pos="1134"/>
          <w:tab w:val="left" w:pos="1418"/>
        </w:tabs>
        <w:spacing w:line="560" w:lineRule="exact"/>
        <w:ind w:left="0" w:firstLine="640"/>
        <w:rPr>
          <w:rFonts w:ascii="仿宋" w:eastAsia="仿宋" w:hAnsi="仿宋"/>
          <w:sz w:val="32"/>
          <w:szCs w:val="32"/>
        </w:rPr>
      </w:pPr>
      <w:r>
        <w:rPr>
          <w:rFonts w:ascii="仿宋" w:eastAsia="仿宋" w:hAnsi="仿宋" w:hint="eastAsia"/>
          <w:sz w:val="32"/>
          <w:szCs w:val="32"/>
        </w:rPr>
        <w:t>组织或委托有关部门对新建、改建和扩建的计算机信息系统进行安全验收，负责计算机信息系统安全技术检测工作；</w:t>
      </w:r>
    </w:p>
    <w:p w14:paraId="36B0EE94" w14:textId="77777777" w:rsidR="00D86441" w:rsidRDefault="009A4BF9">
      <w:pPr>
        <w:pStyle w:val="ae"/>
        <w:numPr>
          <w:ilvl w:val="0"/>
          <w:numId w:val="32"/>
        </w:numPr>
        <w:tabs>
          <w:tab w:val="left" w:pos="2520"/>
        </w:tabs>
        <w:spacing w:afterLines="50" w:after="156" w:line="560" w:lineRule="exact"/>
        <w:ind w:left="0" w:firstLine="640"/>
        <w:rPr>
          <w:rFonts w:ascii="仿宋" w:eastAsia="仿宋" w:hAnsi="仿宋"/>
          <w:sz w:val="32"/>
          <w:szCs w:val="32"/>
        </w:rPr>
      </w:pPr>
      <w:r>
        <w:rPr>
          <w:rFonts w:ascii="仿宋" w:eastAsia="仿宋" w:hAnsi="仿宋" w:hint="eastAsia"/>
          <w:sz w:val="32"/>
          <w:szCs w:val="32"/>
        </w:rPr>
        <w:t>信息中心发现影响计算机信息系统安全的隐患时，应当及时通知有关部门采取安全保护措施。</w:t>
      </w:r>
    </w:p>
    <w:p w14:paraId="3CBD8240" w14:textId="77777777" w:rsidR="00D86441" w:rsidRDefault="009A4BF9">
      <w:pPr>
        <w:pStyle w:val="ae"/>
        <w:numPr>
          <w:ilvl w:val="0"/>
          <w:numId w:val="31"/>
        </w:numPr>
        <w:spacing w:beforeLines="50" w:before="156" w:afterLines="50" w:after="156" w:line="560" w:lineRule="exact"/>
        <w:ind w:left="0" w:firstLine="640"/>
        <w:jc w:val="center"/>
        <w:rPr>
          <w:rFonts w:ascii="仿宋" w:eastAsia="仿宋" w:hAnsi="仿宋"/>
          <w:sz w:val="32"/>
          <w:szCs w:val="32"/>
        </w:rPr>
      </w:pPr>
      <w:r>
        <w:rPr>
          <w:rFonts w:ascii="仿宋" w:eastAsia="仿宋" w:hAnsi="仿宋" w:hint="eastAsia"/>
          <w:sz w:val="32"/>
          <w:szCs w:val="32"/>
        </w:rPr>
        <w:t>附 则</w:t>
      </w:r>
    </w:p>
    <w:p w14:paraId="4D3AACF6" w14:textId="77777777" w:rsidR="00D86441" w:rsidRDefault="009A4BF9">
      <w:pPr>
        <w:pStyle w:val="ae"/>
        <w:numPr>
          <w:ilvl w:val="0"/>
          <w:numId w:val="32"/>
        </w:numPr>
        <w:tabs>
          <w:tab w:val="left" w:pos="2340"/>
        </w:tabs>
        <w:spacing w:line="560" w:lineRule="exact"/>
        <w:ind w:left="0" w:firstLine="640"/>
        <w:rPr>
          <w:rFonts w:ascii="仿宋" w:eastAsia="仿宋" w:hAnsi="仿宋"/>
          <w:sz w:val="32"/>
          <w:szCs w:val="32"/>
        </w:rPr>
      </w:pPr>
      <w:r>
        <w:rPr>
          <w:rFonts w:ascii="仿宋" w:eastAsia="仿宋" w:hAnsi="仿宋" w:hint="eastAsia"/>
          <w:sz w:val="32"/>
          <w:szCs w:val="32"/>
        </w:rPr>
        <w:t xml:space="preserve"> 本制度由学校信息中心制订，并负责各项工作的监督、检查和考核。</w:t>
      </w:r>
    </w:p>
    <w:p w14:paraId="5F0A3FCB" w14:textId="77777777" w:rsidR="00D86441" w:rsidRDefault="009A4BF9">
      <w:pPr>
        <w:pStyle w:val="ae"/>
        <w:numPr>
          <w:ilvl w:val="0"/>
          <w:numId w:val="32"/>
        </w:numPr>
        <w:tabs>
          <w:tab w:val="left" w:pos="2552"/>
        </w:tabs>
        <w:spacing w:line="560" w:lineRule="exact"/>
        <w:ind w:left="0" w:firstLine="640"/>
        <w:rPr>
          <w:rFonts w:ascii="仿宋" w:eastAsia="仿宋" w:hAnsi="仿宋"/>
          <w:sz w:val="32"/>
          <w:szCs w:val="32"/>
        </w:rPr>
      </w:pPr>
      <w:r>
        <w:rPr>
          <w:rFonts w:ascii="仿宋" w:eastAsia="仿宋" w:hAnsi="仿宋" w:hint="eastAsia"/>
          <w:sz w:val="32"/>
          <w:szCs w:val="32"/>
        </w:rPr>
        <w:t>本制度由学校信息中心负责解释。</w:t>
      </w:r>
    </w:p>
    <w:p w14:paraId="273E3433" w14:textId="77777777" w:rsidR="00D86441" w:rsidRDefault="009A4BF9">
      <w:pPr>
        <w:spacing w:line="560" w:lineRule="exact"/>
        <w:ind w:left="992" w:firstLineChars="200" w:firstLine="640"/>
        <w:rPr>
          <w:rFonts w:ascii="仿宋" w:eastAsia="仿宋" w:hAnsi="仿宋"/>
          <w:sz w:val="32"/>
          <w:szCs w:val="32"/>
        </w:rPr>
      </w:pPr>
      <w:r>
        <w:rPr>
          <w:rFonts w:ascii="仿宋" w:eastAsia="仿宋" w:hAnsi="仿宋" w:hint="eastAsia"/>
          <w:sz w:val="32"/>
          <w:szCs w:val="32"/>
        </w:rPr>
        <w:t>本制度自发布之日起执行。</w:t>
      </w:r>
    </w:p>
    <w:p w14:paraId="1865601F" w14:textId="77777777" w:rsidR="00D86441" w:rsidRDefault="00D86441">
      <w:pPr>
        <w:spacing w:line="560" w:lineRule="exact"/>
        <w:ind w:left="992" w:firstLineChars="200" w:firstLine="640"/>
        <w:rPr>
          <w:rFonts w:ascii="仿宋" w:eastAsia="仿宋" w:hAnsi="仿宋"/>
          <w:sz w:val="32"/>
          <w:szCs w:val="32"/>
        </w:rPr>
      </w:pPr>
    </w:p>
    <w:p w14:paraId="042545B4" w14:textId="77777777" w:rsidR="00D86441" w:rsidRDefault="00D86441">
      <w:pPr>
        <w:spacing w:line="560" w:lineRule="exact"/>
        <w:ind w:left="992" w:firstLineChars="200" w:firstLine="640"/>
        <w:rPr>
          <w:rFonts w:ascii="仿宋" w:eastAsia="仿宋" w:hAnsi="仿宋"/>
          <w:sz w:val="32"/>
          <w:szCs w:val="32"/>
        </w:rPr>
      </w:pPr>
    </w:p>
    <w:p w14:paraId="24EFC5F6" w14:textId="77777777" w:rsidR="00D86441" w:rsidRDefault="009A4BF9">
      <w:pPr>
        <w:spacing w:line="560" w:lineRule="exact"/>
        <w:ind w:left="992"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信息中心</w:t>
      </w:r>
    </w:p>
    <w:p w14:paraId="1D8A315B" w14:textId="77777777" w:rsidR="00D86441" w:rsidRDefault="009A4BF9">
      <w:pPr>
        <w:spacing w:line="560" w:lineRule="exact"/>
        <w:ind w:left="992" w:firstLineChars="200" w:firstLine="640"/>
        <w:jc w:val="right"/>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年1</w:t>
      </w:r>
      <w:r>
        <w:rPr>
          <w:rFonts w:ascii="仿宋" w:eastAsia="仿宋" w:hAnsi="仿宋"/>
          <w:sz w:val="32"/>
          <w:szCs w:val="32"/>
        </w:rPr>
        <w:t>0</w:t>
      </w:r>
      <w:r>
        <w:rPr>
          <w:rFonts w:ascii="仿宋" w:eastAsia="仿宋" w:hAnsi="仿宋" w:hint="eastAsia"/>
          <w:sz w:val="32"/>
          <w:szCs w:val="32"/>
        </w:rPr>
        <w:t xml:space="preserve">月1日 </w:t>
      </w:r>
    </w:p>
    <w:p w14:paraId="5994325E" w14:textId="77777777" w:rsidR="00D86441" w:rsidRDefault="00D86441">
      <w:pPr>
        <w:spacing w:line="560" w:lineRule="exact"/>
        <w:ind w:left="992" w:firstLineChars="200" w:firstLine="640"/>
        <w:rPr>
          <w:rFonts w:ascii="仿宋" w:eastAsia="仿宋" w:hAnsi="仿宋"/>
          <w:sz w:val="32"/>
          <w:szCs w:val="32"/>
        </w:rPr>
      </w:pPr>
    </w:p>
    <w:p w14:paraId="255D36D6" w14:textId="77777777" w:rsidR="00D86441" w:rsidRDefault="00D86441">
      <w:pPr>
        <w:spacing w:line="560" w:lineRule="exact"/>
        <w:ind w:firstLineChars="200" w:firstLine="640"/>
        <w:jc w:val="center"/>
        <w:rPr>
          <w:rFonts w:ascii="仿宋" w:eastAsia="仿宋" w:hAnsi="仿宋"/>
          <w:sz w:val="32"/>
          <w:szCs w:val="32"/>
        </w:rPr>
      </w:pPr>
    </w:p>
    <w:p w14:paraId="040D7ECC" w14:textId="77777777" w:rsidR="00D86441" w:rsidRDefault="00D86441">
      <w:pPr>
        <w:spacing w:line="560" w:lineRule="exact"/>
        <w:ind w:firstLineChars="200" w:firstLine="640"/>
        <w:jc w:val="center"/>
        <w:rPr>
          <w:rFonts w:ascii="仿宋" w:eastAsia="仿宋" w:hAnsi="仿宋"/>
          <w:sz w:val="32"/>
          <w:szCs w:val="32"/>
        </w:rPr>
      </w:pPr>
    </w:p>
    <w:p w14:paraId="14C5FD6D" w14:textId="77777777" w:rsidR="00D86441" w:rsidRDefault="009A4BF9">
      <w:pPr>
        <w:pStyle w:val="1"/>
        <w:ind w:firstLine="883"/>
      </w:pPr>
      <w:r>
        <w:rPr>
          <w:rFonts w:hint="eastAsia"/>
        </w:rPr>
        <w:lastRenderedPageBreak/>
        <w:t xml:space="preserve"> </w:t>
      </w:r>
      <w:bookmarkStart w:id="122" w:name="_Toc87109402"/>
      <w:r>
        <w:rPr>
          <w:rFonts w:hint="eastAsia"/>
        </w:rPr>
        <w:t>智慧校园平台管理制度</w:t>
      </w:r>
      <w:bookmarkEnd w:id="122"/>
    </w:p>
    <w:p w14:paraId="0A98039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一、总则</w:t>
      </w:r>
    </w:p>
    <w:p w14:paraId="04CF365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为进一步加强学校智慧校园的管理和维护，确保学校智慧校园能及时更新并安全可靠运行，充分发挥学校智慧校园在学校各项工作中的实际作用，规范网络管理人员的行为、工作职责，结合工作实际，特制定本制度。</w:t>
      </w:r>
    </w:p>
    <w:p w14:paraId="1C636F3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（二）学校智慧校园的注册域名为</w:t>
      </w:r>
      <w:r>
        <w:rPr>
          <w:rFonts w:ascii="仿宋" w:eastAsia="仿宋" w:hAnsi="仿宋"/>
          <w:sz w:val="32"/>
          <w:szCs w:val="32"/>
        </w:rPr>
        <w:t>http://hhzjzxsso.hhzjzx.com，</w:t>
      </w:r>
      <w:r>
        <w:rPr>
          <w:rFonts w:ascii="仿宋" w:eastAsia="仿宋" w:hAnsi="仿宋" w:hint="eastAsia"/>
          <w:sz w:val="32"/>
          <w:szCs w:val="32"/>
        </w:rPr>
        <w:t>暂时</w:t>
      </w:r>
      <w:r>
        <w:rPr>
          <w:rFonts w:ascii="仿宋" w:eastAsia="仿宋" w:hAnsi="仿宋"/>
          <w:sz w:val="32"/>
          <w:szCs w:val="32"/>
        </w:rPr>
        <w:t>由</w:t>
      </w:r>
      <w:r>
        <w:rPr>
          <w:rFonts w:ascii="仿宋" w:eastAsia="仿宋" w:hAnsi="仿宋" w:hint="eastAsia"/>
          <w:sz w:val="32"/>
          <w:szCs w:val="32"/>
        </w:rPr>
        <w:t>基础数据平台</w:t>
      </w:r>
      <w:r>
        <w:rPr>
          <w:rFonts w:ascii="仿宋" w:eastAsia="仿宋" w:hAnsi="仿宋"/>
          <w:sz w:val="32"/>
          <w:szCs w:val="32"/>
        </w:rPr>
        <w:t>、</w:t>
      </w:r>
      <w:r>
        <w:rPr>
          <w:rFonts w:ascii="仿宋" w:eastAsia="仿宋" w:hAnsi="仿宋" w:hint="eastAsia"/>
          <w:sz w:val="32"/>
          <w:szCs w:val="32"/>
        </w:rPr>
        <w:t>人事管理服务平台</w:t>
      </w:r>
      <w:r>
        <w:rPr>
          <w:rFonts w:ascii="仿宋" w:eastAsia="仿宋" w:hAnsi="仿宋"/>
          <w:sz w:val="32"/>
          <w:szCs w:val="32"/>
        </w:rPr>
        <w:t>、</w:t>
      </w:r>
      <w:r>
        <w:rPr>
          <w:rFonts w:ascii="仿宋" w:eastAsia="仿宋" w:hAnsi="仿宋" w:hint="eastAsia"/>
          <w:sz w:val="32"/>
          <w:szCs w:val="32"/>
        </w:rPr>
        <w:t>行政办公平台</w:t>
      </w:r>
      <w:r>
        <w:rPr>
          <w:rFonts w:ascii="仿宋" w:eastAsia="仿宋" w:hAnsi="仿宋"/>
          <w:sz w:val="32"/>
          <w:szCs w:val="32"/>
        </w:rPr>
        <w:t>、</w:t>
      </w:r>
      <w:r>
        <w:rPr>
          <w:rFonts w:ascii="仿宋" w:eastAsia="仿宋" w:hAnsi="仿宋" w:hint="eastAsia"/>
          <w:sz w:val="32"/>
          <w:szCs w:val="32"/>
        </w:rPr>
        <w:t>教务管理平台</w:t>
      </w:r>
      <w:r>
        <w:rPr>
          <w:rFonts w:ascii="仿宋" w:eastAsia="仿宋" w:hAnsi="仿宋"/>
          <w:sz w:val="32"/>
          <w:szCs w:val="32"/>
        </w:rPr>
        <w:t>、</w:t>
      </w:r>
      <w:r>
        <w:rPr>
          <w:rFonts w:ascii="仿宋" w:eastAsia="仿宋" w:hAnsi="仿宋" w:hint="eastAsia"/>
          <w:sz w:val="32"/>
          <w:szCs w:val="32"/>
        </w:rPr>
        <w:t>学生管理平台</w:t>
      </w:r>
      <w:r>
        <w:rPr>
          <w:rFonts w:ascii="仿宋" w:eastAsia="仿宋" w:hAnsi="仿宋"/>
          <w:sz w:val="32"/>
          <w:szCs w:val="32"/>
        </w:rPr>
        <w:t>、</w:t>
      </w:r>
      <w:r>
        <w:rPr>
          <w:rFonts w:ascii="仿宋" w:eastAsia="仿宋" w:hAnsi="仿宋" w:hint="eastAsia"/>
          <w:sz w:val="32"/>
          <w:szCs w:val="32"/>
        </w:rPr>
        <w:t>大数据管理服务平台</w:t>
      </w:r>
      <w:r>
        <w:rPr>
          <w:rFonts w:ascii="仿宋" w:eastAsia="仿宋" w:hAnsi="仿宋"/>
          <w:sz w:val="32"/>
          <w:szCs w:val="32"/>
        </w:rPr>
        <w:t>组成。</w:t>
      </w:r>
    </w:p>
    <w:p w14:paraId="2DAE1D6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二、组织管理</w:t>
      </w:r>
    </w:p>
    <w:p w14:paraId="0BAB718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（一）成立学校智慧校园管理小组，负责智慧校园的规划、建设、管理、使用、维护、安全检查等工作。</w:t>
      </w:r>
    </w:p>
    <w:p w14:paraId="4B302CB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1、组 长：</w:t>
      </w:r>
      <w:r>
        <w:rPr>
          <w:rFonts w:ascii="仿宋" w:eastAsia="仿宋" w:hAnsi="仿宋" w:hint="eastAsia"/>
          <w:sz w:val="32"/>
          <w:szCs w:val="32"/>
        </w:rPr>
        <w:t>赵</w:t>
      </w:r>
      <w:proofErr w:type="gramStart"/>
      <w:r>
        <w:rPr>
          <w:rFonts w:ascii="仿宋" w:eastAsia="仿宋" w:hAnsi="仿宋" w:hint="eastAsia"/>
          <w:sz w:val="32"/>
          <w:szCs w:val="32"/>
        </w:rPr>
        <w:t>世</w:t>
      </w:r>
      <w:proofErr w:type="gramEnd"/>
      <w:r>
        <w:rPr>
          <w:rFonts w:ascii="仿宋" w:eastAsia="仿宋" w:hAnsi="仿宋" w:hint="eastAsia"/>
          <w:sz w:val="32"/>
          <w:szCs w:val="32"/>
        </w:rPr>
        <w:t>建</w:t>
      </w:r>
      <w:r>
        <w:rPr>
          <w:rFonts w:ascii="仿宋" w:eastAsia="仿宋" w:hAnsi="仿宋"/>
          <w:sz w:val="32"/>
          <w:szCs w:val="32"/>
        </w:rPr>
        <w:t>（负责智慧校园</w:t>
      </w:r>
      <w:r>
        <w:rPr>
          <w:rFonts w:ascii="仿宋" w:eastAsia="仿宋" w:hAnsi="仿宋" w:hint="eastAsia"/>
          <w:sz w:val="32"/>
          <w:szCs w:val="32"/>
        </w:rPr>
        <w:t>建设和使用的</w:t>
      </w:r>
      <w:r>
        <w:rPr>
          <w:rFonts w:ascii="仿宋" w:eastAsia="仿宋" w:hAnsi="仿宋"/>
          <w:sz w:val="32"/>
          <w:szCs w:val="32"/>
        </w:rPr>
        <w:t>全面工作）</w:t>
      </w:r>
    </w:p>
    <w:p w14:paraId="122FC03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2、副组长：</w:t>
      </w:r>
      <w:r>
        <w:rPr>
          <w:rFonts w:ascii="仿宋" w:eastAsia="仿宋" w:hAnsi="仿宋" w:hint="eastAsia"/>
          <w:sz w:val="32"/>
          <w:szCs w:val="32"/>
        </w:rPr>
        <w:t>穆自力</w:t>
      </w:r>
      <w:r>
        <w:rPr>
          <w:rFonts w:ascii="仿宋" w:eastAsia="仿宋" w:hAnsi="仿宋"/>
          <w:sz w:val="32"/>
          <w:szCs w:val="32"/>
        </w:rPr>
        <w:t>（负责智慧校园</w:t>
      </w:r>
      <w:r>
        <w:rPr>
          <w:rFonts w:ascii="仿宋" w:eastAsia="仿宋" w:hAnsi="仿宋" w:hint="eastAsia"/>
          <w:sz w:val="32"/>
          <w:szCs w:val="32"/>
        </w:rPr>
        <w:t>具体推进</w:t>
      </w:r>
      <w:r>
        <w:rPr>
          <w:rFonts w:ascii="仿宋" w:eastAsia="仿宋" w:hAnsi="仿宋"/>
          <w:sz w:val="32"/>
          <w:szCs w:val="32"/>
        </w:rPr>
        <w:t>）</w:t>
      </w:r>
    </w:p>
    <w:p w14:paraId="4CEEF5F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3、技术员：</w:t>
      </w:r>
      <w:r>
        <w:rPr>
          <w:rFonts w:ascii="仿宋" w:eastAsia="仿宋" w:hAnsi="仿宋" w:hint="eastAsia"/>
          <w:sz w:val="32"/>
          <w:szCs w:val="32"/>
        </w:rPr>
        <w:t>陈志鹏</w:t>
      </w:r>
      <w:r>
        <w:rPr>
          <w:rFonts w:ascii="仿宋" w:eastAsia="仿宋" w:hAnsi="仿宋"/>
          <w:sz w:val="32"/>
          <w:szCs w:val="32"/>
        </w:rPr>
        <w:t>（负责智慧校园技术维护、技术培训工作）</w:t>
      </w:r>
    </w:p>
    <w:p w14:paraId="065F171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4、信息员：各</w:t>
      </w:r>
      <w:r>
        <w:rPr>
          <w:rFonts w:ascii="仿宋" w:eastAsia="仿宋" w:hAnsi="仿宋" w:hint="eastAsia"/>
          <w:sz w:val="32"/>
          <w:szCs w:val="32"/>
        </w:rPr>
        <w:t>科室</w:t>
      </w:r>
      <w:r>
        <w:rPr>
          <w:rFonts w:ascii="仿宋" w:eastAsia="仿宋" w:hAnsi="仿宋"/>
          <w:sz w:val="32"/>
          <w:szCs w:val="32"/>
        </w:rPr>
        <w:t>指定</w:t>
      </w:r>
      <w:r>
        <w:rPr>
          <w:rFonts w:ascii="仿宋" w:eastAsia="仿宋" w:hAnsi="仿宋" w:hint="eastAsia"/>
          <w:sz w:val="32"/>
          <w:szCs w:val="32"/>
        </w:rPr>
        <w:t>信息员</w:t>
      </w:r>
      <w:r>
        <w:rPr>
          <w:rFonts w:ascii="仿宋" w:eastAsia="仿宋" w:hAnsi="仿宋"/>
          <w:sz w:val="32"/>
          <w:szCs w:val="32"/>
        </w:rPr>
        <w:t>(负责智慧校园发布信息收集)</w:t>
      </w:r>
    </w:p>
    <w:p w14:paraId="0904B73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(二)各</w:t>
      </w:r>
      <w:r>
        <w:rPr>
          <w:rFonts w:ascii="仿宋" w:eastAsia="仿宋" w:hAnsi="仿宋" w:hint="eastAsia"/>
          <w:sz w:val="32"/>
          <w:szCs w:val="32"/>
        </w:rPr>
        <w:t>科室</w:t>
      </w:r>
      <w:r>
        <w:rPr>
          <w:rFonts w:ascii="仿宋" w:eastAsia="仿宋" w:hAnsi="仿宋"/>
          <w:sz w:val="32"/>
          <w:szCs w:val="32"/>
        </w:rPr>
        <w:t>信息员负责本部门信息的收集、整理和</w:t>
      </w:r>
      <w:r>
        <w:rPr>
          <w:rFonts w:ascii="仿宋" w:eastAsia="仿宋" w:hAnsi="仿宋" w:hint="eastAsia"/>
          <w:sz w:val="32"/>
          <w:szCs w:val="32"/>
        </w:rPr>
        <w:t>填</w:t>
      </w:r>
      <w:r>
        <w:rPr>
          <w:rFonts w:ascii="仿宋" w:eastAsia="仿宋" w:hAnsi="仿宋"/>
          <w:sz w:val="32"/>
          <w:szCs w:val="32"/>
        </w:rPr>
        <w:t>报工作。部门负责人须对内容的真实性、可靠性进行认真审核。</w:t>
      </w:r>
    </w:p>
    <w:p w14:paraId="14F4F91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三、信息管理</w:t>
      </w:r>
    </w:p>
    <w:p w14:paraId="1503DD5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w:t>
      </w:r>
      <w:proofErr w:type="gramStart"/>
      <w:r>
        <w:rPr>
          <w:rFonts w:ascii="仿宋" w:eastAsia="仿宋" w:hAnsi="仿宋"/>
          <w:sz w:val="32"/>
          <w:szCs w:val="32"/>
        </w:rPr>
        <w:t>一</w:t>
      </w:r>
      <w:proofErr w:type="gramEnd"/>
      <w:r>
        <w:rPr>
          <w:rFonts w:ascii="仿宋" w:eastAsia="仿宋" w:hAnsi="仿宋"/>
          <w:sz w:val="32"/>
          <w:szCs w:val="32"/>
        </w:rPr>
        <w:t>)信息采集</w:t>
      </w:r>
    </w:p>
    <w:p w14:paraId="504F161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１、采集的信息应具有较强的时效性和真实性，符合国家关于信息安全管理的有关规定，不得违反党的方针政策和国家法律法规。</w:t>
      </w:r>
    </w:p>
    <w:p w14:paraId="051049A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２、各科室原则上按“业务对口、模块对口”进行信息采集和填报工作。</w:t>
      </w:r>
    </w:p>
    <w:p w14:paraId="5CE558F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(二)信息发布</w:t>
      </w:r>
    </w:p>
    <w:p w14:paraId="6592CD6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所有内容必须按规定经科室负责人审核、并经智慧校园管理小组终审后才能发布。</w:t>
      </w:r>
    </w:p>
    <w:p w14:paraId="4BDEC1C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四、安全管理</w:t>
      </w:r>
    </w:p>
    <w:p w14:paraId="3BBDF06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w:t>
      </w:r>
      <w:proofErr w:type="gramStart"/>
      <w:r>
        <w:rPr>
          <w:rFonts w:ascii="仿宋" w:eastAsia="仿宋" w:hAnsi="仿宋"/>
          <w:sz w:val="32"/>
          <w:szCs w:val="32"/>
        </w:rPr>
        <w:t>一</w:t>
      </w:r>
      <w:proofErr w:type="gramEnd"/>
      <w:r>
        <w:rPr>
          <w:rFonts w:ascii="仿宋" w:eastAsia="仿宋" w:hAnsi="仿宋"/>
          <w:sz w:val="32"/>
          <w:szCs w:val="32"/>
        </w:rPr>
        <w:t>)学校智慧校园</w:t>
      </w:r>
      <w:r>
        <w:rPr>
          <w:rFonts w:ascii="仿宋" w:eastAsia="仿宋" w:hAnsi="仿宋" w:hint="eastAsia"/>
          <w:sz w:val="32"/>
          <w:szCs w:val="32"/>
        </w:rPr>
        <w:t>数据采集，</w:t>
      </w:r>
      <w:r>
        <w:rPr>
          <w:rFonts w:ascii="仿宋" w:eastAsia="仿宋" w:hAnsi="仿宋"/>
          <w:sz w:val="32"/>
          <w:szCs w:val="32"/>
        </w:rPr>
        <w:t>应该依据国家有关规定执行。</w:t>
      </w:r>
    </w:p>
    <w:p w14:paraId="00BD515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(二)提高安全意识，加强学校智慧校园的杀毒和防攻击能力。</w:t>
      </w:r>
    </w:p>
    <w:p w14:paraId="79E6B5A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(三)智慧校园技术员至少每月底备份一次，智慧校园备份应采用工作站备份和云备份同时进行。</w:t>
      </w:r>
    </w:p>
    <w:p w14:paraId="22D4685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)学校智慧校园后台的各种登录和密码应定期更换、注意保密。</w:t>
      </w:r>
    </w:p>
    <w:p w14:paraId="49B4BE4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五、责任追究</w:t>
      </w:r>
    </w:p>
    <w:p w14:paraId="35F4ABB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w:t>
      </w:r>
      <w:proofErr w:type="gramStart"/>
      <w:r>
        <w:rPr>
          <w:rFonts w:ascii="仿宋" w:eastAsia="仿宋" w:hAnsi="仿宋"/>
          <w:sz w:val="32"/>
          <w:szCs w:val="32"/>
        </w:rPr>
        <w:t>一</w:t>
      </w:r>
      <w:proofErr w:type="gramEnd"/>
      <w:r>
        <w:rPr>
          <w:rFonts w:ascii="仿宋" w:eastAsia="仿宋" w:hAnsi="仿宋"/>
          <w:sz w:val="32"/>
          <w:szCs w:val="32"/>
        </w:rPr>
        <w:t>)</w:t>
      </w:r>
      <w:r>
        <w:rPr>
          <w:rFonts w:ascii="仿宋" w:eastAsia="仿宋" w:hAnsi="仿宋" w:hint="eastAsia"/>
          <w:sz w:val="32"/>
          <w:szCs w:val="32"/>
        </w:rPr>
        <w:t>数据</w:t>
      </w:r>
      <w:r>
        <w:rPr>
          <w:rFonts w:ascii="仿宋" w:eastAsia="仿宋" w:hAnsi="仿宋"/>
          <w:sz w:val="32"/>
          <w:szCs w:val="32"/>
        </w:rPr>
        <w:t>一经</w:t>
      </w:r>
      <w:r>
        <w:rPr>
          <w:rFonts w:ascii="仿宋" w:eastAsia="仿宋" w:hAnsi="仿宋" w:hint="eastAsia"/>
          <w:sz w:val="32"/>
          <w:szCs w:val="32"/>
        </w:rPr>
        <w:t>上传</w:t>
      </w:r>
      <w:r>
        <w:rPr>
          <w:rFonts w:ascii="仿宋" w:eastAsia="仿宋" w:hAnsi="仿宋"/>
          <w:sz w:val="32"/>
          <w:szCs w:val="32"/>
        </w:rPr>
        <w:t>，由各级信息员和</w:t>
      </w:r>
      <w:r>
        <w:rPr>
          <w:rFonts w:ascii="仿宋" w:eastAsia="仿宋" w:hAnsi="仿宋" w:hint="eastAsia"/>
          <w:sz w:val="32"/>
          <w:szCs w:val="32"/>
        </w:rPr>
        <w:t>科室主管</w:t>
      </w:r>
      <w:r>
        <w:rPr>
          <w:rFonts w:ascii="仿宋" w:eastAsia="仿宋" w:hAnsi="仿宋"/>
          <w:sz w:val="32"/>
          <w:szCs w:val="32"/>
        </w:rPr>
        <w:t>文责自负。</w:t>
      </w:r>
    </w:p>
    <w:p w14:paraId="066C8A5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(二)在学校智慧校园运行管理与维护工作中，违反信息网络管理的有关规定或因工作责任心不强，人为造成数据丢失、管理口令泄密、信息传递延误等，视情节轻重，按有关规定追究责任。</w:t>
      </w:r>
    </w:p>
    <w:p w14:paraId="0D03CC9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六、附则</w:t>
      </w:r>
    </w:p>
    <w:p w14:paraId="65CBFA3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lastRenderedPageBreak/>
        <w:t>(一)本办法由学校</w:t>
      </w:r>
      <w:r>
        <w:rPr>
          <w:rFonts w:ascii="仿宋" w:eastAsia="仿宋" w:hAnsi="仿宋" w:hint="eastAsia"/>
          <w:sz w:val="32"/>
          <w:szCs w:val="32"/>
        </w:rPr>
        <w:t>智慧校园管理小组</w:t>
      </w:r>
      <w:r>
        <w:rPr>
          <w:rFonts w:ascii="仿宋" w:eastAsia="仿宋" w:hAnsi="仿宋"/>
          <w:sz w:val="32"/>
          <w:szCs w:val="32"/>
        </w:rPr>
        <w:t>负责解释。</w:t>
      </w:r>
    </w:p>
    <w:p w14:paraId="5D4C0A5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(二)本制度自发布之日起执行。</w:t>
      </w:r>
    </w:p>
    <w:p w14:paraId="49369CED" w14:textId="77777777" w:rsidR="00D86441" w:rsidRDefault="00D86441">
      <w:pPr>
        <w:spacing w:line="560" w:lineRule="exact"/>
        <w:ind w:firstLineChars="200" w:firstLine="640"/>
        <w:rPr>
          <w:rFonts w:ascii="仿宋" w:eastAsia="仿宋" w:hAnsi="仿宋"/>
          <w:sz w:val="32"/>
          <w:szCs w:val="32"/>
        </w:rPr>
      </w:pPr>
    </w:p>
    <w:p w14:paraId="4F2F15B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信息中心</w:t>
      </w:r>
    </w:p>
    <w:p w14:paraId="5C60598E" w14:textId="77777777" w:rsidR="00D86441" w:rsidRDefault="009A4BF9">
      <w:pPr>
        <w:spacing w:line="560" w:lineRule="exact"/>
        <w:ind w:right="320" w:firstLineChars="200" w:firstLine="640"/>
        <w:jc w:val="right"/>
        <w:rPr>
          <w:rFonts w:ascii="仿宋" w:eastAsia="仿宋" w:hAnsi="仿宋"/>
          <w:sz w:val="32"/>
          <w:szCs w:val="32"/>
        </w:rPr>
      </w:pPr>
      <w:r>
        <w:rPr>
          <w:rFonts w:ascii="仿宋" w:eastAsia="仿宋" w:hAnsi="仿宋"/>
          <w:sz w:val="32"/>
          <w:szCs w:val="32"/>
        </w:rPr>
        <w:t>2021.9</w:t>
      </w:r>
    </w:p>
    <w:p w14:paraId="77587B24" w14:textId="77777777" w:rsidR="00D86441" w:rsidRDefault="00D86441">
      <w:pPr>
        <w:spacing w:line="560" w:lineRule="exact"/>
        <w:ind w:firstLineChars="200" w:firstLine="640"/>
        <w:rPr>
          <w:rFonts w:ascii="仿宋" w:eastAsia="仿宋" w:hAnsi="仿宋"/>
          <w:sz w:val="32"/>
          <w:szCs w:val="32"/>
        </w:rPr>
      </w:pPr>
    </w:p>
    <w:p w14:paraId="18791D20" w14:textId="77777777" w:rsidR="00D86441" w:rsidRDefault="00D86441">
      <w:pPr>
        <w:spacing w:line="560" w:lineRule="exact"/>
        <w:ind w:left="992" w:firstLineChars="200" w:firstLine="640"/>
        <w:rPr>
          <w:rFonts w:ascii="仿宋" w:eastAsia="仿宋" w:hAnsi="仿宋"/>
          <w:sz w:val="32"/>
          <w:szCs w:val="32"/>
        </w:rPr>
      </w:pPr>
    </w:p>
    <w:p w14:paraId="795F10A4" w14:textId="77777777" w:rsidR="00D86441" w:rsidRDefault="00D86441">
      <w:pPr>
        <w:tabs>
          <w:tab w:val="left" w:pos="1645"/>
        </w:tabs>
        <w:spacing w:line="560" w:lineRule="exact"/>
        <w:ind w:firstLineChars="200" w:firstLine="640"/>
        <w:rPr>
          <w:rFonts w:ascii="仿宋" w:eastAsia="仿宋" w:hAnsi="仿宋"/>
          <w:sz w:val="32"/>
          <w:szCs w:val="32"/>
        </w:rPr>
      </w:pPr>
    </w:p>
    <w:p w14:paraId="4F0E5060" w14:textId="77777777" w:rsidR="00D86441" w:rsidRDefault="00D86441">
      <w:pPr>
        <w:tabs>
          <w:tab w:val="left" w:pos="1645"/>
        </w:tabs>
        <w:spacing w:line="560" w:lineRule="exact"/>
        <w:ind w:firstLineChars="200" w:firstLine="640"/>
        <w:rPr>
          <w:rFonts w:ascii="仿宋" w:eastAsia="仿宋" w:hAnsi="仿宋"/>
          <w:sz w:val="32"/>
          <w:szCs w:val="32"/>
        </w:rPr>
      </w:pPr>
    </w:p>
    <w:p w14:paraId="732E42D2" w14:textId="77777777" w:rsidR="00D86441" w:rsidRDefault="00D86441">
      <w:pPr>
        <w:tabs>
          <w:tab w:val="left" w:pos="1645"/>
        </w:tabs>
        <w:spacing w:line="560" w:lineRule="exact"/>
        <w:ind w:firstLineChars="200" w:firstLine="640"/>
        <w:rPr>
          <w:rFonts w:ascii="仿宋" w:eastAsia="仿宋" w:hAnsi="仿宋"/>
          <w:sz w:val="32"/>
          <w:szCs w:val="32"/>
        </w:rPr>
      </w:pPr>
    </w:p>
    <w:p w14:paraId="50C66B39" w14:textId="77777777" w:rsidR="00D86441" w:rsidRDefault="00D86441">
      <w:pPr>
        <w:tabs>
          <w:tab w:val="left" w:pos="1645"/>
        </w:tabs>
        <w:spacing w:line="560" w:lineRule="exact"/>
        <w:ind w:firstLineChars="200" w:firstLine="640"/>
        <w:rPr>
          <w:rFonts w:ascii="仿宋" w:eastAsia="仿宋" w:hAnsi="仿宋"/>
          <w:sz w:val="32"/>
          <w:szCs w:val="32"/>
        </w:rPr>
      </w:pPr>
    </w:p>
    <w:p w14:paraId="670C4A23" w14:textId="77777777" w:rsidR="00D86441" w:rsidRDefault="00D86441">
      <w:pPr>
        <w:tabs>
          <w:tab w:val="left" w:pos="1645"/>
        </w:tabs>
        <w:spacing w:line="560" w:lineRule="exact"/>
        <w:ind w:firstLineChars="200" w:firstLine="640"/>
        <w:rPr>
          <w:rFonts w:ascii="仿宋" w:eastAsia="仿宋" w:hAnsi="仿宋"/>
          <w:sz w:val="32"/>
          <w:szCs w:val="32"/>
        </w:rPr>
      </w:pPr>
    </w:p>
    <w:p w14:paraId="5D851826" w14:textId="77777777" w:rsidR="00D86441" w:rsidRDefault="00D86441">
      <w:pPr>
        <w:tabs>
          <w:tab w:val="left" w:pos="1645"/>
        </w:tabs>
        <w:spacing w:line="560" w:lineRule="exact"/>
        <w:ind w:firstLineChars="200" w:firstLine="640"/>
        <w:rPr>
          <w:rFonts w:ascii="仿宋" w:eastAsia="仿宋" w:hAnsi="仿宋"/>
          <w:sz w:val="32"/>
          <w:szCs w:val="32"/>
        </w:rPr>
      </w:pPr>
    </w:p>
    <w:p w14:paraId="55FC582C" w14:textId="77777777" w:rsidR="00D86441" w:rsidRDefault="00D86441">
      <w:pPr>
        <w:tabs>
          <w:tab w:val="left" w:pos="1645"/>
        </w:tabs>
        <w:spacing w:line="560" w:lineRule="exact"/>
        <w:ind w:firstLineChars="200" w:firstLine="640"/>
        <w:rPr>
          <w:rFonts w:ascii="仿宋" w:eastAsia="仿宋" w:hAnsi="仿宋"/>
          <w:sz w:val="32"/>
          <w:szCs w:val="32"/>
        </w:rPr>
      </w:pPr>
    </w:p>
    <w:p w14:paraId="4CCF7F2D" w14:textId="77777777" w:rsidR="00D86441" w:rsidRDefault="00D86441">
      <w:pPr>
        <w:tabs>
          <w:tab w:val="left" w:pos="1645"/>
        </w:tabs>
        <w:spacing w:line="560" w:lineRule="exact"/>
        <w:ind w:firstLineChars="200" w:firstLine="640"/>
        <w:rPr>
          <w:rFonts w:ascii="仿宋" w:eastAsia="仿宋" w:hAnsi="仿宋"/>
          <w:sz w:val="32"/>
          <w:szCs w:val="32"/>
        </w:rPr>
      </w:pPr>
    </w:p>
    <w:p w14:paraId="4F4ED077" w14:textId="77777777" w:rsidR="00D86441" w:rsidRDefault="00D86441">
      <w:pPr>
        <w:tabs>
          <w:tab w:val="left" w:pos="1645"/>
        </w:tabs>
        <w:spacing w:line="560" w:lineRule="exact"/>
        <w:ind w:firstLineChars="200" w:firstLine="640"/>
        <w:rPr>
          <w:rFonts w:ascii="仿宋" w:eastAsia="仿宋" w:hAnsi="仿宋"/>
          <w:sz w:val="32"/>
          <w:szCs w:val="32"/>
        </w:rPr>
      </w:pPr>
    </w:p>
    <w:p w14:paraId="1DA04D62" w14:textId="77777777" w:rsidR="00D86441" w:rsidRDefault="00D86441">
      <w:pPr>
        <w:tabs>
          <w:tab w:val="left" w:pos="1645"/>
        </w:tabs>
        <w:spacing w:line="560" w:lineRule="exact"/>
        <w:ind w:firstLineChars="200" w:firstLine="640"/>
        <w:rPr>
          <w:rFonts w:ascii="仿宋" w:eastAsia="仿宋" w:hAnsi="仿宋"/>
          <w:sz w:val="32"/>
          <w:szCs w:val="32"/>
        </w:rPr>
      </w:pPr>
    </w:p>
    <w:p w14:paraId="29C56E83" w14:textId="77777777" w:rsidR="00D86441" w:rsidRDefault="00D86441">
      <w:pPr>
        <w:tabs>
          <w:tab w:val="left" w:pos="1645"/>
        </w:tabs>
        <w:spacing w:line="560" w:lineRule="exact"/>
        <w:ind w:firstLineChars="200" w:firstLine="640"/>
        <w:rPr>
          <w:rFonts w:ascii="仿宋" w:eastAsia="仿宋" w:hAnsi="仿宋"/>
          <w:sz w:val="32"/>
          <w:szCs w:val="32"/>
        </w:rPr>
      </w:pPr>
    </w:p>
    <w:p w14:paraId="162D5D20" w14:textId="77777777" w:rsidR="00D86441" w:rsidRDefault="00D86441">
      <w:pPr>
        <w:tabs>
          <w:tab w:val="left" w:pos="1645"/>
        </w:tabs>
        <w:spacing w:line="560" w:lineRule="exact"/>
        <w:ind w:firstLineChars="200" w:firstLine="640"/>
        <w:rPr>
          <w:rFonts w:ascii="仿宋" w:eastAsia="仿宋" w:hAnsi="仿宋"/>
          <w:sz w:val="32"/>
          <w:szCs w:val="32"/>
        </w:rPr>
      </w:pPr>
    </w:p>
    <w:p w14:paraId="655A5DAE" w14:textId="77777777" w:rsidR="00D86441" w:rsidRDefault="00D86441">
      <w:pPr>
        <w:tabs>
          <w:tab w:val="left" w:pos="1645"/>
        </w:tabs>
        <w:spacing w:line="560" w:lineRule="exact"/>
        <w:ind w:firstLineChars="200" w:firstLine="640"/>
        <w:rPr>
          <w:rFonts w:ascii="仿宋" w:eastAsia="仿宋" w:hAnsi="仿宋"/>
          <w:sz w:val="32"/>
          <w:szCs w:val="32"/>
        </w:rPr>
      </w:pPr>
    </w:p>
    <w:p w14:paraId="56C8B9DF" w14:textId="77777777" w:rsidR="00D86441" w:rsidRDefault="00D86441">
      <w:pPr>
        <w:tabs>
          <w:tab w:val="left" w:pos="1645"/>
        </w:tabs>
        <w:spacing w:line="560" w:lineRule="exact"/>
        <w:ind w:firstLineChars="200" w:firstLine="640"/>
        <w:rPr>
          <w:rFonts w:ascii="仿宋" w:eastAsia="仿宋" w:hAnsi="仿宋"/>
          <w:sz w:val="32"/>
          <w:szCs w:val="32"/>
        </w:rPr>
      </w:pPr>
    </w:p>
    <w:p w14:paraId="6D8F7BCC" w14:textId="77777777" w:rsidR="00D86441" w:rsidRDefault="00D86441">
      <w:pPr>
        <w:tabs>
          <w:tab w:val="left" w:pos="1645"/>
        </w:tabs>
        <w:spacing w:line="560" w:lineRule="exact"/>
        <w:ind w:firstLineChars="200" w:firstLine="640"/>
        <w:rPr>
          <w:rFonts w:ascii="仿宋" w:eastAsia="仿宋" w:hAnsi="仿宋"/>
          <w:sz w:val="32"/>
          <w:szCs w:val="32"/>
        </w:rPr>
      </w:pPr>
    </w:p>
    <w:p w14:paraId="348D2E81" w14:textId="77777777" w:rsidR="00D86441" w:rsidRDefault="00D86441">
      <w:pPr>
        <w:tabs>
          <w:tab w:val="left" w:pos="1645"/>
        </w:tabs>
        <w:spacing w:line="560" w:lineRule="exact"/>
        <w:ind w:firstLineChars="200" w:firstLine="640"/>
        <w:rPr>
          <w:rFonts w:ascii="仿宋" w:eastAsia="仿宋" w:hAnsi="仿宋"/>
          <w:sz w:val="32"/>
          <w:szCs w:val="32"/>
        </w:rPr>
      </w:pPr>
    </w:p>
    <w:p w14:paraId="273DEC32" w14:textId="77777777" w:rsidR="00D86441" w:rsidRDefault="00D86441">
      <w:pPr>
        <w:tabs>
          <w:tab w:val="left" w:pos="1645"/>
        </w:tabs>
        <w:spacing w:line="560" w:lineRule="exact"/>
        <w:ind w:firstLineChars="200" w:firstLine="640"/>
        <w:rPr>
          <w:rFonts w:ascii="仿宋" w:eastAsia="仿宋" w:hAnsi="仿宋"/>
          <w:sz w:val="32"/>
          <w:szCs w:val="32"/>
        </w:rPr>
      </w:pPr>
    </w:p>
    <w:p w14:paraId="0D9B1222" w14:textId="77777777" w:rsidR="00D86441" w:rsidRDefault="009A4BF9">
      <w:pPr>
        <w:pStyle w:val="1"/>
        <w:ind w:firstLine="883"/>
      </w:pPr>
      <w:bookmarkStart w:id="123" w:name="_Toc87109403"/>
      <w:r>
        <w:rPr>
          <w:rFonts w:hint="eastAsia"/>
        </w:rPr>
        <w:lastRenderedPageBreak/>
        <w:t>保安值班巡逻制度</w:t>
      </w:r>
      <w:bookmarkEnd w:id="123"/>
    </w:p>
    <w:p w14:paraId="11135F4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1、服从领导，听从指挥，严格遵守学校的各项规章制度。</w:t>
      </w:r>
    </w:p>
    <w:p w14:paraId="2F3AA76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2、上班不迟到、不早退、</w:t>
      </w:r>
      <w:proofErr w:type="gramStart"/>
      <w:r>
        <w:rPr>
          <w:rFonts w:ascii="仿宋" w:eastAsia="仿宋" w:hAnsi="仿宋" w:hint="eastAsia"/>
          <w:sz w:val="32"/>
          <w:szCs w:val="32"/>
        </w:rPr>
        <w:t>不</w:t>
      </w:r>
      <w:proofErr w:type="gramEnd"/>
      <w:r>
        <w:rPr>
          <w:rFonts w:ascii="仿宋" w:eastAsia="仿宋" w:hAnsi="仿宋" w:hint="eastAsia"/>
          <w:sz w:val="32"/>
          <w:szCs w:val="32"/>
        </w:rPr>
        <w:t>脱岗、不酗酒、不睡岗，</w:t>
      </w:r>
    </w:p>
    <w:p w14:paraId="7834928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3、巡逻时服装要整齐，干净。</w:t>
      </w:r>
    </w:p>
    <w:p w14:paraId="13E7024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4、巡逻期间要尽心尽责，一丝不苟的完成校区治安巡逻任务，确保校园教学的安全，制止和防止各类违法犯罪行为发生。</w:t>
      </w:r>
    </w:p>
    <w:p w14:paraId="204FAD6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5、巡逻时应严格按照规定的巡逻路线、时间、目标进行巡查，时刻提高警惕；发现问题及时向带班领导汇报，并做好巡逻纪录。</w:t>
      </w:r>
    </w:p>
    <w:p w14:paraId="2BBCC83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6、巡逻时如</w:t>
      </w:r>
      <w:proofErr w:type="gramStart"/>
      <w:r>
        <w:rPr>
          <w:rFonts w:ascii="仿宋" w:eastAsia="仿宋" w:hAnsi="仿宋" w:hint="eastAsia"/>
          <w:sz w:val="32"/>
          <w:szCs w:val="32"/>
        </w:rPr>
        <w:t>遇违法</w:t>
      </w:r>
      <w:proofErr w:type="gramEnd"/>
      <w:r>
        <w:rPr>
          <w:rFonts w:ascii="仿宋" w:eastAsia="仿宋" w:hAnsi="仿宋" w:hint="eastAsia"/>
          <w:sz w:val="32"/>
          <w:szCs w:val="32"/>
        </w:rPr>
        <w:t>犯罪行为发生，必须勇于向前，齐心协力，敢于制止。</w:t>
      </w:r>
    </w:p>
    <w:p w14:paraId="045A113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7、必须熟悉巡逻区域内的情况，掌握学校重点部位的准确位置。</w:t>
      </w:r>
    </w:p>
    <w:p w14:paraId="0E52608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8、熟练掌握业务知识和灭火知识，掌握各种消防器材的使用方法和性能。</w:t>
      </w:r>
    </w:p>
    <w:p w14:paraId="094D6805" w14:textId="77777777" w:rsidR="00D86441" w:rsidRDefault="00D86441">
      <w:pPr>
        <w:pStyle w:val="a3"/>
        <w:spacing w:line="560" w:lineRule="exact"/>
        <w:ind w:firstLineChars="200" w:firstLine="640"/>
        <w:jc w:val="left"/>
        <w:rPr>
          <w:rFonts w:ascii="仿宋" w:eastAsia="仿宋" w:hAnsi="仿宋" w:cs="宋体"/>
          <w:sz w:val="32"/>
          <w:szCs w:val="32"/>
        </w:rPr>
      </w:pPr>
    </w:p>
    <w:p w14:paraId="799C46E7" w14:textId="77777777" w:rsidR="00D86441" w:rsidRDefault="00D86441">
      <w:pPr>
        <w:pStyle w:val="a3"/>
        <w:spacing w:line="560" w:lineRule="exact"/>
        <w:ind w:firstLineChars="200" w:firstLine="640"/>
        <w:jc w:val="left"/>
        <w:rPr>
          <w:rFonts w:ascii="仿宋" w:eastAsia="仿宋" w:hAnsi="仿宋" w:cs="宋体"/>
          <w:sz w:val="32"/>
          <w:szCs w:val="32"/>
        </w:rPr>
      </w:pPr>
    </w:p>
    <w:p w14:paraId="7B5909DE" w14:textId="77777777" w:rsidR="00D86441" w:rsidRDefault="00D86441">
      <w:pPr>
        <w:pStyle w:val="a3"/>
        <w:spacing w:line="560" w:lineRule="exact"/>
        <w:ind w:firstLineChars="200" w:firstLine="640"/>
        <w:jc w:val="left"/>
        <w:rPr>
          <w:rFonts w:ascii="仿宋" w:eastAsia="仿宋" w:hAnsi="仿宋" w:cs="宋体"/>
          <w:sz w:val="32"/>
          <w:szCs w:val="32"/>
        </w:rPr>
      </w:pPr>
    </w:p>
    <w:p w14:paraId="21DC96E4" w14:textId="77777777" w:rsidR="00D86441" w:rsidRDefault="00D86441">
      <w:pPr>
        <w:pStyle w:val="a3"/>
        <w:spacing w:line="560" w:lineRule="exact"/>
        <w:ind w:firstLineChars="200" w:firstLine="640"/>
        <w:jc w:val="left"/>
        <w:rPr>
          <w:rFonts w:ascii="仿宋" w:eastAsia="仿宋" w:hAnsi="仿宋" w:cs="宋体"/>
          <w:sz w:val="32"/>
          <w:szCs w:val="32"/>
        </w:rPr>
      </w:pPr>
    </w:p>
    <w:p w14:paraId="26956B71" w14:textId="77777777" w:rsidR="00D86441" w:rsidRDefault="00D86441">
      <w:pPr>
        <w:pStyle w:val="a3"/>
        <w:spacing w:line="560" w:lineRule="exact"/>
        <w:ind w:firstLineChars="200" w:firstLine="640"/>
        <w:jc w:val="left"/>
        <w:rPr>
          <w:rFonts w:ascii="仿宋" w:eastAsia="仿宋" w:hAnsi="仿宋" w:cs="宋体"/>
          <w:sz w:val="32"/>
          <w:szCs w:val="32"/>
        </w:rPr>
      </w:pPr>
    </w:p>
    <w:p w14:paraId="4D4793E2" w14:textId="77777777" w:rsidR="00D86441" w:rsidRDefault="00D86441">
      <w:pPr>
        <w:pStyle w:val="a3"/>
        <w:spacing w:line="560" w:lineRule="exact"/>
        <w:ind w:firstLineChars="200" w:firstLine="640"/>
        <w:jc w:val="left"/>
        <w:rPr>
          <w:rFonts w:ascii="仿宋" w:eastAsia="仿宋" w:hAnsi="仿宋" w:cs="宋体"/>
          <w:sz w:val="32"/>
          <w:szCs w:val="32"/>
        </w:rPr>
      </w:pPr>
    </w:p>
    <w:p w14:paraId="4E012A08" w14:textId="77777777" w:rsidR="00D86441" w:rsidRDefault="00D86441">
      <w:pPr>
        <w:pStyle w:val="a3"/>
        <w:spacing w:line="560" w:lineRule="exact"/>
        <w:ind w:firstLineChars="200" w:firstLine="640"/>
        <w:jc w:val="left"/>
        <w:rPr>
          <w:rFonts w:ascii="仿宋" w:eastAsia="仿宋" w:hAnsi="仿宋" w:cs="宋体"/>
          <w:sz w:val="32"/>
          <w:szCs w:val="32"/>
        </w:rPr>
      </w:pPr>
    </w:p>
    <w:p w14:paraId="1DB64216" w14:textId="77777777" w:rsidR="00D86441" w:rsidRDefault="009A4BF9">
      <w:pPr>
        <w:pStyle w:val="1"/>
        <w:ind w:firstLine="883"/>
      </w:pPr>
      <w:bookmarkStart w:id="124" w:name="_Toc87109404"/>
      <w:r>
        <w:rPr>
          <w:rFonts w:hint="eastAsia"/>
        </w:rPr>
        <w:lastRenderedPageBreak/>
        <w:t>党支部书记岗位职责</w:t>
      </w:r>
      <w:bookmarkEnd w:id="124"/>
    </w:p>
    <w:p w14:paraId="7411FCE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一、认真贯彻执行党的路线、方针、政策。</w:t>
      </w:r>
    </w:p>
    <w:p w14:paraId="71207C5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二、搞好党的组织的自身建设、维护党的团结和统一。</w:t>
      </w:r>
    </w:p>
    <w:p w14:paraId="064E0B1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三、做好全校教职工、学生的思想政治工作。</w:t>
      </w:r>
    </w:p>
    <w:p w14:paraId="7B0B445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四、负责学校的党务工作，及时召开会议，传达上级指示精神，并经常地深入群众听取意见，坚持民主集中制原则。</w:t>
      </w:r>
    </w:p>
    <w:p w14:paraId="7A49D48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五、坚持学习马克思列宁主义、毛泽东思想、邓小平理论和“三个代表”重要思想，不断提高自身的政治素质和道德修养，保持共产党的先进性。</w:t>
      </w:r>
    </w:p>
    <w:p w14:paraId="7D6A78D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六、发挥党组织的战斗堡垒作用和党员的先锋模范作用。</w:t>
      </w:r>
    </w:p>
    <w:p w14:paraId="78AA7C1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七、对学校的办学思想，办学方向进行把握定向，确保党和国家的教育方针能够得以正确地贯彻和落实。</w:t>
      </w:r>
    </w:p>
    <w:p w14:paraId="3F6749C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八、学校各项工作及党员干部思想工作作风，廉洁自律等进行监督检查。</w:t>
      </w:r>
    </w:p>
    <w:p w14:paraId="788760BD" w14:textId="77777777" w:rsidR="00D86441" w:rsidRDefault="00D86441">
      <w:pPr>
        <w:pStyle w:val="a3"/>
        <w:spacing w:line="560" w:lineRule="exact"/>
        <w:ind w:firstLineChars="200" w:firstLine="640"/>
        <w:jc w:val="left"/>
        <w:rPr>
          <w:rFonts w:ascii="仿宋" w:eastAsia="仿宋" w:hAnsi="仿宋" w:cs="宋体"/>
          <w:sz w:val="32"/>
          <w:szCs w:val="32"/>
        </w:rPr>
      </w:pPr>
    </w:p>
    <w:p w14:paraId="7C972AFE" w14:textId="77777777" w:rsidR="00D86441" w:rsidRDefault="00D86441">
      <w:pPr>
        <w:pStyle w:val="a3"/>
        <w:spacing w:line="560" w:lineRule="exact"/>
        <w:ind w:firstLineChars="200" w:firstLine="640"/>
        <w:jc w:val="left"/>
        <w:rPr>
          <w:rFonts w:ascii="仿宋" w:eastAsia="仿宋" w:hAnsi="仿宋" w:cs="宋体"/>
          <w:sz w:val="32"/>
          <w:szCs w:val="32"/>
        </w:rPr>
      </w:pPr>
    </w:p>
    <w:p w14:paraId="4E5947AF" w14:textId="77777777" w:rsidR="00D86441" w:rsidRDefault="00D86441">
      <w:pPr>
        <w:pStyle w:val="a3"/>
        <w:spacing w:line="560" w:lineRule="exact"/>
        <w:ind w:firstLineChars="200" w:firstLine="640"/>
        <w:jc w:val="left"/>
        <w:rPr>
          <w:rFonts w:ascii="仿宋" w:eastAsia="仿宋" w:hAnsi="仿宋" w:cs="宋体"/>
          <w:sz w:val="32"/>
          <w:szCs w:val="32"/>
        </w:rPr>
      </w:pPr>
    </w:p>
    <w:p w14:paraId="521FF6B0" w14:textId="77777777" w:rsidR="00D86441" w:rsidRDefault="00D86441">
      <w:pPr>
        <w:pStyle w:val="a3"/>
        <w:spacing w:line="560" w:lineRule="exact"/>
        <w:ind w:firstLineChars="200" w:firstLine="640"/>
        <w:jc w:val="left"/>
        <w:rPr>
          <w:rFonts w:ascii="仿宋" w:eastAsia="仿宋" w:hAnsi="仿宋" w:cs="宋体"/>
          <w:sz w:val="32"/>
          <w:szCs w:val="32"/>
        </w:rPr>
      </w:pPr>
    </w:p>
    <w:p w14:paraId="2F47B048" w14:textId="77777777" w:rsidR="00D86441" w:rsidRDefault="00D86441">
      <w:pPr>
        <w:pStyle w:val="a3"/>
        <w:spacing w:line="560" w:lineRule="exact"/>
        <w:ind w:firstLineChars="200" w:firstLine="640"/>
        <w:jc w:val="left"/>
        <w:rPr>
          <w:rFonts w:ascii="仿宋" w:eastAsia="仿宋" w:hAnsi="仿宋" w:cs="宋体"/>
          <w:sz w:val="32"/>
          <w:szCs w:val="32"/>
        </w:rPr>
      </w:pPr>
    </w:p>
    <w:p w14:paraId="6C4274AC" w14:textId="77777777" w:rsidR="00D86441" w:rsidRDefault="00D86441">
      <w:pPr>
        <w:pStyle w:val="a3"/>
        <w:spacing w:line="560" w:lineRule="exact"/>
        <w:ind w:firstLineChars="200" w:firstLine="640"/>
        <w:jc w:val="left"/>
        <w:rPr>
          <w:rFonts w:ascii="仿宋" w:eastAsia="仿宋" w:hAnsi="仿宋" w:cs="宋体"/>
          <w:sz w:val="32"/>
          <w:szCs w:val="32"/>
        </w:rPr>
      </w:pPr>
    </w:p>
    <w:p w14:paraId="4C82E55E" w14:textId="77777777" w:rsidR="00D86441" w:rsidRDefault="00D86441">
      <w:pPr>
        <w:pStyle w:val="a3"/>
        <w:spacing w:line="560" w:lineRule="exact"/>
        <w:ind w:firstLineChars="200" w:firstLine="640"/>
        <w:jc w:val="left"/>
        <w:rPr>
          <w:rFonts w:ascii="仿宋" w:eastAsia="仿宋" w:hAnsi="仿宋" w:cs="宋体"/>
          <w:sz w:val="32"/>
          <w:szCs w:val="32"/>
        </w:rPr>
      </w:pPr>
    </w:p>
    <w:p w14:paraId="54A61CCA" w14:textId="77777777" w:rsidR="00D86441" w:rsidRDefault="00D86441">
      <w:pPr>
        <w:pStyle w:val="a3"/>
        <w:spacing w:line="560" w:lineRule="exact"/>
        <w:ind w:firstLineChars="200" w:firstLine="640"/>
        <w:jc w:val="left"/>
        <w:rPr>
          <w:rFonts w:ascii="仿宋" w:eastAsia="仿宋" w:hAnsi="仿宋" w:cs="宋体"/>
          <w:sz w:val="32"/>
          <w:szCs w:val="32"/>
        </w:rPr>
      </w:pPr>
    </w:p>
    <w:p w14:paraId="03AB62D4" w14:textId="77777777" w:rsidR="00D86441" w:rsidRDefault="00D86441">
      <w:pPr>
        <w:pStyle w:val="a3"/>
        <w:spacing w:line="560" w:lineRule="exact"/>
        <w:ind w:firstLineChars="200" w:firstLine="640"/>
        <w:jc w:val="left"/>
        <w:rPr>
          <w:rFonts w:ascii="仿宋" w:eastAsia="仿宋" w:hAnsi="仿宋" w:cs="宋体"/>
          <w:sz w:val="32"/>
          <w:szCs w:val="32"/>
        </w:rPr>
      </w:pPr>
    </w:p>
    <w:p w14:paraId="60FB12A4" w14:textId="77777777" w:rsidR="00D86441" w:rsidRDefault="00D86441">
      <w:pPr>
        <w:pStyle w:val="a3"/>
        <w:spacing w:line="560" w:lineRule="exact"/>
        <w:ind w:firstLineChars="200" w:firstLine="640"/>
        <w:jc w:val="left"/>
        <w:rPr>
          <w:rFonts w:ascii="仿宋" w:eastAsia="仿宋" w:hAnsi="仿宋" w:cs="宋体"/>
          <w:sz w:val="32"/>
          <w:szCs w:val="32"/>
        </w:rPr>
      </w:pPr>
    </w:p>
    <w:p w14:paraId="1B06FD30" w14:textId="77777777" w:rsidR="00D86441" w:rsidRDefault="009A4BF9">
      <w:pPr>
        <w:pStyle w:val="1"/>
        <w:ind w:firstLine="883"/>
      </w:pPr>
      <w:bookmarkStart w:id="125" w:name="_Toc87109405"/>
      <w:r>
        <w:rPr>
          <w:rFonts w:hint="eastAsia"/>
        </w:rPr>
        <w:lastRenderedPageBreak/>
        <w:t>校长职责</w:t>
      </w:r>
      <w:bookmarkEnd w:id="125"/>
    </w:p>
    <w:p w14:paraId="762BEB9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一、主持学校全面工作，保证国家教育方针和党和国家的一条线方针政策以及教育行政部门有关工作精神在学校中贯彻执行。</w:t>
      </w:r>
    </w:p>
    <w:p w14:paraId="0DF9A87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二、组织有关人员制定、检查、落实学校工作计划和各项规章制度，经常检查、督导各处室的工作，协调有关学校和单位之间的关系。</w:t>
      </w:r>
    </w:p>
    <w:p w14:paraId="3DC0C87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三、校长办公室、校委会组织有关人员开好全校教职工大会。</w:t>
      </w:r>
    </w:p>
    <w:p w14:paraId="27D6E13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当好班长，调动各处，教研组，工厂的积极性，实施对学校工作的集体领导，对一些重大问题，如学校的发展规划，学校基建工程教职工的人事安排，干部培养选拔，教职工的奖惩。违纪情节严重的学生的处理等及时进行讨论和决定。</w:t>
      </w:r>
    </w:p>
    <w:p w14:paraId="798A8AA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五、定期总结学校工作，并向上级教育行政部门和教职工代表大会报告工作。</w:t>
      </w:r>
    </w:p>
    <w:p w14:paraId="52F58DF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六、深入实际，调查研究，以先进的教育观念和科学发展观指导学校各项工作。</w:t>
      </w:r>
    </w:p>
    <w:p w14:paraId="3155300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七、抓好教职工的政治思想工作，关心教职工的生活，积极帮助教职工排忧解难。</w:t>
      </w:r>
    </w:p>
    <w:p w14:paraId="2C1F4AF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八、积极进行办学模式改革，不断探索贴近市场，面向经济发展要求，符合职教发展规律的办学新路子，确保职业教育持续、健康的发展。</w:t>
      </w:r>
    </w:p>
    <w:p w14:paraId="478BACD6" w14:textId="77777777" w:rsidR="00D86441" w:rsidRDefault="00D86441">
      <w:pPr>
        <w:pStyle w:val="a3"/>
        <w:spacing w:line="560" w:lineRule="exact"/>
        <w:ind w:firstLineChars="200" w:firstLine="640"/>
        <w:jc w:val="left"/>
        <w:rPr>
          <w:rFonts w:ascii="仿宋" w:eastAsia="仿宋" w:hAnsi="仿宋" w:cs="宋体"/>
          <w:sz w:val="32"/>
          <w:szCs w:val="32"/>
        </w:rPr>
      </w:pPr>
    </w:p>
    <w:p w14:paraId="5472760B" w14:textId="77777777" w:rsidR="00D86441" w:rsidRDefault="009A4BF9">
      <w:pPr>
        <w:pStyle w:val="1"/>
        <w:ind w:firstLine="883"/>
      </w:pPr>
      <w:bookmarkStart w:id="126" w:name="_Toc87109406"/>
      <w:r>
        <w:rPr>
          <w:rFonts w:hint="eastAsia"/>
        </w:rPr>
        <w:lastRenderedPageBreak/>
        <w:t>教务副校长职责</w:t>
      </w:r>
      <w:bookmarkEnd w:id="126"/>
    </w:p>
    <w:p w14:paraId="462757D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一、主抓学校教育教学管理工作，分管职业高中部、</w:t>
      </w:r>
      <w:proofErr w:type="gramStart"/>
      <w:r>
        <w:rPr>
          <w:rFonts w:ascii="仿宋" w:eastAsia="仿宋" w:hAnsi="仿宋" w:cs="宋体" w:hint="eastAsia"/>
          <w:sz w:val="32"/>
          <w:szCs w:val="32"/>
        </w:rPr>
        <w:t>综合高</w:t>
      </w:r>
      <w:proofErr w:type="gramEnd"/>
      <w:r>
        <w:rPr>
          <w:rFonts w:ascii="仿宋" w:eastAsia="仿宋" w:hAnsi="仿宋" w:cs="宋体" w:hint="eastAsia"/>
          <w:sz w:val="32"/>
          <w:szCs w:val="32"/>
        </w:rPr>
        <w:t>中部、教研处。</w:t>
      </w:r>
    </w:p>
    <w:p w14:paraId="6E61B6C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二、协助校长抓好教师队伍管理及教师业务考核工作。</w:t>
      </w:r>
    </w:p>
    <w:p w14:paraId="35AD20A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三、制定并落实好年级升学工作计划，完善教学常规管理制度，抓好教学管理。</w:t>
      </w:r>
    </w:p>
    <w:p w14:paraId="4DCA30A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四、抓好师资队伍建设，重点做好新教师培养工作。</w:t>
      </w:r>
    </w:p>
    <w:p w14:paraId="60B896C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五、抓好教科研工作和教学改革工作。</w:t>
      </w:r>
    </w:p>
    <w:p w14:paraId="247C7D8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六、协助校长做好招生工作。</w:t>
      </w:r>
    </w:p>
    <w:p w14:paraId="56E755FD" w14:textId="77777777" w:rsidR="00D86441" w:rsidRDefault="00D86441">
      <w:pPr>
        <w:pStyle w:val="a3"/>
        <w:spacing w:line="560" w:lineRule="exact"/>
        <w:ind w:firstLineChars="200" w:firstLine="640"/>
        <w:jc w:val="left"/>
        <w:rPr>
          <w:rFonts w:ascii="仿宋" w:eastAsia="仿宋" w:hAnsi="仿宋" w:cs="宋体"/>
          <w:sz w:val="32"/>
          <w:szCs w:val="32"/>
        </w:rPr>
      </w:pPr>
    </w:p>
    <w:p w14:paraId="03DAB77C" w14:textId="77777777" w:rsidR="00D86441" w:rsidRDefault="00D86441">
      <w:pPr>
        <w:pStyle w:val="a3"/>
        <w:spacing w:line="560" w:lineRule="exact"/>
        <w:ind w:firstLineChars="200" w:firstLine="640"/>
        <w:jc w:val="left"/>
        <w:rPr>
          <w:rFonts w:ascii="仿宋" w:eastAsia="仿宋" w:hAnsi="仿宋" w:cs="宋体"/>
          <w:sz w:val="32"/>
          <w:szCs w:val="32"/>
        </w:rPr>
      </w:pPr>
    </w:p>
    <w:p w14:paraId="78BDCB16" w14:textId="77777777" w:rsidR="00D86441" w:rsidRDefault="00D86441">
      <w:pPr>
        <w:pStyle w:val="a3"/>
        <w:spacing w:line="560" w:lineRule="exact"/>
        <w:ind w:firstLineChars="200" w:firstLine="640"/>
        <w:jc w:val="left"/>
        <w:rPr>
          <w:rFonts w:ascii="仿宋" w:eastAsia="仿宋" w:hAnsi="仿宋" w:cs="宋体"/>
          <w:sz w:val="32"/>
          <w:szCs w:val="32"/>
        </w:rPr>
      </w:pPr>
    </w:p>
    <w:p w14:paraId="2425104B" w14:textId="77777777" w:rsidR="00D86441" w:rsidRDefault="00D86441">
      <w:pPr>
        <w:pStyle w:val="a3"/>
        <w:spacing w:line="560" w:lineRule="exact"/>
        <w:ind w:firstLineChars="200" w:firstLine="640"/>
        <w:jc w:val="left"/>
        <w:rPr>
          <w:rFonts w:ascii="仿宋" w:eastAsia="仿宋" w:hAnsi="仿宋" w:cs="宋体"/>
          <w:sz w:val="32"/>
          <w:szCs w:val="32"/>
        </w:rPr>
      </w:pPr>
    </w:p>
    <w:p w14:paraId="3CEEC61E" w14:textId="77777777" w:rsidR="00D86441" w:rsidRDefault="00D86441">
      <w:pPr>
        <w:pStyle w:val="a3"/>
        <w:spacing w:line="560" w:lineRule="exact"/>
        <w:ind w:firstLineChars="200" w:firstLine="640"/>
        <w:jc w:val="left"/>
        <w:rPr>
          <w:rFonts w:ascii="仿宋" w:eastAsia="仿宋" w:hAnsi="仿宋" w:cs="宋体"/>
          <w:sz w:val="32"/>
          <w:szCs w:val="32"/>
        </w:rPr>
      </w:pPr>
    </w:p>
    <w:p w14:paraId="2F334192" w14:textId="77777777" w:rsidR="00D86441" w:rsidRDefault="00D86441">
      <w:pPr>
        <w:pStyle w:val="a3"/>
        <w:spacing w:line="560" w:lineRule="exact"/>
        <w:ind w:firstLineChars="200" w:firstLine="640"/>
        <w:jc w:val="left"/>
        <w:rPr>
          <w:rFonts w:ascii="仿宋" w:eastAsia="仿宋" w:hAnsi="仿宋" w:cs="宋体"/>
          <w:sz w:val="32"/>
          <w:szCs w:val="32"/>
        </w:rPr>
      </w:pPr>
    </w:p>
    <w:p w14:paraId="5C673B41" w14:textId="77777777" w:rsidR="00D86441" w:rsidRDefault="00D86441">
      <w:pPr>
        <w:pStyle w:val="a3"/>
        <w:spacing w:line="560" w:lineRule="exact"/>
        <w:ind w:firstLineChars="200" w:firstLine="640"/>
        <w:jc w:val="left"/>
        <w:rPr>
          <w:rFonts w:ascii="仿宋" w:eastAsia="仿宋" w:hAnsi="仿宋" w:cs="宋体"/>
          <w:sz w:val="32"/>
          <w:szCs w:val="32"/>
        </w:rPr>
      </w:pPr>
    </w:p>
    <w:p w14:paraId="7F5915CF" w14:textId="77777777" w:rsidR="00D86441" w:rsidRDefault="00D86441">
      <w:pPr>
        <w:pStyle w:val="a3"/>
        <w:spacing w:line="560" w:lineRule="exact"/>
        <w:ind w:firstLineChars="200" w:firstLine="640"/>
        <w:jc w:val="left"/>
        <w:rPr>
          <w:rFonts w:ascii="仿宋" w:eastAsia="仿宋" w:hAnsi="仿宋" w:cs="宋体"/>
          <w:sz w:val="32"/>
          <w:szCs w:val="32"/>
        </w:rPr>
      </w:pPr>
    </w:p>
    <w:p w14:paraId="17A6A74E" w14:textId="77777777" w:rsidR="00D86441" w:rsidRDefault="00D86441">
      <w:pPr>
        <w:pStyle w:val="a3"/>
        <w:spacing w:line="560" w:lineRule="exact"/>
        <w:ind w:firstLineChars="200" w:firstLine="640"/>
        <w:jc w:val="left"/>
        <w:rPr>
          <w:rFonts w:ascii="仿宋" w:eastAsia="仿宋" w:hAnsi="仿宋" w:cs="宋体"/>
          <w:sz w:val="32"/>
          <w:szCs w:val="32"/>
        </w:rPr>
      </w:pPr>
    </w:p>
    <w:p w14:paraId="6F6D0D9C" w14:textId="77777777" w:rsidR="00D86441" w:rsidRDefault="00D86441">
      <w:pPr>
        <w:pStyle w:val="a3"/>
        <w:spacing w:line="560" w:lineRule="exact"/>
        <w:ind w:firstLineChars="200" w:firstLine="640"/>
        <w:jc w:val="left"/>
        <w:rPr>
          <w:rFonts w:ascii="仿宋" w:eastAsia="仿宋" w:hAnsi="仿宋" w:cs="宋体"/>
          <w:sz w:val="32"/>
          <w:szCs w:val="32"/>
        </w:rPr>
      </w:pPr>
    </w:p>
    <w:p w14:paraId="45B0154E" w14:textId="77777777" w:rsidR="00D86441" w:rsidRDefault="00D86441">
      <w:pPr>
        <w:pStyle w:val="a3"/>
        <w:spacing w:line="560" w:lineRule="exact"/>
        <w:ind w:firstLineChars="200" w:firstLine="640"/>
        <w:jc w:val="left"/>
        <w:rPr>
          <w:rFonts w:ascii="仿宋" w:eastAsia="仿宋" w:hAnsi="仿宋" w:cs="宋体"/>
          <w:sz w:val="32"/>
          <w:szCs w:val="32"/>
        </w:rPr>
      </w:pPr>
    </w:p>
    <w:p w14:paraId="0F2E2017" w14:textId="77777777" w:rsidR="00D86441" w:rsidRDefault="00D86441">
      <w:pPr>
        <w:pStyle w:val="a3"/>
        <w:spacing w:line="560" w:lineRule="exact"/>
        <w:ind w:firstLineChars="200" w:firstLine="640"/>
        <w:jc w:val="left"/>
        <w:rPr>
          <w:rFonts w:ascii="仿宋" w:eastAsia="仿宋" w:hAnsi="仿宋" w:cs="宋体"/>
          <w:sz w:val="32"/>
          <w:szCs w:val="32"/>
        </w:rPr>
      </w:pPr>
    </w:p>
    <w:p w14:paraId="7791C228" w14:textId="77777777" w:rsidR="00D86441" w:rsidRDefault="00D86441">
      <w:pPr>
        <w:pStyle w:val="a3"/>
        <w:spacing w:line="560" w:lineRule="exact"/>
        <w:ind w:firstLineChars="200" w:firstLine="640"/>
        <w:jc w:val="left"/>
        <w:rPr>
          <w:rFonts w:ascii="仿宋" w:eastAsia="仿宋" w:hAnsi="仿宋" w:cs="宋体"/>
          <w:sz w:val="32"/>
          <w:szCs w:val="32"/>
        </w:rPr>
      </w:pPr>
    </w:p>
    <w:p w14:paraId="2DD27464" w14:textId="77777777" w:rsidR="00D86441" w:rsidRDefault="00D86441">
      <w:pPr>
        <w:pStyle w:val="a3"/>
        <w:spacing w:line="560" w:lineRule="exact"/>
        <w:ind w:firstLineChars="200" w:firstLine="640"/>
        <w:jc w:val="left"/>
        <w:rPr>
          <w:rFonts w:ascii="仿宋" w:eastAsia="仿宋" w:hAnsi="仿宋" w:cs="宋体"/>
          <w:sz w:val="32"/>
          <w:szCs w:val="32"/>
        </w:rPr>
      </w:pPr>
    </w:p>
    <w:p w14:paraId="7DC7DD8B" w14:textId="77777777" w:rsidR="00D86441" w:rsidRDefault="00D86441">
      <w:pPr>
        <w:pStyle w:val="a3"/>
        <w:spacing w:line="560" w:lineRule="exact"/>
        <w:ind w:firstLineChars="200" w:firstLine="640"/>
        <w:jc w:val="left"/>
        <w:rPr>
          <w:rFonts w:ascii="仿宋" w:eastAsia="仿宋" w:hAnsi="仿宋" w:cs="宋体"/>
          <w:sz w:val="32"/>
          <w:szCs w:val="32"/>
        </w:rPr>
      </w:pPr>
    </w:p>
    <w:p w14:paraId="778B06B1" w14:textId="77777777" w:rsidR="00D86441" w:rsidRDefault="009A4BF9">
      <w:pPr>
        <w:pStyle w:val="1"/>
        <w:ind w:firstLine="883"/>
      </w:pPr>
      <w:bookmarkStart w:id="127" w:name="_Toc87109407"/>
      <w:r>
        <w:rPr>
          <w:rFonts w:hint="eastAsia"/>
        </w:rPr>
        <w:lastRenderedPageBreak/>
        <w:t>总务副校长职责</w:t>
      </w:r>
      <w:bookmarkEnd w:id="127"/>
    </w:p>
    <w:p w14:paraId="2B8CB56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一、协助校长领导学校的全面工作。</w:t>
      </w:r>
    </w:p>
    <w:p w14:paraId="5018090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二、分管学校的后勤工作。</w:t>
      </w:r>
    </w:p>
    <w:p w14:paraId="452059B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三、审查，督促总务处人员制定财务管理的各项制度。</w:t>
      </w:r>
    </w:p>
    <w:p w14:paraId="051EB67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四、制定学校财务收支计划，坚持勤俭办学，开源节流。</w:t>
      </w:r>
    </w:p>
    <w:p w14:paraId="0649FBA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五、坚持总务工作为一线教学服务的思想，确保教学物品的及时配备与发放，</w:t>
      </w:r>
      <w:proofErr w:type="gramStart"/>
      <w:r>
        <w:rPr>
          <w:rFonts w:ascii="仿宋" w:eastAsia="仿宋" w:hAnsi="仿宋" w:cs="宋体" w:hint="eastAsia"/>
          <w:sz w:val="32"/>
          <w:szCs w:val="32"/>
        </w:rPr>
        <w:t>协调前勤与</w:t>
      </w:r>
      <w:proofErr w:type="gramEnd"/>
      <w:r>
        <w:rPr>
          <w:rFonts w:ascii="仿宋" w:eastAsia="仿宋" w:hAnsi="仿宋" w:cs="宋体" w:hint="eastAsia"/>
          <w:sz w:val="32"/>
          <w:szCs w:val="32"/>
        </w:rPr>
        <w:t>后勤之间的关系。</w:t>
      </w:r>
    </w:p>
    <w:p w14:paraId="5F47C6A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六、加强财务管理，努力解决管理漏洞，及时进行校产检查、保养与维修，加强固定资产管理，做好</w:t>
      </w:r>
      <w:proofErr w:type="gramStart"/>
      <w:r>
        <w:rPr>
          <w:rFonts w:ascii="仿宋" w:eastAsia="仿宋" w:hAnsi="仿宋" w:cs="宋体" w:hint="eastAsia"/>
          <w:sz w:val="32"/>
          <w:szCs w:val="32"/>
        </w:rPr>
        <w:t>帐册</w:t>
      </w:r>
      <w:proofErr w:type="gramEnd"/>
      <w:r>
        <w:rPr>
          <w:rFonts w:ascii="仿宋" w:eastAsia="仿宋" w:hAnsi="仿宋" w:cs="宋体" w:hint="eastAsia"/>
          <w:sz w:val="32"/>
          <w:szCs w:val="32"/>
        </w:rPr>
        <w:t>登记制度、规范管理、严防校产流失。</w:t>
      </w:r>
    </w:p>
    <w:p w14:paraId="5F9DBD9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七、及时发现和解决教育教学设施安全隐患，并坚持重大问题逐级申报制度。</w:t>
      </w:r>
    </w:p>
    <w:p w14:paraId="417FA63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八、主抓伙食工作，确保饮食卫生与饮食安全。</w:t>
      </w:r>
    </w:p>
    <w:p w14:paraId="5918940D" w14:textId="77777777" w:rsidR="00D86441" w:rsidRDefault="00D86441">
      <w:pPr>
        <w:pStyle w:val="a3"/>
        <w:spacing w:line="560" w:lineRule="exact"/>
        <w:ind w:firstLineChars="200" w:firstLine="640"/>
        <w:jc w:val="left"/>
        <w:rPr>
          <w:rFonts w:ascii="仿宋" w:eastAsia="仿宋" w:hAnsi="仿宋" w:cs="宋体"/>
          <w:sz w:val="32"/>
          <w:szCs w:val="32"/>
        </w:rPr>
      </w:pPr>
    </w:p>
    <w:p w14:paraId="1EF48B2B" w14:textId="77777777" w:rsidR="00D86441" w:rsidRDefault="00D86441">
      <w:pPr>
        <w:pStyle w:val="a3"/>
        <w:spacing w:line="560" w:lineRule="exact"/>
        <w:ind w:firstLineChars="200" w:firstLine="640"/>
        <w:jc w:val="left"/>
        <w:rPr>
          <w:rFonts w:ascii="仿宋" w:eastAsia="仿宋" w:hAnsi="仿宋" w:cs="宋体"/>
          <w:sz w:val="32"/>
          <w:szCs w:val="32"/>
        </w:rPr>
      </w:pPr>
    </w:p>
    <w:p w14:paraId="268BBF4C" w14:textId="77777777" w:rsidR="00D86441" w:rsidRDefault="00D86441">
      <w:pPr>
        <w:pStyle w:val="a3"/>
        <w:spacing w:line="560" w:lineRule="exact"/>
        <w:ind w:firstLineChars="200" w:firstLine="640"/>
        <w:jc w:val="left"/>
        <w:rPr>
          <w:rFonts w:ascii="仿宋" w:eastAsia="仿宋" w:hAnsi="仿宋" w:cs="宋体"/>
          <w:sz w:val="32"/>
          <w:szCs w:val="32"/>
        </w:rPr>
      </w:pPr>
    </w:p>
    <w:p w14:paraId="5A3695CF" w14:textId="77777777" w:rsidR="00D86441" w:rsidRDefault="00D86441">
      <w:pPr>
        <w:pStyle w:val="a3"/>
        <w:spacing w:line="560" w:lineRule="exact"/>
        <w:ind w:firstLineChars="200" w:firstLine="640"/>
        <w:jc w:val="left"/>
        <w:rPr>
          <w:rFonts w:ascii="仿宋" w:eastAsia="仿宋" w:hAnsi="仿宋" w:cs="宋体"/>
          <w:sz w:val="32"/>
          <w:szCs w:val="32"/>
        </w:rPr>
      </w:pPr>
    </w:p>
    <w:p w14:paraId="7B1DFFCF" w14:textId="77777777" w:rsidR="00D86441" w:rsidRDefault="00D86441">
      <w:pPr>
        <w:pStyle w:val="a3"/>
        <w:spacing w:line="560" w:lineRule="exact"/>
        <w:ind w:firstLineChars="200" w:firstLine="640"/>
        <w:jc w:val="left"/>
        <w:rPr>
          <w:rFonts w:ascii="仿宋" w:eastAsia="仿宋" w:hAnsi="仿宋" w:cs="宋体"/>
          <w:sz w:val="32"/>
          <w:szCs w:val="32"/>
        </w:rPr>
      </w:pPr>
    </w:p>
    <w:p w14:paraId="48EBB1B1" w14:textId="77777777" w:rsidR="00D86441" w:rsidRDefault="00D86441">
      <w:pPr>
        <w:pStyle w:val="a3"/>
        <w:spacing w:line="560" w:lineRule="exact"/>
        <w:ind w:firstLineChars="200" w:firstLine="640"/>
        <w:jc w:val="left"/>
        <w:rPr>
          <w:rFonts w:ascii="仿宋" w:eastAsia="仿宋" w:hAnsi="仿宋" w:cs="宋体"/>
          <w:sz w:val="32"/>
          <w:szCs w:val="32"/>
        </w:rPr>
      </w:pPr>
    </w:p>
    <w:p w14:paraId="150CB922" w14:textId="77777777" w:rsidR="00D86441" w:rsidRDefault="00D86441">
      <w:pPr>
        <w:pStyle w:val="a3"/>
        <w:spacing w:line="560" w:lineRule="exact"/>
        <w:ind w:firstLineChars="200" w:firstLine="640"/>
        <w:jc w:val="left"/>
        <w:rPr>
          <w:rFonts w:ascii="仿宋" w:eastAsia="仿宋" w:hAnsi="仿宋" w:cs="宋体"/>
          <w:sz w:val="32"/>
          <w:szCs w:val="32"/>
        </w:rPr>
      </w:pPr>
    </w:p>
    <w:p w14:paraId="2426FB0F" w14:textId="77777777" w:rsidR="00D86441" w:rsidRDefault="00D86441">
      <w:pPr>
        <w:pStyle w:val="a3"/>
        <w:spacing w:line="560" w:lineRule="exact"/>
        <w:ind w:firstLineChars="200" w:firstLine="640"/>
        <w:jc w:val="left"/>
        <w:rPr>
          <w:rFonts w:ascii="仿宋" w:eastAsia="仿宋" w:hAnsi="仿宋" w:cs="宋体"/>
          <w:sz w:val="32"/>
          <w:szCs w:val="32"/>
        </w:rPr>
      </w:pPr>
    </w:p>
    <w:p w14:paraId="067A40A6" w14:textId="77777777" w:rsidR="00D86441" w:rsidRDefault="00D86441">
      <w:pPr>
        <w:pStyle w:val="a3"/>
        <w:spacing w:line="560" w:lineRule="exact"/>
        <w:ind w:firstLineChars="200" w:firstLine="640"/>
        <w:jc w:val="left"/>
        <w:rPr>
          <w:rFonts w:ascii="仿宋" w:eastAsia="仿宋" w:hAnsi="仿宋" w:cs="宋体"/>
          <w:sz w:val="32"/>
          <w:szCs w:val="32"/>
        </w:rPr>
      </w:pPr>
    </w:p>
    <w:p w14:paraId="1B0EDDC0" w14:textId="77777777" w:rsidR="00D86441" w:rsidRDefault="00D86441">
      <w:pPr>
        <w:pStyle w:val="a3"/>
        <w:spacing w:line="560" w:lineRule="exact"/>
        <w:ind w:firstLineChars="200" w:firstLine="640"/>
        <w:jc w:val="left"/>
        <w:rPr>
          <w:rFonts w:ascii="仿宋" w:eastAsia="仿宋" w:hAnsi="仿宋" w:cs="宋体"/>
          <w:sz w:val="32"/>
          <w:szCs w:val="32"/>
        </w:rPr>
      </w:pPr>
    </w:p>
    <w:p w14:paraId="245DC021" w14:textId="77777777" w:rsidR="00D86441" w:rsidRDefault="00D86441">
      <w:pPr>
        <w:pStyle w:val="a3"/>
        <w:spacing w:line="560" w:lineRule="exact"/>
        <w:ind w:firstLineChars="200" w:firstLine="640"/>
        <w:jc w:val="left"/>
        <w:rPr>
          <w:rFonts w:ascii="仿宋" w:eastAsia="仿宋" w:hAnsi="仿宋" w:cs="宋体"/>
          <w:sz w:val="32"/>
          <w:szCs w:val="32"/>
        </w:rPr>
      </w:pPr>
    </w:p>
    <w:p w14:paraId="3BA0805D" w14:textId="77777777" w:rsidR="00D86441" w:rsidRDefault="009A4BF9">
      <w:pPr>
        <w:pStyle w:val="1"/>
        <w:ind w:firstLine="883"/>
      </w:pPr>
      <w:bookmarkStart w:id="128" w:name="_Toc87109408"/>
      <w:r>
        <w:rPr>
          <w:rFonts w:hint="eastAsia"/>
        </w:rPr>
        <w:lastRenderedPageBreak/>
        <w:t>工会主席职责</w:t>
      </w:r>
      <w:bookmarkEnd w:id="128"/>
    </w:p>
    <w:p w14:paraId="1769497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一、在党支部的领导下要做好工会工作。</w:t>
      </w:r>
    </w:p>
    <w:p w14:paraId="3D34910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二、组织教职工搞好教育，教学改革，提高教育教学质量，为国家培养合格人才。</w:t>
      </w:r>
    </w:p>
    <w:p w14:paraId="24ADA7B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三、常领广大教职工为改变学校的精神面貌，提高教育质量以主人翁的态度向校领导提合理化建议。</w:t>
      </w:r>
    </w:p>
    <w:p w14:paraId="35080B5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四、教育教职工</w:t>
      </w:r>
      <w:proofErr w:type="gramStart"/>
      <w:r>
        <w:rPr>
          <w:rFonts w:ascii="仿宋" w:eastAsia="仿宋" w:hAnsi="仿宋" w:cs="宋体" w:hint="eastAsia"/>
          <w:sz w:val="32"/>
          <w:szCs w:val="32"/>
        </w:rPr>
        <w:t>遵</w:t>
      </w:r>
      <w:proofErr w:type="gramEnd"/>
      <w:r>
        <w:rPr>
          <w:rFonts w:ascii="仿宋" w:eastAsia="仿宋" w:hAnsi="仿宋" w:cs="宋体" w:hint="eastAsia"/>
          <w:sz w:val="32"/>
          <w:szCs w:val="32"/>
        </w:rPr>
        <w:t>公守法，以良好的思想品德教育学生。</w:t>
      </w:r>
    </w:p>
    <w:p w14:paraId="10A71B9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五、要坚定不移地维护教职工的合法权益，对侵犯教工合法权益的问题向支部，校领导提出意见。</w:t>
      </w:r>
    </w:p>
    <w:p w14:paraId="75DA185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六、关心教职工，对他们的工作、学习、思想、生活要体贴，关怀。</w:t>
      </w:r>
    </w:p>
    <w:p w14:paraId="4AE3B890" w14:textId="77777777" w:rsidR="00D86441" w:rsidRDefault="00D86441">
      <w:pPr>
        <w:pStyle w:val="a3"/>
        <w:spacing w:line="560" w:lineRule="exact"/>
        <w:ind w:firstLineChars="200" w:firstLine="640"/>
        <w:jc w:val="left"/>
        <w:rPr>
          <w:rFonts w:ascii="仿宋" w:eastAsia="仿宋" w:hAnsi="仿宋" w:cs="宋体"/>
          <w:sz w:val="32"/>
          <w:szCs w:val="32"/>
        </w:rPr>
      </w:pPr>
    </w:p>
    <w:p w14:paraId="1D2C3DC3" w14:textId="77777777" w:rsidR="00D86441" w:rsidRDefault="00D86441">
      <w:pPr>
        <w:pStyle w:val="a3"/>
        <w:spacing w:line="560" w:lineRule="exact"/>
        <w:ind w:firstLineChars="200" w:firstLine="640"/>
        <w:jc w:val="left"/>
        <w:rPr>
          <w:rFonts w:ascii="仿宋" w:eastAsia="仿宋" w:hAnsi="仿宋" w:cs="宋体"/>
          <w:sz w:val="32"/>
          <w:szCs w:val="32"/>
        </w:rPr>
      </w:pPr>
    </w:p>
    <w:p w14:paraId="454A2653" w14:textId="77777777" w:rsidR="00D86441" w:rsidRDefault="00D86441">
      <w:pPr>
        <w:pStyle w:val="a3"/>
        <w:spacing w:line="560" w:lineRule="exact"/>
        <w:ind w:firstLineChars="200" w:firstLine="640"/>
        <w:jc w:val="left"/>
        <w:rPr>
          <w:rFonts w:ascii="仿宋" w:eastAsia="仿宋" w:hAnsi="仿宋" w:cs="宋体"/>
          <w:sz w:val="32"/>
          <w:szCs w:val="32"/>
        </w:rPr>
      </w:pPr>
    </w:p>
    <w:p w14:paraId="48AD18BE" w14:textId="77777777" w:rsidR="00D86441" w:rsidRDefault="00D86441">
      <w:pPr>
        <w:pStyle w:val="a3"/>
        <w:spacing w:line="560" w:lineRule="exact"/>
        <w:ind w:firstLineChars="200" w:firstLine="640"/>
        <w:jc w:val="left"/>
        <w:rPr>
          <w:rFonts w:ascii="仿宋" w:eastAsia="仿宋" w:hAnsi="仿宋" w:cs="宋体"/>
          <w:sz w:val="32"/>
          <w:szCs w:val="32"/>
        </w:rPr>
      </w:pPr>
    </w:p>
    <w:p w14:paraId="339AFBA7" w14:textId="77777777" w:rsidR="00D86441" w:rsidRDefault="00D86441">
      <w:pPr>
        <w:pStyle w:val="a3"/>
        <w:spacing w:line="560" w:lineRule="exact"/>
        <w:ind w:firstLineChars="200" w:firstLine="640"/>
        <w:jc w:val="left"/>
        <w:rPr>
          <w:rFonts w:ascii="仿宋" w:eastAsia="仿宋" w:hAnsi="仿宋" w:cs="宋体"/>
          <w:sz w:val="32"/>
          <w:szCs w:val="32"/>
        </w:rPr>
      </w:pPr>
    </w:p>
    <w:p w14:paraId="5BB50C35" w14:textId="77777777" w:rsidR="00D86441" w:rsidRDefault="00D86441">
      <w:pPr>
        <w:pStyle w:val="a3"/>
        <w:spacing w:line="560" w:lineRule="exact"/>
        <w:ind w:firstLineChars="200" w:firstLine="640"/>
        <w:jc w:val="left"/>
        <w:rPr>
          <w:rFonts w:ascii="仿宋" w:eastAsia="仿宋" w:hAnsi="仿宋" w:cs="宋体"/>
          <w:sz w:val="32"/>
          <w:szCs w:val="32"/>
        </w:rPr>
      </w:pPr>
    </w:p>
    <w:p w14:paraId="4BA24597" w14:textId="77777777" w:rsidR="00D86441" w:rsidRDefault="00D86441">
      <w:pPr>
        <w:pStyle w:val="a3"/>
        <w:spacing w:line="560" w:lineRule="exact"/>
        <w:ind w:firstLineChars="200" w:firstLine="640"/>
        <w:jc w:val="left"/>
        <w:rPr>
          <w:rFonts w:ascii="仿宋" w:eastAsia="仿宋" w:hAnsi="仿宋" w:cs="宋体"/>
          <w:sz w:val="32"/>
          <w:szCs w:val="32"/>
        </w:rPr>
      </w:pPr>
    </w:p>
    <w:p w14:paraId="2B5480C2" w14:textId="77777777" w:rsidR="00D86441" w:rsidRDefault="00D86441">
      <w:pPr>
        <w:pStyle w:val="a3"/>
        <w:spacing w:line="560" w:lineRule="exact"/>
        <w:ind w:firstLineChars="200" w:firstLine="640"/>
        <w:jc w:val="left"/>
        <w:rPr>
          <w:rFonts w:ascii="仿宋" w:eastAsia="仿宋" w:hAnsi="仿宋" w:cs="宋体"/>
          <w:sz w:val="32"/>
          <w:szCs w:val="32"/>
        </w:rPr>
      </w:pPr>
    </w:p>
    <w:p w14:paraId="63DC5037" w14:textId="77777777" w:rsidR="00D86441" w:rsidRDefault="00D86441">
      <w:pPr>
        <w:pStyle w:val="a3"/>
        <w:spacing w:line="560" w:lineRule="exact"/>
        <w:ind w:firstLineChars="200" w:firstLine="640"/>
        <w:jc w:val="left"/>
        <w:rPr>
          <w:rFonts w:ascii="仿宋" w:eastAsia="仿宋" w:hAnsi="仿宋" w:cs="宋体"/>
          <w:sz w:val="32"/>
          <w:szCs w:val="32"/>
        </w:rPr>
      </w:pPr>
    </w:p>
    <w:p w14:paraId="15FE4199" w14:textId="77777777" w:rsidR="00D86441" w:rsidRDefault="00D86441">
      <w:pPr>
        <w:pStyle w:val="a3"/>
        <w:spacing w:line="560" w:lineRule="exact"/>
        <w:ind w:firstLineChars="200" w:firstLine="640"/>
        <w:jc w:val="left"/>
        <w:rPr>
          <w:rFonts w:ascii="仿宋" w:eastAsia="仿宋" w:hAnsi="仿宋" w:cs="宋体"/>
          <w:sz w:val="32"/>
          <w:szCs w:val="32"/>
        </w:rPr>
      </w:pPr>
    </w:p>
    <w:p w14:paraId="56274879" w14:textId="77777777" w:rsidR="00D86441" w:rsidRDefault="00D86441">
      <w:pPr>
        <w:pStyle w:val="a3"/>
        <w:spacing w:line="560" w:lineRule="exact"/>
        <w:ind w:firstLineChars="200" w:firstLine="640"/>
        <w:jc w:val="left"/>
        <w:rPr>
          <w:rFonts w:ascii="仿宋" w:eastAsia="仿宋" w:hAnsi="仿宋" w:cs="宋体"/>
          <w:sz w:val="32"/>
          <w:szCs w:val="32"/>
        </w:rPr>
      </w:pPr>
    </w:p>
    <w:p w14:paraId="3C142525" w14:textId="77777777" w:rsidR="00D86441" w:rsidRDefault="00D86441">
      <w:pPr>
        <w:pStyle w:val="a3"/>
        <w:spacing w:line="560" w:lineRule="exact"/>
        <w:ind w:firstLineChars="200" w:firstLine="640"/>
        <w:jc w:val="left"/>
        <w:rPr>
          <w:rFonts w:ascii="仿宋" w:eastAsia="仿宋" w:hAnsi="仿宋" w:cs="宋体"/>
          <w:sz w:val="32"/>
          <w:szCs w:val="32"/>
        </w:rPr>
      </w:pPr>
    </w:p>
    <w:p w14:paraId="6BE1D873" w14:textId="77777777" w:rsidR="00D86441" w:rsidRDefault="00D86441">
      <w:pPr>
        <w:pStyle w:val="a3"/>
        <w:spacing w:line="560" w:lineRule="exact"/>
        <w:ind w:firstLineChars="200" w:firstLine="640"/>
        <w:jc w:val="left"/>
        <w:rPr>
          <w:rFonts w:ascii="仿宋" w:eastAsia="仿宋" w:hAnsi="仿宋" w:cs="宋体"/>
          <w:sz w:val="32"/>
          <w:szCs w:val="32"/>
        </w:rPr>
      </w:pPr>
    </w:p>
    <w:p w14:paraId="5239B614" w14:textId="77777777" w:rsidR="00D86441" w:rsidRDefault="009A4BF9">
      <w:pPr>
        <w:pStyle w:val="1"/>
        <w:ind w:firstLine="883"/>
      </w:pPr>
      <w:bookmarkStart w:id="129" w:name="_Toc87109409"/>
      <w:r>
        <w:rPr>
          <w:rFonts w:hint="eastAsia"/>
        </w:rPr>
        <w:lastRenderedPageBreak/>
        <w:t>政务处职责</w:t>
      </w:r>
      <w:bookmarkEnd w:id="129"/>
    </w:p>
    <w:p w14:paraId="0B0AF25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一、负责组织管理好学生的思想政治工作，经常了解掌握学生执行“中学生行为规范”的情况，有针对性开展教育活动，并注意在各班抓好典型。</w:t>
      </w:r>
    </w:p>
    <w:p w14:paraId="3DFEA0C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二、领导班主任工作，审查督促、落实班主任工作计划，班主任工作总结，组织召开班主任工作汇报会和经验交流会。</w:t>
      </w:r>
    </w:p>
    <w:p w14:paraId="6C6A071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三、注意掌握学生的思想动向，组织班主任上好周会课，开好班会，严格考勤制度，加强学生管理，抓好班风、校风并做好评定三好学生、优秀学生干部、先进班集体的工作。</w:t>
      </w:r>
    </w:p>
    <w:p w14:paraId="3A9E1A2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四、抓好有关教室、宿舍、管理制度，以及有关奖惩制度。</w:t>
      </w:r>
    </w:p>
    <w:p w14:paraId="5E5E112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五、负责全校的卫生工作，并做到定期评比，切实搞好教室、宿舍及学校的环境卫生，并做到按时公布结果。</w:t>
      </w:r>
    </w:p>
    <w:p w14:paraId="59C3D2F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六、负责组织全校的政治教育活动，抓好学生的爱国教育思想法制，纪律、革命传统教育和有关的思想教育和形式教育的各种报告会。</w:t>
      </w:r>
    </w:p>
    <w:p w14:paraId="48820FF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七、负责登记学校领导干部考勤。</w:t>
      </w:r>
    </w:p>
    <w:p w14:paraId="40AC8C8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八、组织学生进行有关思想教育的社会调查。</w:t>
      </w:r>
    </w:p>
    <w:p w14:paraId="3698815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九、协助政教与团委之间的临界工作。</w:t>
      </w:r>
    </w:p>
    <w:p w14:paraId="13A6E670" w14:textId="77777777" w:rsidR="00D86441" w:rsidRDefault="00D86441">
      <w:pPr>
        <w:pStyle w:val="a3"/>
        <w:spacing w:line="560" w:lineRule="exact"/>
        <w:ind w:firstLineChars="200" w:firstLine="640"/>
        <w:jc w:val="left"/>
        <w:rPr>
          <w:rFonts w:ascii="仿宋" w:eastAsia="仿宋" w:hAnsi="仿宋" w:cs="宋体"/>
          <w:sz w:val="32"/>
          <w:szCs w:val="32"/>
        </w:rPr>
      </w:pPr>
    </w:p>
    <w:p w14:paraId="04E30586" w14:textId="77777777" w:rsidR="00D86441" w:rsidRDefault="00D86441">
      <w:pPr>
        <w:pStyle w:val="a3"/>
        <w:spacing w:line="560" w:lineRule="exact"/>
        <w:ind w:firstLineChars="200" w:firstLine="640"/>
        <w:jc w:val="left"/>
        <w:rPr>
          <w:rFonts w:ascii="仿宋" w:eastAsia="仿宋" w:hAnsi="仿宋" w:cs="宋体"/>
          <w:sz w:val="32"/>
          <w:szCs w:val="32"/>
        </w:rPr>
      </w:pPr>
    </w:p>
    <w:p w14:paraId="145786F3" w14:textId="77777777" w:rsidR="00D86441" w:rsidRDefault="00D86441">
      <w:pPr>
        <w:pStyle w:val="a3"/>
        <w:spacing w:line="560" w:lineRule="exact"/>
        <w:ind w:firstLineChars="200" w:firstLine="640"/>
        <w:jc w:val="left"/>
        <w:rPr>
          <w:rFonts w:ascii="仿宋" w:eastAsia="仿宋" w:hAnsi="仿宋" w:cs="宋体"/>
          <w:sz w:val="32"/>
          <w:szCs w:val="32"/>
        </w:rPr>
      </w:pPr>
    </w:p>
    <w:p w14:paraId="7CE0E4A0" w14:textId="77777777" w:rsidR="00D86441" w:rsidRDefault="00D86441">
      <w:pPr>
        <w:pStyle w:val="a3"/>
        <w:spacing w:line="560" w:lineRule="exact"/>
        <w:ind w:firstLineChars="200" w:firstLine="640"/>
        <w:jc w:val="left"/>
        <w:rPr>
          <w:rFonts w:ascii="仿宋" w:eastAsia="仿宋" w:hAnsi="仿宋" w:cs="宋体"/>
          <w:sz w:val="32"/>
          <w:szCs w:val="32"/>
        </w:rPr>
      </w:pPr>
    </w:p>
    <w:p w14:paraId="5AAFD1D9" w14:textId="77777777" w:rsidR="00D86441" w:rsidRDefault="00D86441">
      <w:pPr>
        <w:pStyle w:val="a3"/>
        <w:spacing w:line="560" w:lineRule="exact"/>
        <w:ind w:firstLineChars="200" w:firstLine="640"/>
        <w:jc w:val="left"/>
        <w:rPr>
          <w:rFonts w:ascii="仿宋" w:eastAsia="仿宋" w:hAnsi="仿宋" w:cs="宋体"/>
          <w:sz w:val="32"/>
          <w:szCs w:val="32"/>
        </w:rPr>
      </w:pPr>
    </w:p>
    <w:p w14:paraId="26125843" w14:textId="77777777" w:rsidR="00D86441" w:rsidRDefault="009A4BF9">
      <w:pPr>
        <w:pStyle w:val="1"/>
        <w:ind w:firstLine="883"/>
      </w:pPr>
      <w:bookmarkStart w:id="130" w:name="_Toc87109410"/>
      <w:r>
        <w:rPr>
          <w:rFonts w:hint="eastAsia"/>
        </w:rPr>
        <w:lastRenderedPageBreak/>
        <w:t>学部教务处职责</w:t>
      </w:r>
      <w:bookmarkEnd w:id="130"/>
    </w:p>
    <w:p w14:paraId="28D0C16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主抓教学常规管理，具体职责：</w:t>
      </w:r>
    </w:p>
    <w:p w14:paraId="6B99708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一、负责及人才市场调研，搞好专业设置，做好招生工作。</w:t>
      </w:r>
    </w:p>
    <w:p w14:paraId="787FB80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二、负</w:t>
      </w:r>
      <w:proofErr w:type="gramStart"/>
      <w:r>
        <w:rPr>
          <w:rFonts w:ascii="仿宋" w:eastAsia="仿宋" w:hAnsi="仿宋" w:cs="宋体" w:hint="eastAsia"/>
          <w:sz w:val="32"/>
          <w:szCs w:val="32"/>
        </w:rPr>
        <w:t>责编班划级</w:t>
      </w:r>
      <w:proofErr w:type="gramEnd"/>
      <w:r>
        <w:rPr>
          <w:rFonts w:ascii="仿宋" w:eastAsia="仿宋" w:hAnsi="仿宋" w:cs="宋体" w:hint="eastAsia"/>
          <w:sz w:val="32"/>
          <w:szCs w:val="32"/>
        </w:rPr>
        <w:t>、教师调配、安排任课、编制课表，教材及教师用书的设备工作。</w:t>
      </w:r>
    </w:p>
    <w:p w14:paraId="56C3A01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三、负责教师考勤，日常教学、办公的督查及管理。定期召开学生及家长座谈会，做好尖子生培养及后进生转化工作。完善高考奖励机制，负责作业、教案检查，做好教师教学业绩考评工作。</w:t>
      </w:r>
    </w:p>
    <w:p w14:paraId="29E23B9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四、负责组织期中、期末考试及阶段测试及有关竞赛活动。</w:t>
      </w:r>
    </w:p>
    <w:p w14:paraId="671525D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五、负责组织会考、高考的报名、考前指导及相关考</w:t>
      </w:r>
      <w:proofErr w:type="gramStart"/>
      <w:r>
        <w:rPr>
          <w:rFonts w:ascii="仿宋" w:eastAsia="仿宋" w:hAnsi="仿宋" w:cs="宋体" w:hint="eastAsia"/>
          <w:sz w:val="32"/>
          <w:szCs w:val="32"/>
        </w:rPr>
        <w:t>务</w:t>
      </w:r>
      <w:proofErr w:type="gramEnd"/>
      <w:r>
        <w:rPr>
          <w:rFonts w:ascii="仿宋" w:eastAsia="仿宋" w:hAnsi="仿宋" w:cs="宋体" w:hint="eastAsia"/>
          <w:sz w:val="32"/>
          <w:szCs w:val="32"/>
        </w:rPr>
        <w:t>。</w:t>
      </w:r>
    </w:p>
    <w:p w14:paraId="315A5B7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六、搞好实验、实训室建设，加强实验、实践教学，安排好专业课学生到联办单位或基地进行实习。</w:t>
      </w:r>
    </w:p>
    <w:p w14:paraId="727499D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七、负责联合办学，拓展联办空间，不断深化“订单教育”，做好职业类学生的就业安置，真正实现“升学有望，就业有路”的办学目标。</w:t>
      </w:r>
    </w:p>
    <w:p w14:paraId="7E3E6EE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八、协同教研处搞好教科研活动并做好教师培养工作。</w:t>
      </w:r>
    </w:p>
    <w:p w14:paraId="3C314466" w14:textId="77777777" w:rsidR="00D86441" w:rsidRDefault="00D86441">
      <w:pPr>
        <w:pStyle w:val="a3"/>
        <w:spacing w:line="560" w:lineRule="exact"/>
        <w:ind w:firstLineChars="200" w:firstLine="640"/>
        <w:jc w:val="left"/>
        <w:rPr>
          <w:rFonts w:ascii="仿宋" w:eastAsia="仿宋" w:hAnsi="仿宋" w:cs="宋体"/>
          <w:sz w:val="32"/>
          <w:szCs w:val="32"/>
        </w:rPr>
      </w:pPr>
    </w:p>
    <w:p w14:paraId="4919C49C" w14:textId="77777777" w:rsidR="00D86441" w:rsidRDefault="00D86441">
      <w:pPr>
        <w:pStyle w:val="a3"/>
        <w:spacing w:line="560" w:lineRule="exact"/>
        <w:ind w:firstLineChars="200" w:firstLine="640"/>
        <w:jc w:val="left"/>
        <w:rPr>
          <w:rFonts w:ascii="仿宋" w:eastAsia="仿宋" w:hAnsi="仿宋" w:cs="宋体"/>
          <w:sz w:val="32"/>
          <w:szCs w:val="32"/>
        </w:rPr>
      </w:pPr>
    </w:p>
    <w:p w14:paraId="7C98806A" w14:textId="77777777" w:rsidR="00D86441" w:rsidRDefault="00D86441">
      <w:pPr>
        <w:pStyle w:val="a3"/>
        <w:spacing w:line="560" w:lineRule="exact"/>
        <w:ind w:firstLineChars="200" w:firstLine="640"/>
        <w:jc w:val="left"/>
        <w:rPr>
          <w:rFonts w:ascii="仿宋" w:eastAsia="仿宋" w:hAnsi="仿宋" w:cs="宋体"/>
          <w:sz w:val="32"/>
          <w:szCs w:val="32"/>
        </w:rPr>
      </w:pPr>
    </w:p>
    <w:p w14:paraId="01836A5B" w14:textId="77777777" w:rsidR="00D86441" w:rsidRDefault="00D86441">
      <w:pPr>
        <w:pStyle w:val="a3"/>
        <w:spacing w:line="560" w:lineRule="exact"/>
        <w:ind w:firstLineChars="200" w:firstLine="640"/>
        <w:jc w:val="left"/>
        <w:rPr>
          <w:rFonts w:ascii="仿宋" w:eastAsia="仿宋" w:hAnsi="仿宋" w:cs="宋体"/>
          <w:sz w:val="32"/>
          <w:szCs w:val="32"/>
        </w:rPr>
      </w:pPr>
    </w:p>
    <w:p w14:paraId="2993E4AD" w14:textId="77777777" w:rsidR="00D86441" w:rsidRDefault="00D86441">
      <w:pPr>
        <w:pStyle w:val="a3"/>
        <w:spacing w:line="560" w:lineRule="exact"/>
        <w:ind w:firstLineChars="200" w:firstLine="640"/>
        <w:jc w:val="left"/>
        <w:rPr>
          <w:rFonts w:ascii="仿宋" w:eastAsia="仿宋" w:hAnsi="仿宋" w:cs="宋体"/>
          <w:sz w:val="32"/>
          <w:szCs w:val="32"/>
        </w:rPr>
      </w:pPr>
    </w:p>
    <w:p w14:paraId="29B87C7E" w14:textId="77777777" w:rsidR="00D86441" w:rsidRDefault="009A4BF9">
      <w:pPr>
        <w:pStyle w:val="1"/>
        <w:ind w:firstLine="883"/>
      </w:pPr>
      <w:bookmarkStart w:id="131" w:name="_Toc87109411"/>
      <w:r>
        <w:rPr>
          <w:rFonts w:hint="eastAsia"/>
        </w:rPr>
        <w:lastRenderedPageBreak/>
        <w:t>教育科学研究处职责</w:t>
      </w:r>
      <w:bookmarkEnd w:id="131"/>
    </w:p>
    <w:p w14:paraId="258CC33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一、建立</w:t>
      </w:r>
      <w:proofErr w:type="gramStart"/>
      <w:r>
        <w:rPr>
          <w:rFonts w:ascii="仿宋" w:eastAsia="仿宋" w:hAnsi="仿宋" w:cs="宋体" w:hint="eastAsia"/>
          <w:sz w:val="32"/>
          <w:szCs w:val="32"/>
        </w:rPr>
        <w:t>健全教</w:t>
      </w:r>
      <w:proofErr w:type="gramEnd"/>
      <w:r>
        <w:rPr>
          <w:rFonts w:ascii="仿宋" w:eastAsia="仿宋" w:hAnsi="仿宋" w:cs="宋体" w:hint="eastAsia"/>
          <w:sz w:val="32"/>
          <w:szCs w:val="32"/>
        </w:rPr>
        <w:t>科研组织机构。</w:t>
      </w:r>
    </w:p>
    <w:p w14:paraId="242A7B4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二、全面负责教育教学科学研究工作。</w:t>
      </w:r>
    </w:p>
    <w:p w14:paraId="0CC7FD8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三、承担上级下达课题的实验研究。</w:t>
      </w:r>
    </w:p>
    <w:p w14:paraId="6F5675C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四、负责本校教科研课题的制定、上报、研究及教科研成果的总结与推广，组织教学、教研论文的撰写及推荐上报等。</w:t>
      </w:r>
    </w:p>
    <w:p w14:paraId="62F239C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五、负责教育教学改革工作。</w:t>
      </w:r>
    </w:p>
    <w:p w14:paraId="019FC37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六、负责对先进的教学思想、方法的研究及推广。</w:t>
      </w:r>
    </w:p>
    <w:p w14:paraId="69197D5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七、做好教师队伍的培训工作和新教师的培养工作。</w:t>
      </w:r>
    </w:p>
    <w:p w14:paraId="11EA9B2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八、组织各种教研活动及教学业务活动，如听课、评课、组织汇课、举办公开课等。</w:t>
      </w:r>
    </w:p>
    <w:p w14:paraId="704DC6C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九、定期召开教学研讨会。</w:t>
      </w:r>
    </w:p>
    <w:p w14:paraId="72CED9C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十、做好高考、大纲及课程调整等教学信息的收集及反馈工作。负责派出教研员到外地培训、进修、及参观学习等活动。</w:t>
      </w:r>
    </w:p>
    <w:p w14:paraId="0486080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十一、学籍、档案、毕业证发放，教师职称评定。 </w:t>
      </w:r>
    </w:p>
    <w:p w14:paraId="24EDDE50" w14:textId="77777777" w:rsidR="00D86441" w:rsidRDefault="00D86441">
      <w:pPr>
        <w:pStyle w:val="a3"/>
        <w:spacing w:line="560" w:lineRule="exact"/>
        <w:ind w:firstLineChars="200" w:firstLine="640"/>
        <w:jc w:val="left"/>
        <w:rPr>
          <w:rFonts w:ascii="仿宋" w:eastAsia="仿宋" w:hAnsi="仿宋" w:cs="宋体"/>
          <w:sz w:val="32"/>
          <w:szCs w:val="32"/>
        </w:rPr>
      </w:pPr>
    </w:p>
    <w:p w14:paraId="547675A2" w14:textId="77777777" w:rsidR="00D86441" w:rsidRDefault="00D86441">
      <w:pPr>
        <w:pStyle w:val="a3"/>
        <w:spacing w:line="560" w:lineRule="exact"/>
        <w:ind w:firstLineChars="200" w:firstLine="640"/>
        <w:jc w:val="left"/>
        <w:rPr>
          <w:rFonts w:ascii="仿宋" w:eastAsia="仿宋" w:hAnsi="仿宋" w:cs="宋体"/>
          <w:sz w:val="32"/>
          <w:szCs w:val="32"/>
        </w:rPr>
      </w:pPr>
    </w:p>
    <w:p w14:paraId="5F8BA822" w14:textId="77777777" w:rsidR="00D86441" w:rsidRDefault="00D86441">
      <w:pPr>
        <w:pStyle w:val="a3"/>
        <w:spacing w:line="560" w:lineRule="exact"/>
        <w:ind w:firstLineChars="200" w:firstLine="640"/>
        <w:jc w:val="left"/>
        <w:rPr>
          <w:rFonts w:ascii="仿宋" w:eastAsia="仿宋" w:hAnsi="仿宋" w:cs="宋体"/>
          <w:sz w:val="32"/>
          <w:szCs w:val="32"/>
        </w:rPr>
      </w:pPr>
    </w:p>
    <w:p w14:paraId="0BBE09DB" w14:textId="77777777" w:rsidR="00D86441" w:rsidRDefault="00D86441">
      <w:pPr>
        <w:pStyle w:val="a3"/>
        <w:spacing w:line="560" w:lineRule="exact"/>
        <w:ind w:firstLineChars="200" w:firstLine="640"/>
        <w:jc w:val="left"/>
        <w:rPr>
          <w:rFonts w:ascii="仿宋" w:eastAsia="仿宋" w:hAnsi="仿宋" w:cs="宋体"/>
          <w:sz w:val="32"/>
          <w:szCs w:val="32"/>
        </w:rPr>
      </w:pPr>
    </w:p>
    <w:p w14:paraId="148CC072" w14:textId="77777777" w:rsidR="00D86441" w:rsidRDefault="00D86441">
      <w:pPr>
        <w:pStyle w:val="a3"/>
        <w:spacing w:line="560" w:lineRule="exact"/>
        <w:ind w:firstLineChars="200" w:firstLine="640"/>
        <w:jc w:val="left"/>
        <w:rPr>
          <w:rFonts w:ascii="仿宋" w:eastAsia="仿宋" w:hAnsi="仿宋" w:cs="宋体"/>
          <w:sz w:val="32"/>
          <w:szCs w:val="32"/>
        </w:rPr>
      </w:pPr>
    </w:p>
    <w:p w14:paraId="76BF9D7E" w14:textId="77777777" w:rsidR="00D86441" w:rsidRDefault="00D86441">
      <w:pPr>
        <w:pStyle w:val="a3"/>
        <w:spacing w:line="560" w:lineRule="exact"/>
        <w:ind w:firstLineChars="200" w:firstLine="640"/>
        <w:jc w:val="left"/>
        <w:rPr>
          <w:rFonts w:ascii="仿宋" w:eastAsia="仿宋" w:hAnsi="仿宋" w:cs="宋体"/>
          <w:sz w:val="32"/>
          <w:szCs w:val="32"/>
        </w:rPr>
      </w:pPr>
    </w:p>
    <w:p w14:paraId="3009E0F0" w14:textId="77777777" w:rsidR="00D86441" w:rsidRDefault="00D86441">
      <w:pPr>
        <w:pStyle w:val="a3"/>
        <w:spacing w:line="560" w:lineRule="exact"/>
        <w:ind w:firstLineChars="200" w:firstLine="640"/>
        <w:jc w:val="left"/>
        <w:rPr>
          <w:rFonts w:ascii="仿宋" w:eastAsia="仿宋" w:hAnsi="仿宋" w:cs="宋体"/>
          <w:sz w:val="32"/>
          <w:szCs w:val="32"/>
        </w:rPr>
      </w:pPr>
    </w:p>
    <w:p w14:paraId="06071BE7" w14:textId="77777777" w:rsidR="00D86441" w:rsidRDefault="009A4BF9">
      <w:pPr>
        <w:pStyle w:val="1"/>
        <w:ind w:firstLine="883"/>
      </w:pPr>
      <w:bookmarkStart w:id="132" w:name="_Toc87109412"/>
      <w:r>
        <w:rPr>
          <w:rFonts w:hint="eastAsia"/>
        </w:rPr>
        <w:lastRenderedPageBreak/>
        <w:t>总务处职责</w:t>
      </w:r>
      <w:bookmarkEnd w:id="132"/>
    </w:p>
    <w:p w14:paraId="59C60FA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一、保证教学设备，图书以及其它教学生产用品的供应。</w:t>
      </w:r>
    </w:p>
    <w:p w14:paraId="1E54913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二、按照政策收足收齐学费。</w:t>
      </w:r>
    </w:p>
    <w:p w14:paraId="2D534F8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三、搞好师生伙食，注意饮食卫生，保证师生的身体健康。</w:t>
      </w:r>
    </w:p>
    <w:p w14:paraId="701FE85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四、管好用好学校经费，确保经费主要用于教学生产实习，加强对后勤人员的职业道德教育，树立后勤工作</w:t>
      </w:r>
      <w:proofErr w:type="gramStart"/>
      <w:r>
        <w:rPr>
          <w:rFonts w:ascii="仿宋" w:eastAsia="仿宋" w:hAnsi="仿宋" w:cs="宋体" w:hint="eastAsia"/>
          <w:sz w:val="32"/>
          <w:szCs w:val="32"/>
        </w:rPr>
        <w:t>为前勤工作</w:t>
      </w:r>
      <w:proofErr w:type="gramEnd"/>
      <w:r>
        <w:rPr>
          <w:rFonts w:ascii="仿宋" w:eastAsia="仿宋" w:hAnsi="仿宋" w:cs="宋体" w:hint="eastAsia"/>
          <w:sz w:val="32"/>
          <w:szCs w:val="32"/>
        </w:rPr>
        <w:t>服务的思想，严格执行国家财政制度和学校制定的财务开支保管制度。</w:t>
      </w:r>
    </w:p>
    <w:p w14:paraId="1321C8D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五、管理好校产、公务、学校的土地、房屋、教学设备等，设有专人负责保管，健全规章制度，定期检查、维修、并做好学校的安全保卫工作。</w:t>
      </w:r>
    </w:p>
    <w:p w14:paraId="1223D66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六、负责后勤人员的考勤，考绩并履行请假手续。</w:t>
      </w:r>
    </w:p>
    <w:p w14:paraId="03E3DFA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七、改善办学条件，搞好基建和师生福利，给师生提供一个安全美好的教学环境。</w:t>
      </w:r>
    </w:p>
    <w:p w14:paraId="58085ED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八、加强与教务处、政务处的联系，组织好师生的公益劳动。</w:t>
      </w:r>
    </w:p>
    <w:p w14:paraId="542B2F0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九、定期召开师生代表座谈会，征求师生对后勤工作的意见和建议，不断提高后勤服务质量。 </w:t>
      </w:r>
    </w:p>
    <w:p w14:paraId="17B7FFFA" w14:textId="77777777" w:rsidR="00D86441" w:rsidRDefault="00D86441">
      <w:pPr>
        <w:pStyle w:val="a3"/>
        <w:spacing w:line="560" w:lineRule="exact"/>
        <w:ind w:firstLineChars="200" w:firstLine="640"/>
        <w:jc w:val="left"/>
        <w:rPr>
          <w:rFonts w:ascii="仿宋" w:eastAsia="仿宋" w:hAnsi="仿宋" w:cs="宋体"/>
          <w:sz w:val="32"/>
          <w:szCs w:val="32"/>
        </w:rPr>
      </w:pPr>
    </w:p>
    <w:p w14:paraId="08E3EAE5" w14:textId="77777777" w:rsidR="00D86441" w:rsidRDefault="00D86441">
      <w:pPr>
        <w:pStyle w:val="a3"/>
        <w:spacing w:line="560" w:lineRule="exact"/>
        <w:ind w:firstLineChars="200" w:firstLine="640"/>
        <w:jc w:val="left"/>
        <w:rPr>
          <w:rFonts w:ascii="仿宋" w:eastAsia="仿宋" w:hAnsi="仿宋" w:cs="宋体"/>
          <w:sz w:val="32"/>
          <w:szCs w:val="32"/>
        </w:rPr>
      </w:pPr>
    </w:p>
    <w:p w14:paraId="2AB71B33" w14:textId="77777777" w:rsidR="00D86441" w:rsidRDefault="00D86441">
      <w:pPr>
        <w:pStyle w:val="a3"/>
        <w:spacing w:line="560" w:lineRule="exact"/>
        <w:ind w:firstLineChars="200" w:firstLine="640"/>
        <w:jc w:val="left"/>
        <w:rPr>
          <w:rFonts w:ascii="仿宋" w:eastAsia="仿宋" w:hAnsi="仿宋" w:cs="宋体"/>
          <w:sz w:val="32"/>
          <w:szCs w:val="32"/>
        </w:rPr>
      </w:pPr>
    </w:p>
    <w:p w14:paraId="4D9B3C5B" w14:textId="77777777" w:rsidR="00D86441" w:rsidRDefault="00D86441">
      <w:pPr>
        <w:pStyle w:val="a3"/>
        <w:spacing w:line="560" w:lineRule="exact"/>
        <w:ind w:firstLineChars="200" w:firstLine="640"/>
        <w:jc w:val="left"/>
        <w:rPr>
          <w:rFonts w:ascii="仿宋" w:eastAsia="仿宋" w:hAnsi="仿宋" w:cs="宋体"/>
          <w:sz w:val="32"/>
          <w:szCs w:val="32"/>
        </w:rPr>
      </w:pPr>
    </w:p>
    <w:p w14:paraId="57675E2D" w14:textId="77777777" w:rsidR="00D86441" w:rsidRDefault="00D86441">
      <w:pPr>
        <w:pStyle w:val="a3"/>
        <w:spacing w:line="560" w:lineRule="exact"/>
        <w:ind w:firstLineChars="200" w:firstLine="640"/>
        <w:jc w:val="left"/>
        <w:rPr>
          <w:rFonts w:ascii="仿宋" w:eastAsia="仿宋" w:hAnsi="仿宋" w:cs="宋体"/>
          <w:sz w:val="32"/>
          <w:szCs w:val="32"/>
        </w:rPr>
      </w:pPr>
    </w:p>
    <w:p w14:paraId="3394CC80" w14:textId="77777777" w:rsidR="00D86441" w:rsidRDefault="009A4BF9">
      <w:pPr>
        <w:pStyle w:val="1"/>
        <w:ind w:firstLine="883"/>
      </w:pPr>
      <w:bookmarkStart w:id="133" w:name="_Toc87109413"/>
      <w:r>
        <w:rPr>
          <w:rFonts w:hint="eastAsia"/>
        </w:rPr>
        <w:lastRenderedPageBreak/>
        <w:t>团委会工作职责</w:t>
      </w:r>
      <w:bookmarkEnd w:id="133"/>
    </w:p>
    <w:p w14:paraId="6E76106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团委是先进青年的群众性组织，肩负着团结和教育广大青年学生，执行党的青年工作方针创造性的开展工作的职责。</w:t>
      </w:r>
    </w:p>
    <w:p w14:paraId="426051A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一、认真贯彻执行党的路线、方针、政策，及时传达落实学校党政及上级团组织的工作部署。根据校党委及上级团委工作计划，制定并组织实施团委工作计划，并对执行情况进行总结。</w:t>
      </w:r>
    </w:p>
    <w:p w14:paraId="042A494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二、领导规划和协调全校共青团工作，指导和支持各团支部独立负责和创造性地开展各项工作。</w:t>
      </w:r>
    </w:p>
    <w:p w14:paraId="6549935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三、积极主动地进行共青团工作改革，自觉有效地服务于青年学生的成长成才。</w:t>
      </w:r>
    </w:p>
    <w:p w14:paraId="52A7329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四、负责全校团员、青年的思想政治教育，组织开展第二课堂活动。</w:t>
      </w:r>
    </w:p>
    <w:p w14:paraId="734BF86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五、深入学生，调查研究，当好学校党政与学生的桥梁和纽带。</w:t>
      </w:r>
    </w:p>
    <w:p w14:paraId="44869BA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六、负责团员的日常管理和基层团组织的建设，做好团费的收缴、管理和使用，做好团员的发展、</w:t>
      </w:r>
      <w:proofErr w:type="gramStart"/>
      <w:r>
        <w:rPr>
          <w:rFonts w:ascii="仿宋" w:eastAsia="仿宋" w:hAnsi="仿宋" w:cs="宋体" w:hint="eastAsia"/>
          <w:sz w:val="32"/>
          <w:szCs w:val="32"/>
        </w:rPr>
        <w:t>团关系</w:t>
      </w:r>
      <w:proofErr w:type="gramEnd"/>
      <w:r>
        <w:rPr>
          <w:rFonts w:ascii="仿宋" w:eastAsia="仿宋" w:hAnsi="仿宋" w:cs="宋体" w:hint="eastAsia"/>
          <w:sz w:val="32"/>
          <w:szCs w:val="32"/>
        </w:rPr>
        <w:t>的接转及团员档案管理工作。</w:t>
      </w:r>
    </w:p>
    <w:p w14:paraId="7B0E541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七、组织开展学生青年志愿者活动与社会实践活动。</w:t>
      </w:r>
    </w:p>
    <w:p w14:paraId="6FBC20C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八、负责团内评选优秀团员、优秀团干、优秀团支部评优活动</w:t>
      </w:r>
    </w:p>
    <w:p w14:paraId="1F42AEB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九、负责组织大型节日的文化艺术活动。</w:t>
      </w:r>
    </w:p>
    <w:p w14:paraId="5C365BE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十、负责校内刊物、广播、橱窗等宣传工作。</w:t>
      </w:r>
    </w:p>
    <w:p w14:paraId="2C70A58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十一、负责指导学生会组织及学生社团活动。</w:t>
      </w:r>
    </w:p>
    <w:p w14:paraId="788BFCF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十二、完成校党委及上级团委交办的其他工作。</w:t>
      </w:r>
    </w:p>
    <w:p w14:paraId="2D75964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 </w:t>
      </w:r>
    </w:p>
    <w:p w14:paraId="131230BB" w14:textId="77777777" w:rsidR="00D86441" w:rsidRDefault="00D86441">
      <w:pPr>
        <w:pStyle w:val="a3"/>
        <w:spacing w:line="560" w:lineRule="exact"/>
        <w:ind w:firstLineChars="200" w:firstLine="640"/>
        <w:jc w:val="left"/>
        <w:rPr>
          <w:rFonts w:ascii="仿宋" w:eastAsia="仿宋" w:hAnsi="仿宋" w:cs="宋体"/>
          <w:sz w:val="32"/>
          <w:szCs w:val="32"/>
        </w:rPr>
      </w:pPr>
    </w:p>
    <w:p w14:paraId="3BE425BD" w14:textId="77777777" w:rsidR="00D86441" w:rsidRDefault="00D86441">
      <w:pPr>
        <w:pStyle w:val="a3"/>
        <w:spacing w:line="560" w:lineRule="exact"/>
        <w:ind w:firstLineChars="200" w:firstLine="640"/>
        <w:jc w:val="left"/>
        <w:rPr>
          <w:rFonts w:ascii="仿宋" w:eastAsia="仿宋" w:hAnsi="仿宋" w:cs="宋体"/>
          <w:sz w:val="32"/>
          <w:szCs w:val="32"/>
        </w:rPr>
      </w:pPr>
    </w:p>
    <w:p w14:paraId="3A889927" w14:textId="77777777" w:rsidR="00D86441" w:rsidRDefault="00D86441">
      <w:pPr>
        <w:pStyle w:val="a3"/>
        <w:spacing w:line="560" w:lineRule="exact"/>
        <w:ind w:firstLineChars="200" w:firstLine="640"/>
        <w:jc w:val="left"/>
        <w:rPr>
          <w:rFonts w:ascii="仿宋" w:eastAsia="仿宋" w:hAnsi="仿宋" w:cs="宋体"/>
          <w:sz w:val="32"/>
          <w:szCs w:val="32"/>
        </w:rPr>
      </w:pPr>
    </w:p>
    <w:p w14:paraId="256850AD" w14:textId="77777777" w:rsidR="00D86441" w:rsidRDefault="00D86441">
      <w:pPr>
        <w:pStyle w:val="a3"/>
        <w:spacing w:line="560" w:lineRule="exact"/>
        <w:ind w:firstLineChars="200" w:firstLine="640"/>
        <w:jc w:val="left"/>
        <w:rPr>
          <w:rFonts w:ascii="仿宋" w:eastAsia="仿宋" w:hAnsi="仿宋" w:cs="宋体"/>
          <w:sz w:val="32"/>
          <w:szCs w:val="32"/>
        </w:rPr>
      </w:pPr>
    </w:p>
    <w:p w14:paraId="2DEBB8B7" w14:textId="77777777" w:rsidR="00D86441" w:rsidRDefault="00D86441">
      <w:pPr>
        <w:pStyle w:val="a3"/>
        <w:spacing w:line="560" w:lineRule="exact"/>
        <w:ind w:firstLineChars="200" w:firstLine="640"/>
        <w:jc w:val="left"/>
        <w:rPr>
          <w:rFonts w:ascii="仿宋" w:eastAsia="仿宋" w:hAnsi="仿宋" w:cs="宋体"/>
          <w:sz w:val="32"/>
          <w:szCs w:val="32"/>
        </w:rPr>
      </w:pPr>
    </w:p>
    <w:p w14:paraId="471A2357" w14:textId="77777777" w:rsidR="00D86441" w:rsidRDefault="00D86441">
      <w:pPr>
        <w:pStyle w:val="a3"/>
        <w:spacing w:line="560" w:lineRule="exact"/>
        <w:ind w:firstLineChars="200" w:firstLine="640"/>
        <w:jc w:val="left"/>
        <w:rPr>
          <w:rFonts w:ascii="仿宋" w:eastAsia="仿宋" w:hAnsi="仿宋" w:cs="宋体"/>
          <w:sz w:val="32"/>
          <w:szCs w:val="32"/>
        </w:rPr>
      </w:pPr>
    </w:p>
    <w:p w14:paraId="50CA98CC" w14:textId="77777777" w:rsidR="00D86441" w:rsidRDefault="00D86441">
      <w:pPr>
        <w:pStyle w:val="a3"/>
        <w:spacing w:line="560" w:lineRule="exact"/>
        <w:ind w:firstLineChars="200" w:firstLine="640"/>
        <w:jc w:val="left"/>
        <w:rPr>
          <w:rFonts w:ascii="仿宋" w:eastAsia="仿宋" w:hAnsi="仿宋" w:cs="宋体"/>
          <w:sz w:val="32"/>
          <w:szCs w:val="32"/>
        </w:rPr>
      </w:pPr>
    </w:p>
    <w:p w14:paraId="07549BEF" w14:textId="77777777" w:rsidR="00D86441" w:rsidRDefault="00D86441">
      <w:pPr>
        <w:pStyle w:val="a3"/>
        <w:spacing w:line="560" w:lineRule="exact"/>
        <w:ind w:firstLineChars="200" w:firstLine="640"/>
        <w:jc w:val="left"/>
        <w:rPr>
          <w:rFonts w:ascii="仿宋" w:eastAsia="仿宋" w:hAnsi="仿宋" w:cs="宋体"/>
          <w:sz w:val="32"/>
          <w:szCs w:val="32"/>
        </w:rPr>
      </w:pPr>
    </w:p>
    <w:p w14:paraId="53EEE0C9" w14:textId="77777777" w:rsidR="00D86441" w:rsidRDefault="00D86441">
      <w:pPr>
        <w:pStyle w:val="a3"/>
        <w:spacing w:line="560" w:lineRule="exact"/>
        <w:ind w:firstLineChars="200" w:firstLine="640"/>
        <w:jc w:val="left"/>
        <w:rPr>
          <w:rFonts w:ascii="仿宋" w:eastAsia="仿宋" w:hAnsi="仿宋" w:cs="宋体"/>
          <w:sz w:val="32"/>
          <w:szCs w:val="32"/>
        </w:rPr>
      </w:pPr>
    </w:p>
    <w:p w14:paraId="0E326B5F" w14:textId="77777777" w:rsidR="00D86441" w:rsidRDefault="00D86441">
      <w:pPr>
        <w:pStyle w:val="a3"/>
        <w:spacing w:line="560" w:lineRule="exact"/>
        <w:ind w:firstLineChars="200" w:firstLine="640"/>
        <w:jc w:val="left"/>
        <w:rPr>
          <w:rFonts w:ascii="仿宋" w:eastAsia="仿宋" w:hAnsi="仿宋" w:cs="宋体"/>
          <w:sz w:val="32"/>
          <w:szCs w:val="32"/>
        </w:rPr>
      </w:pPr>
    </w:p>
    <w:p w14:paraId="3F4DC1A7" w14:textId="77777777" w:rsidR="00D86441" w:rsidRDefault="00D86441">
      <w:pPr>
        <w:pStyle w:val="a3"/>
        <w:spacing w:line="560" w:lineRule="exact"/>
        <w:ind w:firstLineChars="200" w:firstLine="640"/>
        <w:jc w:val="left"/>
        <w:rPr>
          <w:rFonts w:ascii="仿宋" w:eastAsia="仿宋" w:hAnsi="仿宋" w:cs="宋体"/>
          <w:sz w:val="32"/>
          <w:szCs w:val="32"/>
        </w:rPr>
      </w:pPr>
    </w:p>
    <w:p w14:paraId="250AE89B" w14:textId="77777777" w:rsidR="00D86441" w:rsidRDefault="00D86441">
      <w:pPr>
        <w:pStyle w:val="a3"/>
        <w:spacing w:line="560" w:lineRule="exact"/>
        <w:ind w:firstLineChars="200" w:firstLine="640"/>
        <w:jc w:val="left"/>
        <w:rPr>
          <w:rFonts w:ascii="仿宋" w:eastAsia="仿宋" w:hAnsi="仿宋" w:cs="宋体"/>
          <w:sz w:val="32"/>
          <w:szCs w:val="32"/>
        </w:rPr>
      </w:pPr>
    </w:p>
    <w:p w14:paraId="2E8A39FB" w14:textId="77777777" w:rsidR="00D86441" w:rsidRDefault="00D86441">
      <w:pPr>
        <w:pStyle w:val="a3"/>
        <w:spacing w:line="560" w:lineRule="exact"/>
        <w:ind w:firstLineChars="200" w:firstLine="640"/>
        <w:jc w:val="left"/>
        <w:rPr>
          <w:rFonts w:ascii="仿宋" w:eastAsia="仿宋" w:hAnsi="仿宋" w:cs="宋体"/>
          <w:sz w:val="32"/>
          <w:szCs w:val="32"/>
        </w:rPr>
      </w:pPr>
    </w:p>
    <w:p w14:paraId="07DF2A74" w14:textId="77777777" w:rsidR="00D86441" w:rsidRDefault="00D86441">
      <w:pPr>
        <w:pStyle w:val="a3"/>
        <w:spacing w:line="560" w:lineRule="exact"/>
        <w:ind w:firstLineChars="200" w:firstLine="640"/>
        <w:jc w:val="left"/>
        <w:rPr>
          <w:rFonts w:ascii="仿宋" w:eastAsia="仿宋" w:hAnsi="仿宋" w:cs="宋体"/>
          <w:sz w:val="32"/>
          <w:szCs w:val="32"/>
        </w:rPr>
      </w:pPr>
    </w:p>
    <w:p w14:paraId="176C5692" w14:textId="77777777" w:rsidR="00D86441" w:rsidRDefault="00D86441">
      <w:pPr>
        <w:pStyle w:val="a3"/>
        <w:spacing w:line="560" w:lineRule="exact"/>
        <w:ind w:firstLineChars="200" w:firstLine="640"/>
        <w:jc w:val="left"/>
        <w:rPr>
          <w:rFonts w:ascii="仿宋" w:eastAsia="仿宋" w:hAnsi="仿宋" w:cs="宋体"/>
          <w:sz w:val="32"/>
          <w:szCs w:val="32"/>
        </w:rPr>
      </w:pPr>
    </w:p>
    <w:p w14:paraId="3241DBE2" w14:textId="77777777" w:rsidR="00D86441" w:rsidRDefault="00D86441">
      <w:pPr>
        <w:pStyle w:val="a3"/>
        <w:spacing w:line="560" w:lineRule="exact"/>
        <w:ind w:firstLineChars="200" w:firstLine="640"/>
        <w:jc w:val="left"/>
        <w:rPr>
          <w:rFonts w:ascii="仿宋" w:eastAsia="仿宋" w:hAnsi="仿宋" w:cs="宋体"/>
          <w:sz w:val="32"/>
          <w:szCs w:val="32"/>
        </w:rPr>
      </w:pPr>
    </w:p>
    <w:p w14:paraId="239D3376" w14:textId="77777777" w:rsidR="00D86441" w:rsidRDefault="00D86441">
      <w:pPr>
        <w:pStyle w:val="a3"/>
        <w:spacing w:line="560" w:lineRule="exact"/>
        <w:ind w:firstLineChars="200" w:firstLine="640"/>
        <w:jc w:val="left"/>
        <w:rPr>
          <w:rFonts w:ascii="仿宋" w:eastAsia="仿宋" w:hAnsi="仿宋" w:cs="宋体"/>
          <w:sz w:val="32"/>
          <w:szCs w:val="32"/>
        </w:rPr>
      </w:pPr>
    </w:p>
    <w:p w14:paraId="60CBFED8" w14:textId="77777777" w:rsidR="00D86441" w:rsidRDefault="00D86441">
      <w:pPr>
        <w:pStyle w:val="a3"/>
        <w:spacing w:line="560" w:lineRule="exact"/>
        <w:ind w:firstLineChars="200" w:firstLine="640"/>
        <w:jc w:val="left"/>
        <w:rPr>
          <w:rFonts w:ascii="仿宋" w:eastAsia="仿宋" w:hAnsi="仿宋" w:cs="宋体"/>
          <w:sz w:val="32"/>
          <w:szCs w:val="32"/>
        </w:rPr>
      </w:pPr>
    </w:p>
    <w:p w14:paraId="0CFCA187" w14:textId="77777777" w:rsidR="00D86441" w:rsidRDefault="00D86441">
      <w:pPr>
        <w:pStyle w:val="a3"/>
        <w:spacing w:line="560" w:lineRule="exact"/>
        <w:ind w:firstLineChars="200" w:firstLine="640"/>
        <w:jc w:val="left"/>
        <w:rPr>
          <w:rFonts w:ascii="仿宋" w:eastAsia="仿宋" w:hAnsi="仿宋" w:cs="宋体"/>
          <w:sz w:val="32"/>
          <w:szCs w:val="32"/>
        </w:rPr>
      </w:pPr>
    </w:p>
    <w:p w14:paraId="52CD7196" w14:textId="77777777" w:rsidR="00D86441" w:rsidRDefault="00D86441">
      <w:pPr>
        <w:pStyle w:val="a3"/>
        <w:spacing w:line="560" w:lineRule="exact"/>
        <w:ind w:firstLineChars="200" w:firstLine="640"/>
        <w:jc w:val="left"/>
        <w:rPr>
          <w:rFonts w:ascii="仿宋" w:eastAsia="仿宋" w:hAnsi="仿宋" w:cs="宋体"/>
          <w:sz w:val="32"/>
          <w:szCs w:val="32"/>
        </w:rPr>
      </w:pPr>
    </w:p>
    <w:p w14:paraId="2E8B7484" w14:textId="77777777" w:rsidR="00D86441" w:rsidRDefault="00D86441">
      <w:pPr>
        <w:pStyle w:val="a3"/>
        <w:spacing w:line="560" w:lineRule="exact"/>
        <w:ind w:firstLineChars="200" w:firstLine="640"/>
        <w:jc w:val="left"/>
        <w:rPr>
          <w:rFonts w:ascii="仿宋" w:eastAsia="仿宋" w:hAnsi="仿宋" w:cs="宋体"/>
          <w:sz w:val="32"/>
          <w:szCs w:val="32"/>
        </w:rPr>
      </w:pPr>
    </w:p>
    <w:p w14:paraId="3701AA72" w14:textId="77777777" w:rsidR="00D86441" w:rsidRDefault="00D86441">
      <w:pPr>
        <w:pStyle w:val="a3"/>
        <w:spacing w:line="560" w:lineRule="exact"/>
        <w:ind w:firstLineChars="200" w:firstLine="640"/>
        <w:jc w:val="left"/>
        <w:rPr>
          <w:rFonts w:ascii="仿宋" w:eastAsia="仿宋" w:hAnsi="仿宋" w:cs="宋体"/>
          <w:sz w:val="32"/>
          <w:szCs w:val="32"/>
        </w:rPr>
      </w:pPr>
    </w:p>
    <w:p w14:paraId="55F49D9F" w14:textId="77777777" w:rsidR="00D86441" w:rsidRDefault="009A4BF9">
      <w:pPr>
        <w:pStyle w:val="1"/>
        <w:ind w:firstLine="883"/>
      </w:pPr>
      <w:bookmarkStart w:id="134" w:name="_Toc87109414"/>
      <w:r>
        <w:rPr>
          <w:rFonts w:hint="eastAsia"/>
        </w:rPr>
        <w:lastRenderedPageBreak/>
        <w:t>办公室主任岗位职责</w:t>
      </w:r>
      <w:bookmarkEnd w:id="134"/>
    </w:p>
    <w:p w14:paraId="244FBE2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一、主持办公室全面工作。</w:t>
      </w:r>
    </w:p>
    <w:p w14:paraId="223F568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二、负责本处室教职工考勤管理、工作纪律及思想政治工作，校务公开工作。</w:t>
      </w:r>
    </w:p>
    <w:p w14:paraId="72E864B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三、组织安排全校性的重要会议，做好会议记录，并组织检查会议决议的执行情况。</w:t>
      </w:r>
    </w:p>
    <w:p w14:paraId="586DC11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四、组织做好党务工作。</w:t>
      </w:r>
    </w:p>
    <w:p w14:paraId="059550C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五、做好和各类媒体的沟通协调，抓好学校的宣传工作。</w:t>
      </w:r>
    </w:p>
    <w:p w14:paraId="4C485EF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六、根据校领导指示和有关会议决定，组织草拟和发布通知、会议纪要及其他文件。</w:t>
      </w:r>
    </w:p>
    <w:p w14:paraId="0F7136C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七、及时向校长汇报上级指示，做好文件收发和传阅工作，按时完成各类材料的上报。</w:t>
      </w:r>
    </w:p>
    <w:p w14:paraId="054F377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八、负责各项统计工作。</w:t>
      </w:r>
    </w:p>
    <w:p w14:paraId="4B100C3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九、认真做好上级领导、友好单位人员的来访接待工作。</w:t>
      </w:r>
    </w:p>
    <w:p w14:paraId="41B1DCC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十、坚持原则，管理好公章。</w:t>
      </w:r>
    </w:p>
    <w:p w14:paraId="5F703BC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十一、负责车辆的管理和调度。</w:t>
      </w:r>
    </w:p>
    <w:p w14:paraId="6FB2079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十二、协调、配合学校其</w:t>
      </w:r>
      <w:proofErr w:type="gramStart"/>
      <w:r>
        <w:rPr>
          <w:rFonts w:ascii="仿宋" w:eastAsia="仿宋" w:hAnsi="仿宋" w:hint="eastAsia"/>
          <w:sz w:val="32"/>
          <w:szCs w:val="32"/>
        </w:rPr>
        <w:t>他处室</w:t>
      </w:r>
      <w:proofErr w:type="gramEnd"/>
      <w:r>
        <w:rPr>
          <w:rFonts w:ascii="仿宋" w:eastAsia="仿宋" w:hAnsi="仿宋" w:hint="eastAsia"/>
          <w:sz w:val="32"/>
          <w:szCs w:val="32"/>
        </w:rPr>
        <w:t>的工作。</w:t>
      </w:r>
    </w:p>
    <w:p w14:paraId="1BD97AC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十三、组织起草教学计划、总结、领导讲话与综合性材料。</w:t>
      </w:r>
    </w:p>
    <w:p w14:paraId="0147FF2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十四、协调、安排礼堂相关工作。</w:t>
      </w:r>
    </w:p>
    <w:p w14:paraId="42156E3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十五、做好领导交办的其他工作。</w:t>
      </w:r>
    </w:p>
    <w:p w14:paraId="4B31FA0A" w14:textId="77777777" w:rsidR="00D86441" w:rsidRDefault="00D86441">
      <w:pPr>
        <w:spacing w:line="560" w:lineRule="exact"/>
        <w:ind w:firstLineChars="200" w:firstLine="640"/>
        <w:rPr>
          <w:rFonts w:ascii="仿宋" w:eastAsia="仿宋" w:hAnsi="仿宋"/>
          <w:sz w:val="32"/>
          <w:szCs w:val="32"/>
        </w:rPr>
      </w:pPr>
    </w:p>
    <w:p w14:paraId="57523091" w14:textId="77777777" w:rsidR="00D86441" w:rsidRDefault="00D86441">
      <w:pPr>
        <w:spacing w:line="560" w:lineRule="exact"/>
        <w:ind w:firstLineChars="200" w:firstLine="640"/>
        <w:rPr>
          <w:rFonts w:ascii="仿宋" w:eastAsia="仿宋" w:hAnsi="仿宋"/>
          <w:sz w:val="32"/>
          <w:szCs w:val="32"/>
        </w:rPr>
      </w:pPr>
    </w:p>
    <w:p w14:paraId="071E09D7" w14:textId="77777777" w:rsidR="00D86441" w:rsidRDefault="00D86441">
      <w:pPr>
        <w:spacing w:line="560" w:lineRule="exact"/>
        <w:ind w:firstLineChars="200" w:firstLine="640"/>
        <w:rPr>
          <w:rFonts w:ascii="仿宋" w:eastAsia="仿宋" w:hAnsi="仿宋"/>
          <w:sz w:val="32"/>
          <w:szCs w:val="32"/>
        </w:rPr>
      </w:pPr>
    </w:p>
    <w:p w14:paraId="266C2472" w14:textId="77777777" w:rsidR="00D86441" w:rsidRDefault="009A4BF9">
      <w:pPr>
        <w:pStyle w:val="1"/>
        <w:ind w:firstLine="883"/>
      </w:pPr>
      <w:bookmarkStart w:id="135" w:name="_Toc87109415"/>
      <w:r>
        <w:rPr>
          <w:rFonts w:hint="eastAsia"/>
        </w:rPr>
        <w:lastRenderedPageBreak/>
        <w:t>学校司机工作职责</w:t>
      </w:r>
      <w:bookmarkEnd w:id="135"/>
    </w:p>
    <w:p w14:paraId="1DBEEAC1" w14:textId="77777777" w:rsidR="00D86441" w:rsidRDefault="00D86441">
      <w:pPr>
        <w:spacing w:line="560" w:lineRule="exact"/>
        <w:ind w:firstLineChars="200" w:firstLine="640"/>
        <w:jc w:val="center"/>
        <w:rPr>
          <w:rFonts w:ascii="仿宋" w:eastAsia="仿宋" w:hAnsi="仿宋"/>
          <w:sz w:val="32"/>
          <w:szCs w:val="32"/>
        </w:rPr>
      </w:pPr>
    </w:p>
    <w:p w14:paraId="4040B093"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1.爱护校车，做好校车的维护保养工作，保证校车能随时启动、安全行驶。 </w:t>
      </w:r>
    </w:p>
    <w:p w14:paraId="0CC2D5AA"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2.保持校车内外清洁， 车内做到下车打扫擦试， 车外经常清洗擦试。 </w:t>
      </w:r>
    </w:p>
    <w:p w14:paraId="298BA191"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3.遵守学校规章制度。上班时间内，若暂无出车任务，要积极参加学校的各项活动或在办公室等候，不得随意离开。如安排配合其他工作，不得推诿。</w:t>
      </w:r>
    </w:p>
    <w:p w14:paraId="6CC2041A"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4.校车司机归学校办公室直接管理， 每学期按有关制度进行业绩考评。</w:t>
      </w:r>
    </w:p>
    <w:p w14:paraId="6A243DC6"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5.校内各部门、各处室用车，统一由校办公室主任安排，司机必须听从调配，按要求出车。未经学校办公室批准，不得私自出车。  </w:t>
      </w:r>
    </w:p>
    <w:p w14:paraId="0B62B72A"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6.司机出车实行派车单出车。具体由用车人员申请，填写申报单。</w:t>
      </w:r>
    </w:p>
    <w:p w14:paraId="65197EC0"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7.节假日或夜间若有特殊需要，师生员工遇到特殊情况(如受伤、疾病 等)急需用车，司机应服从分配，积极配合。 </w:t>
      </w:r>
    </w:p>
    <w:p w14:paraId="1E208A4E"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8.负责办理校车的车审、车检等有关事宜。</w:t>
      </w:r>
    </w:p>
    <w:p w14:paraId="6166A428"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9.司机出车在外时，如私自将车钥匙放在车上或交给其他人，出事由司机负全部责任。</w:t>
      </w:r>
    </w:p>
    <w:p w14:paraId="39B479DC"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10.车外出时不能</w:t>
      </w:r>
      <w:proofErr w:type="gramStart"/>
      <w:r>
        <w:rPr>
          <w:rFonts w:ascii="仿宋" w:eastAsia="仿宋" w:hAnsi="仿宋" w:cs="仿宋" w:hint="eastAsia"/>
          <w:sz w:val="32"/>
          <w:szCs w:val="32"/>
        </w:rPr>
        <w:t>拉任何</w:t>
      </w:r>
      <w:proofErr w:type="gramEnd"/>
      <w:r>
        <w:rPr>
          <w:rFonts w:ascii="仿宋" w:eastAsia="仿宋" w:hAnsi="仿宋" w:cs="仿宋" w:hint="eastAsia"/>
          <w:sz w:val="32"/>
          <w:szCs w:val="32"/>
        </w:rPr>
        <w:t xml:space="preserve">无关的人，否则出事司机负全部责任。 </w:t>
      </w:r>
    </w:p>
    <w:p w14:paraId="5BB3B2E7" w14:textId="77777777" w:rsidR="00D86441" w:rsidRDefault="009A4B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11.司机必须遵守交通法规，不得违规行驶、违规停车。</w:t>
      </w:r>
    </w:p>
    <w:p w14:paraId="17E33AC9" w14:textId="77777777" w:rsidR="00D86441" w:rsidRDefault="009A4BF9">
      <w:pPr>
        <w:pStyle w:val="1"/>
        <w:ind w:firstLine="883"/>
      </w:pPr>
      <w:bookmarkStart w:id="136" w:name="_Toc87109416"/>
      <w:r>
        <w:rPr>
          <w:rFonts w:hint="eastAsia"/>
        </w:rPr>
        <w:lastRenderedPageBreak/>
        <w:t>成教处主任职责</w:t>
      </w:r>
      <w:bookmarkEnd w:id="136"/>
    </w:p>
    <w:p w14:paraId="0352F5F5" w14:textId="77777777" w:rsidR="00D86441" w:rsidRDefault="009A4BF9">
      <w:pPr>
        <w:numPr>
          <w:ilvl w:val="0"/>
          <w:numId w:val="53"/>
        </w:numPr>
        <w:spacing w:line="560" w:lineRule="exact"/>
        <w:ind w:firstLineChars="200" w:firstLine="640"/>
        <w:rPr>
          <w:rFonts w:ascii="仿宋" w:eastAsia="仿宋" w:hAnsi="仿宋"/>
          <w:sz w:val="32"/>
          <w:szCs w:val="32"/>
        </w:rPr>
      </w:pPr>
      <w:r>
        <w:rPr>
          <w:rFonts w:ascii="仿宋" w:eastAsia="仿宋" w:hAnsi="仿宋" w:hint="eastAsia"/>
          <w:sz w:val="32"/>
          <w:szCs w:val="32"/>
        </w:rPr>
        <w:t>领导成教</w:t>
      </w:r>
      <w:proofErr w:type="gramStart"/>
      <w:r>
        <w:rPr>
          <w:rFonts w:ascii="仿宋" w:eastAsia="仿宋" w:hAnsi="仿宋" w:hint="eastAsia"/>
          <w:sz w:val="32"/>
          <w:szCs w:val="32"/>
        </w:rPr>
        <w:t>处制度各</w:t>
      </w:r>
      <w:proofErr w:type="gramEnd"/>
      <w:r>
        <w:rPr>
          <w:rFonts w:ascii="仿宋" w:eastAsia="仿宋" w:hAnsi="仿宋" w:hint="eastAsia"/>
          <w:sz w:val="32"/>
          <w:szCs w:val="32"/>
        </w:rPr>
        <w:t>类成人教育的工作规则与管理制度，力求使我校成人教育工作规范化、程序化、制度化、逐步实行目标管理。</w:t>
      </w:r>
    </w:p>
    <w:p w14:paraId="20B26FAE" w14:textId="77777777" w:rsidR="00D86441" w:rsidRDefault="009A4BF9">
      <w:pPr>
        <w:numPr>
          <w:ilvl w:val="0"/>
          <w:numId w:val="53"/>
        </w:numPr>
        <w:spacing w:line="560" w:lineRule="exact"/>
        <w:ind w:firstLineChars="200" w:firstLine="640"/>
        <w:rPr>
          <w:rFonts w:ascii="仿宋" w:eastAsia="仿宋" w:hAnsi="仿宋"/>
          <w:sz w:val="32"/>
          <w:szCs w:val="32"/>
        </w:rPr>
      </w:pPr>
      <w:r>
        <w:rPr>
          <w:rFonts w:ascii="仿宋" w:eastAsia="仿宋" w:hAnsi="仿宋" w:hint="eastAsia"/>
          <w:sz w:val="32"/>
          <w:szCs w:val="32"/>
        </w:rPr>
        <w:t>负责成人教育的招生。宣传工作，制定各类成人教育的教学计划。并组织实施。</w:t>
      </w:r>
    </w:p>
    <w:p w14:paraId="7873181D" w14:textId="77777777" w:rsidR="00D86441" w:rsidRDefault="009A4BF9">
      <w:pPr>
        <w:numPr>
          <w:ilvl w:val="0"/>
          <w:numId w:val="53"/>
        </w:numPr>
        <w:spacing w:line="560" w:lineRule="exact"/>
        <w:ind w:firstLineChars="200" w:firstLine="640"/>
        <w:rPr>
          <w:rFonts w:ascii="仿宋" w:eastAsia="仿宋" w:hAnsi="仿宋"/>
          <w:sz w:val="32"/>
          <w:szCs w:val="32"/>
        </w:rPr>
      </w:pPr>
      <w:r>
        <w:rPr>
          <w:rFonts w:ascii="仿宋" w:eastAsia="仿宋" w:hAnsi="仿宋" w:hint="eastAsia"/>
          <w:sz w:val="32"/>
          <w:szCs w:val="32"/>
        </w:rPr>
        <w:t>加强与各科室的联系和沟通，主动协调、密切配合，共同完成学校成人教育的各项任务。</w:t>
      </w:r>
    </w:p>
    <w:p w14:paraId="72710053" w14:textId="77777777" w:rsidR="00D86441" w:rsidRDefault="009A4BF9">
      <w:pPr>
        <w:numPr>
          <w:ilvl w:val="0"/>
          <w:numId w:val="53"/>
        </w:numPr>
        <w:spacing w:line="560" w:lineRule="exact"/>
        <w:ind w:firstLineChars="200" w:firstLine="640"/>
        <w:rPr>
          <w:rFonts w:ascii="仿宋" w:eastAsia="仿宋" w:hAnsi="仿宋"/>
          <w:sz w:val="32"/>
          <w:szCs w:val="32"/>
        </w:rPr>
      </w:pPr>
      <w:r>
        <w:rPr>
          <w:rFonts w:ascii="仿宋" w:eastAsia="仿宋" w:hAnsi="仿宋" w:hint="eastAsia"/>
          <w:sz w:val="32"/>
          <w:szCs w:val="32"/>
        </w:rPr>
        <w:t>加强自身队伍建设和制定建设，落实项目负责制，做到工作积极主动，说话、办事将原则，廉洁自律，维护学校和成人教育的声誉。</w:t>
      </w:r>
    </w:p>
    <w:p w14:paraId="742670A7" w14:textId="77777777" w:rsidR="00D86441" w:rsidRDefault="009A4BF9">
      <w:pPr>
        <w:numPr>
          <w:ilvl w:val="0"/>
          <w:numId w:val="53"/>
        </w:numPr>
        <w:spacing w:line="560" w:lineRule="exact"/>
        <w:ind w:firstLineChars="200" w:firstLine="640"/>
        <w:rPr>
          <w:rFonts w:ascii="仿宋" w:eastAsia="仿宋" w:hAnsi="仿宋"/>
          <w:sz w:val="32"/>
          <w:szCs w:val="32"/>
        </w:rPr>
      </w:pPr>
      <w:r>
        <w:rPr>
          <w:rFonts w:ascii="仿宋" w:eastAsia="仿宋" w:hAnsi="仿宋" w:hint="eastAsia"/>
          <w:sz w:val="32"/>
          <w:szCs w:val="32"/>
        </w:rPr>
        <w:t>配合总务处做好收费工作，收费需按照上级文件规定，符合财务管理制度，做到公开、合理、合法。</w:t>
      </w:r>
    </w:p>
    <w:p w14:paraId="01BCA44B" w14:textId="77777777" w:rsidR="00D86441" w:rsidRDefault="009A4BF9">
      <w:pPr>
        <w:numPr>
          <w:ilvl w:val="0"/>
          <w:numId w:val="53"/>
        </w:numPr>
        <w:spacing w:line="560" w:lineRule="exact"/>
        <w:ind w:firstLineChars="200" w:firstLine="640"/>
        <w:rPr>
          <w:rFonts w:ascii="仿宋" w:eastAsia="仿宋" w:hAnsi="仿宋"/>
          <w:sz w:val="32"/>
          <w:szCs w:val="32"/>
        </w:rPr>
      </w:pPr>
      <w:r>
        <w:rPr>
          <w:rFonts w:ascii="仿宋" w:eastAsia="仿宋" w:hAnsi="仿宋" w:hint="eastAsia"/>
          <w:sz w:val="32"/>
          <w:szCs w:val="32"/>
        </w:rPr>
        <w:t>负责成人教育对应机构的有关文件、材料的审核与上报。</w:t>
      </w:r>
    </w:p>
    <w:p w14:paraId="3CF77AD5" w14:textId="77777777" w:rsidR="00D86441" w:rsidRDefault="009A4BF9">
      <w:pPr>
        <w:numPr>
          <w:ilvl w:val="0"/>
          <w:numId w:val="53"/>
        </w:numPr>
        <w:spacing w:line="560" w:lineRule="exact"/>
        <w:ind w:firstLineChars="200" w:firstLine="640"/>
        <w:rPr>
          <w:rFonts w:ascii="仿宋" w:eastAsia="仿宋" w:hAnsi="仿宋"/>
          <w:sz w:val="32"/>
          <w:szCs w:val="32"/>
        </w:rPr>
      </w:pPr>
      <w:r>
        <w:rPr>
          <w:rFonts w:ascii="仿宋" w:eastAsia="仿宋" w:hAnsi="仿宋" w:hint="eastAsia"/>
          <w:sz w:val="32"/>
          <w:szCs w:val="32"/>
        </w:rPr>
        <w:t>完成学校领导及成教处对应的上级机构交办的其他工作。</w:t>
      </w:r>
    </w:p>
    <w:p w14:paraId="7D300FF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成教处辅导管理制度</w:t>
      </w:r>
    </w:p>
    <w:p w14:paraId="37E0D490"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面授辅导是函授教学的重要环节，为解决</w:t>
      </w:r>
      <w:r>
        <w:rPr>
          <w:rFonts w:ascii="仿宋" w:eastAsia="仿宋" w:hAnsi="仿宋"/>
          <w:sz w:val="32"/>
          <w:szCs w:val="32"/>
        </w:rPr>
        <w:t>疑难问题,指导</w:t>
      </w:r>
      <w:r>
        <w:rPr>
          <w:rFonts w:ascii="仿宋" w:eastAsia="仿宋" w:hAnsi="仿宋" w:hint="eastAsia"/>
          <w:sz w:val="32"/>
          <w:szCs w:val="32"/>
        </w:rPr>
        <w:t>科学的</w:t>
      </w:r>
      <w:r>
        <w:rPr>
          <w:rFonts w:ascii="仿宋" w:eastAsia="仿宋" w:hAnsi="仿宋"/>
          <w:sz w:val="32"/>
          <w:szCs w:val="32"/>
        </w:rPr>
        <w:t>学习方法</w:t>
      </w:r>
      <w:r>
        <w:rPr>
          <w:rFonts w:ascii="仿宋" w:eastAsia="仿宋" w:hAnsi="仿宋" w:hint="eastAsia"/>
          <w:sz w:val="32"/>
          <w:szCs w:val="32"/>
        </w:rPr>
        <w:t>，</w:t>
      </w:r>
      <w:r>
        <w:rPr>
          <w:rFonts w:ascii="仿宋" w:eastAsia="仿宋" w:hAnsi="仿宋"/>
          <w:sz w:val="32"/>
          <w:szCs w:val="32"/>
        </w:rPr>
        <w:t>提高学习效果</w:t>
      </w:r>
      <w:r>
        <w:rPr>
          <w:rFonts w:ascii="仿宋" w:eastAsia="仿宋" w:hAnsi="仿宋" w:hint="eastAsia"/>
          <w:sz w:val="32"/>
          <w:szCs w:val="32"/>
        </w:rPr>
        <w:t>而设立的教学过程</w:t>
      </w:r>
      <w:r>
        <w:rPr>
          <w:rFonts w:ascii="仿宋" w:eastAsia="仿宋" w:hAnsi="仿宋"/>
          <w:sz w:val="32"/>
          <w:szCs w:val="32"/>
        </w:rPr>
        <w:t>,</w:t>
      </w:r>
      <w:r>
        <w:rPr>
          <w:rFonts w:ascii="仿宋" w:eastAsia="仿宋" w:hAnsi="仿宋" w:hint="eastAsia"/>
          <w:sz w:val="32"/>
          <w:szCs w:val="32"/>
        </w:rPr>
        <w:t>是实现教学目标的必要手段。</w:t>
      </w:r>
    </w:p>
    <w:p w14:paraId="474778BF" w14:textId="77777777" w:rsidR="00D86441" w:rsidRDefault="009A4BF9">
      <w:pPr>
        <w:numPr>
          <w:ilvl w:val="0"/>
          <w:numId w:val="27"/>
        </w:numPr>
        <w:spacing w:line="560" w:lineRule="exact"/>
        <w:ind w:firstLineChars="200" w:firstLine="640"/>
        <w:rPr>
          <w:rFonts w:ascii="仿宋" w:eastAsia="仿宋" w:hAnsi="仿宋"/>
          <w:sz w:val="32"/>
          <w:szCs w:val="32"/>
        </w:rPr>
      </w:pPr>
      <w:r>
        <w:rPr>
          <w:rFonts w:ascii="仿宋" w:eastAsia="仿宋" w:hAnsi="仿宋" w:hint="eastAsia"/>
          <w:sz w:val="32"/>
          <w:szCs w:val="32"/>
        </w:rPr>
        <w:t>高度重视。良好教学效果是学员顺利毕业的保障，面授辅导是提高效果的重要措施，要认识到位，严格落实。</w:t>
      </w:r>
    </w:p>
    <w:p w14:paraId="1BF00876" w14:textId="77777777" w:rsidR="00D86441" w:rsidRDefault="009A4BF9">
      <w:pPr>
        <w:numPr>
          <w:ilvl w:val="0"/>
          <w:numId w:val="27"/>
        </w:numPr>
        <w:spacing w:line="560" w:lineRule="exact"/>
        <w:ind w:firstLineChars="200" w:firstLine="640"/>
        <w:rPr>
          <w:rFonts w:ascii="仿宋" w:eastAsia="仿宋" w:hAnsi="仿宋"/>
          <w:sz w:val="32"/>
          <w:szCs w:val="32"/>
        </w:rPr>
      </w:pPr>
      <w:r>
        <w:rPr>
          <w:rFonts w:ascii="仿宋" w:eastAsia="仿宋" w:hAnsi="仿宋" w:hint="eastAsia"/>
          <w:sz w:val="32"/>
          <w:szCs w:val="32"/>
        </w:rPr>
        <w:t>严密组织。选聘学历、职称合格，经验丰富、认真</w:t>
      </w:r>
      <w:r>
        <w:rPr>
          <w:rFonts w:ascii="仿宋" w:eastAsia="仿宋" w:hAnsi="仿宋" w:hint="eastAsia"/>
          <w:sz w:val="32"/>
          <w:szCs w:val="32"/>
        </w:rPr>
        <w:lastRenderedPageBreak/>
        <w:t>负责的教师队伍，科学设计面授辅导环节和时间，及时解决学员疑难问题。</w:t>
      </w:r>
    </w:p>
    <w:p w14:paraId="62815EDF" w14:textId="77777777" w:rsidR="00D86441" w:rsidRDefault="009A4BF9">
      <w:pPr>
        <w:numPr>
          <w:ilvl w:val="0"/>
          <w:numId w:val="27"/>
        </w:numPr>
        <w:spacing w:line="560" w:lineRule="exact"/>
        <w:ind w:firstLineChars="200" w:firstLine="640"/>
        <w:rPr>
          <w:rFonts w:ascii="仿宋" w:eastAsia="仿宋" w:hAnsi="仿宋"/>
          <w:sz w:val="32"/>
          <w:szCs w:val="32"/>
        </w:rPr>
      </w:pPr>
      <w:r>
        <w:rPr>
          <w:rFonts w:ascii="仿宋" w:eastAsia="仿宋" w:hAnsi="仿宋" w:hint="eastAsia"/>
          <w:sz w:val="32"/>
          <w:szCs w:val="32"/>
        </w:rPr>
        <w:t>因材施教。函授教学中</w:t>
      </w:r>
      <w:r>
        <w:rPr>
          <w:rFonts w:ascii="仿宋" w:eastAsia="仿宋" w:hAnsi="仿宋"/>
          <w:sz w:val="32"/>
          <w:szCs w:val="32"/>
        </w:rPr>
        <w:t>,</w:t>
      </w:r>
      <w:r>
        <w:rPr>
          <w:rFonts w:ascii="仿宋" w:eastAsia="仿宋" w:hAnsi="仿宋" w:hint="eastAsia"/>
          <w:sz w:val="32"/>
          <w:szCs w:val="32"/>
        </w:rPr>
        <w:t>辅导要贯彻少而精的原则，教师要根据成人学生的特点不断深化教学体系、</w:t>
      </w:r>
      <w:r>
        <w:rPr>
          <w:rFonts w:ascii="仿宋" w:eastAsia="仿宋" w:hAnsi="仿宋"/>
          <w:sz w:val="32"/>
          <w:szCs w:val="32"/>
        </w:rPr>
        <w:t>教学方法的改革。</w:t>
      </w:r>
    </w:p>
    <w:p w14:paraId="18218035" w14:textId="77777777" w:rsidR="00D86441" w:rsidRDefault="009A4BF9">
      <w:pPr>
        <w:numPr>
          <w:ilvl w:val="0"/>
          <w:numId w:val="27"/>
        </w:numPr>
        <w:spacing w:line="560" w:lineRule="exact"/>
        <w:ind w:firstLineChars="200" w:firstLine="640"/>
        <w:rPr>
          <w:rFonts w:ascii="仿宋" w:eastAsia="仿宋" w:hAnsi="仿宋"/>
          <w:sz w:val="32"/>
          <w:szCs w:val="32"/>
        </w:rPr>
      </w:pPr>
      <w:r>
        <w:rPr>
          <w:rFonts w:ascii="仿宋" w:eastAsia="仿宋" w:hAnsi="仿宋" w:hint="eastAsia"/>
          <w:sz w:val="32"/>
          <w:szCs w:val="32"/>
        </w:rPr>
        <w:t>科学创新。依托现代技术手段，辅导</w:t>
      </w:r>
      <w:r>
        <w:rPr>
          <w:rFonts w:ascii="仿宋" w:eastAsia="仿宋" w:hAnsi="仿宋"/>
          <w:sz w:val="32"/>
          <w:szCs w:val="32"/>
        </w:rPr>
        <w:t>形式可由任课教师灵活</w:t>
      </w:r>
      <w:r>
        <w:rPr>
          <w:rFonts w:ascii="仿宋" w:eastAsia="仿宋" w:hAnsi="仿宋" w:hint="eastAsia"/>
          <w:sz w:val="32"/>
          <w:szCs w:val="32"/>
        </w:rPr>
        <w:t>掌握</w:t>
      </w:r>
      <w:r>
        <w:rPr>
          <w:rFonts w:ascii="仿宋" w:eastAsia="仿宋" w:hAnsi="仿宋"/>
          <w:sz w:val="32"/>
          <w:szCs w:val="32"/>
        </w:rPr>
        <w:t>,可以个别、也可以集中</w:t>
      </w:r>
      <w:r>
        <w:rPr>
          <w:rFonts w:ascii="仿宋" w:eastAsia="仿宋" w:hAnsi="仿宋" w:hint="eastAsia"/>
          <w:sz w:val="32"/>
          <w:szCs w:val="32"/>
        </w:rPr>
        <w:t>交流</w:t>
      </w:r>
      <w:r>
        <w:rPr>
          <w:rFonts w:ascii="仿宋" w:eastAsia="仿宋" w:hAnsi="仿宋"/>
          <w:sz w:val="32"/>
          <w:szCs w:val="32"/>
        </w:rPr>
        <w:t>。函授生通过</w:t>
      </w:r>
      <w:proofErr w:type="gramStart"/>
      <w:r>
        <w:rPr>
          <w:rFonts w:ascii="仿宋" w:eastAsia="仿宋" w:hAnsi="仿宋" w:hint="eastAsia"/>
          <w:sz w:val="32"/>
          <w:szCs w:val="32"/>
        </w:rPr>
        <w:t>微信</w:t>
      </w:r>
      <w:r>
        <w:rPr>
          <w:rFonts w:ascii="仿宋" w:eastAsia="仿宋" w:hAnsi="仿宋"/>
          <w:sz w:val="32"/>
          <w:szCs w:val="32"/>
        </w:rPr>
        <w:t>提出</w:t>
      </w:r>
      <w:proofErr w:type="gramEnd"/>
      <w:r>
        <w:rPr>
          <w:rFonts w:ascii="仿宋" w:eastAsia="仿宋" w:hAnsi="仿宋"/>
          <w:sz w:val="32"/>
          <w:szCs w:val="32"/>
        </w:rPr>
        <w:t>的问题,要及时</w:t>
      </w:r>
      <w:r>
        <w:rPr>
          <w:rFonts w:ascii="仿宋" w:eastAsia="仿宋" w:hAnsi="仿宋" w:hint="eastAsia"/>
          <w:sz w:val="32"/>
          <w:szCs w:val="32"/>
        </w:rPr>
        <w:t>给予</w:t>
      </w:r>
      <w:r>
        <w:rPr>
          <w:rFonts w:ascii="仿宋" w:eastAsia="仿宋" w:hAnsi="仿宋"/>
          <w:sz w:val="32"/>
          <w:szCs w:val="32"/>
        </w:rPr>
        <w:t>解答</w:t>
      </w:r>
      <w:r>
        <w:rPr>
          <w:rFonts w:ascii="仿宋" w:eastAsia="仿宋" w:hAnsi="仿宋" w:hint="eastAsia"/>
          <w:sz w:val="32"/>
          <w:szCs w:val="32"/>
        </w:rPr>
        <w:t>。</w:t>
      </w:r>
    </w:p>
    <w:p w14:paraId="58403A02" w14:textId="77777777" w:rsidR="00D86441" w:rsidRDefault="009A4BF9">
      <w:pPr>
        <w:numPr>
          <w:ilvl w:val="0"/>
          <w:numId w:val="27"/>
        </w:numPr>
        <w:spacing w:line="560" w:lineRule="exact"/>
        <w:ind w:firstLineChars="200" w:firstLine="640"/>
        <w:rPr>
          <w:rFonts w:ascii="仿宋" w:eastAsia="仿宋" w:hAnsi="仿宋"/>
          <w:sz w:val="32"/>
          <w:szCs w:val="32"/>
        </w:rPr>
      </w:pPr>
      <w:r>
        <w:rPr>
          <w:rFonts w:ascii="仿宋" w:eastAsia="仿宋" w:hAnsi="仿宋" w:hint="eastAsia"/>
          <w:sz w:val="32"/>
          <w:szCs w:val="32"/>
        </w:rPr>
        <w:t>加强监管。及时跟踪了解学员反馈信息，掌握辅导教师的工作动态，提出合理建议。</w:t>
      </w:r>
      <w:r>
        <w:rPr>
          <w:rFonts w:ascii="仿宋" w:eastAsia="仿宋" w:hAnsi="仿宋"/>
          <w:sz w:val="32"/>
          <w:szCs w:val="32"/>
        </w:rPr>
        <w:t>任课教师对学生要热情指导、严格要求、教书育人为人师表,认真完成教学任务</w:t>
      </w:r>
      <w:r>
        <w:rPr>
          <w:rFonts w:ascii="仿宋" w:eastAsia="仿宋" w:hAnsi="仿宋" w:hint="eastAsia"/>
          <w:sz w:val="32"/>
          <w:szCs w:val="32"/>
        </w:rPr>
        <w:t>。</w:t>
      </w:r>
    </w:p>
    <w:p w14:paraId="32FE46E1" w14:textId="77777777" w:rsidR="00D86441" w:rsidRDefault="00D86441">
      <w:pPr>
        <w:spacing w:line="560" w:lineRule="exact"/>
        <w:ind w:left="420" w:firstLineChars="200" w:firstLine="640"/>
        <w:rPr>
          <w:rFonts w:ascii="仿宋" w:eastAsia="仿宋" w:hAnsi="仿宋"/>
          <w:sz w:val="32"/>
          <w:szCs w:val="32"/>
        </w:rPr>
      </w:pPr>
    </w:p>
    <w:p w14:paraId="5FF1EBA5" w14:textId="77777777" w:rsidR="00D86441" w:rsidRDefault="00D86441">
      <w:pPr>
        <w:spacing w:line="560" w:lineRule="exact"/>
        <w:ind w:left="420" w:firstLineChars="200" w:firstLine="640"/>
        <w:rPr>
          <w:rFonts w:ascii="仿宋" w:eastAsia="仿宋" w:hAnsi="仿宋"/>
          <w:sz w:val="32"/>
          <w:szCs w:val="32"/>
        </w:rPr>
      </w:pPr>
    </w:p>
    <w:p w14:paraId="5EEA04D6" w14:textId="77777777" w:rsidR="00D86441" w:rsidRDefault="009A4BF9">
      <w:pPr>
        <w:spacing w:line="560" w:lineRule="exact"/>
        <w:ind w:left="420" w:firstLineChars="200" w:firstLine="640"/>
        <w:rPr>
          <w:rFonts w:ascii="仿宋" w:eastAsia="仿宋" w:hAnsi="仿宋"/>
          <w:sz w:val="32"/>
          <w:szCs w:val="32"/>
        </w:rPr>
      </w:pPr>
      <w:r>
        <w:rPr>
          <w:rFonts w:ascii="仿宋" w:eastAsia="仿宋" w:hAnsi="仿宋" w:hint="eastAsia"/>
          <w:sz w:val="32"/>
          <w:szCs w:val="32"/>
        </w:rPr>
        <w:t xml:space="preserve">                         黄骅市职教中心成教处</w:t>
      </w:r>
    </w:p>
    <w:p w14:paraId="52C87529" w14:textId="77777777" w:rsidR="00D86441" w:rsidRDefault="00D86441">
      <w:pPr>
        <w:spacing w:line="560" w:lineRule="exact"/>
        <w:ind w:firstLineChars="200" w:firstLine="640"/>
        <w:rPr>
          <w:rFonts w:ascii="仿宋" w:eastAsia="仿宋" w:hAnsi="仿宋"/>
          <w:sz w:val="32"/>
          <w:szCs w:val="32"/>
        </w:rPr>
      </w:pPr>
    </w:p>
    <w:p w14:paraId="6F43838D" w14:textId="77777777" w:rsidR="00D86441" w:rsidRDefault="00D86441">
      <w:pPr>
        <w:spacing w:line="560" w:lineRule="exact"/>
        <w:ind w:firstLineChars="200" w:firstLine="640"/>
        <w:rPr>
          <w:rFonts w:ascii="仿宋" w:eastAsia="仿宋" w:hAnsi="仿宋"/>
          <w:sz w:val="32"/>
          <w:szCs w:val="32"/>
        </w:rPr>
      </w:pPr>
    </w:p>
    <w:p w14:paraId="0C1ABA60" w14:textId="77777777" w:rsidR="00D86441" w:rsidRDefault="00D86441">
      <w:pPr>
        <w:pStyle w:val="a8"/>
        <w:spacing w:line="560" w:lineRule="exact"/>
        <w:ind w:firstLineChars="200" w:firstLine="643"/>
        <w:jc w:val="center"/>
        <w:rPr>
          <w:rFonts w:ascii="仿宋" w:eastAsia="仿宋" w:hAnsi="仿宋" w:cs="Tahoma"/>
          <w:b/>
          <w:color w:val="333333"/>
          <w:sz w:val="32"/>
          <w:szCs w:val="32"/>
        </w:rPr>
      </w:pPr>
    </w:p>
    <w:p w14:paraId="786CBBFB" w14:textId="77777777" w:rsidR="00D86441" w:rsidRDefault="00D86441">
      <w:pPr>
        <w:pStyle w:val="a8"/>
        <w:spacing w:line="560" w:lineRule="exact"/>
        <w:ind w:firstLineChars="200" w:firstLine="643"/>
        <w:jc w:val="center"/>
        <w:rPr>
          <w:rFonts w:ascii="仿宋" w:eastAsia="仿宋" w:hAnsi="仿宋" w:cs="Tahoma"/>
          <w:b/>
          <w:color w:val="333333"/>
          <w:sz w:val="32"/>
          <w:szCs w:val="32"/>
        </w:rPr>
      </w:pPr>
    </w:p>
    <w:p w14:paraId="7E74747B" w14:textId="77777777" w:rsidR="00D86441" w:rsidRDefault="00D86441">
      <w:pPr>
        <w:pStyle w:val="a8"/>
        <w:spacing w:line="560" w:lineRule="exact"/>
        <w:ind w:firstLineChars="200" w:firstLine="643"/>
        <w:jc w:val="center"/>
        <w:rPr>
          <w:rFonts w:ascii="仿宋" w:eastAsia="仿宋" w:hAnsi="仿宋" w:cs="Tahoma"/>
          <w:b/>
          <w:color w:val="333333"/>
          <w:sz w:val="32"/>
          <w:szCs w:val="32"/>
        </w:rPr>
      </w:pPr>
    </w:p>
    <w:p w14:paraId="54A58CE4" w14:textId="77777777" w:rsidR="00D86441" w:rsidRDefault="00D86441">
      <w:pPr>
        <w:pStyle w:val="a8"/>
        <w:spacing w:line="560" w:lineRule="exact"/>
        <w:ind w:firstLineChars="200" w:firstLine="643"/>
        <w:jc w:val="center"/>
        <w:rPr>
          <w:rFonts w:ascii="仿宋" w:eastAsia="仿宋" w:hAnsi="仿宋" w:cs="Tahoma"/>
          <w:b/>
          <w:color w:val="333333"/>
          <w:sz w:val="32"/>
          <w:szCs w:val="32"/>
        </w:rPr>
      </w:pPr>
    </w:p>
    <w:p w14:paraId="6E1AEA8E" w14:textId="77777777" w:rsidR="00D86441" w:rsidRDefault="00D86441">
      <w:pPr>
        <w:pStyle w:val="a8"/>
        <w:spacing w:line="560" w:lineRule="exact"/>
        <w:ind w:firstLineChars="200" w:firstLine="643"/>
        <w:jc w:val="center"/>
        <w:rPr>
          <w:rFonts w:ascii="仿宋" w:eastAsia="仿宋" w:hAnsi="仿宋" w:cs="Tahoma"/>
          <w:b/>
          <w:color w:val="333333"/>
          <w:sz w:val="32"/>
          <w:szCs w:val="32"/>
        </w:rPr>
      </w:pPr>
    </w:p>
    <w:p w14:paraId="19A540B9" w14:textId="77777777" w:rsidR="00D86441" w:rsidRDefault="009A4BF9">
      <w:pPr>
        <w:pStyle w:val="1"/>
        <w:ind w:firstLine="883"/>
      </w:pPr>
      <w:bookmarkStart w:id="137" w:name="_Toc87109417"/>
      <w:r>
        <w:rPr>
          <w:rFonts w:hint="eastAsia"/>
        </w:rPr>
        <w:lastRenderedPageBreak/>
        <w:t>教研处主任工作职责</w:t>
      </w:r>
      <w:bookmarkEnd w:id="137"/>
    </w:p>
    <w:p w14:paraId="73B0CBD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一、严格遵循</w:t>
      </w:r>
      <w:hyperlink r:id="rId19" w:tgtFrame="_blank" w:history="1">
        <w:r>
          <w:rPr>
            <w:rStyle w:val="ac"/>
            <w:rFonts w:ascii="仿宋" w:eastAsia="仿宋" w:hAnsi="仿宋" w:hint="eastAsia"/>
            <w:sz w:val="32"/>
            <w:szCs w:val="32"/>
          </w:rPr>
          <w:t>教育</w:t>
        </w:r>
      </w:hyperlink>
      <w:r>
        <w:rPr>
          <w:rFonts w:ascii="仿宋" w:eastAsia="仿宋" w:hAnsi="仿宋" w:hint="eastAsia"/>
          <w:sz w:val="32"/>
          <w:szCs w:val="32"/>
        </w:rPr>
        <w:t>教学规律，研究教与学两方面的问题， 为提高教育教学质量服务。</w:t>
      </w:r>
      <w:r>
        <w:rPr>
          <w:rFonts w:ascii="仿宋" w:eastAsia="仿宋" w:hAnsi="仿宋" w:hint="eastAsia"/>
          <w:sz w:val="32"/>
          <w:szCs w:val="32"/>
        </w:rPr>
        <w:br/>
        <w:t>二、在校长领导下，负责制定和实施学校教研</w:t>
      </w:r>
      <w:hyperlink r:id="rId20" w:tgtFrame="_blank" w:history="1">
        <w:r>
          <w:rPr>
            <w:rStyle w:val="ac"/>
            <w:rFonts w:ascii="仿宋" w:eastAsia="仿宋" w:hAnsi="仿宋" w:hint="eastAsia"/>
            <w:sz w:val="32"/>
            <w:szCs w:val="32"/>
          </w:rPr>
          <w:t>工作</w:t>
        </w:r>
      </w:hyperlink>
      <w:hyperlink r:id="rId21" w:tgtFrame="_blank" w:history="1">
        <w:r>
          <w:rPr>
            <w:rStyle w:val="ac"/>
            <w:rFonts w:ascii="仿宋" w:eastAsia="仿宋" w:hAnsi="仿宋" w:hint="eastAsia"/>
            <w:sz w:val="32"/>
            <w:szCs w:val="32"/>
          </w:rPr>
          <w:t>计划</w:t>
        </w:r>
      </w:hyperlink>
      <w:r>
        <w:rPr>
          <w:rFonts w:ascii="仿宋" w:eastAsia="仿宋" w:hAnsi="仿宋" w:hint="eastAsia"/>
          <w:sz w:val="32"/>
          <w:szCs w:val="32"/>
        </w:rPr>
        <w:t>；</w:t>
      </w:r>
      <w:hyperlink r:id="rId22" w:tgtFrame="_blank" w:history="1">
        <w:r>
          <w:rPr>
            <w:rStyle w:val="ac"/>
            <w:rFonts w:ascii="仿宋" w:eastAsia="仿宋" w:hAnsi="仿宋" w:hint="eastAsia"/>
            <w:sz w:val="32"/>
            <w:szCs w:val="32"/>
          </w:rPr>
          <w:t>组织</w:t>
        </w:r>
      </w:hyperlink>
      <w:r>
        <w:rPr>
          <w:rFonts w:ascii="仿宋" w:eastAsia="仿宋" w:hAnsi="仿宋" w:hint="eastAsia"/>
          <w:sz w:val="32"/>
          <w:szCs w:val="32"/>
        </w:rPr>
        <w:t>落实教研课题和课题研究方案，并对</w:t>
      </w:r>
      <w:hyperlink r:id="rId23" w:tgtFrame="_blank" w:history="1">
        <w:r>
          <w:rPr>
            <w:rStyle w:val="ac"/>
            <w:rFonts w:ascii="仿宋" w:eastAsia="仿宋" w:hAnsi="仿宋" w:hint="eastAsia"/>
            <w:sz w:val="32"/>
            <w:szCs w:val="32"/>
          </w:rPr>
          <w:t>专题</w:t>
        </w:r>
      </w:hyperlink>
      <w:r>
        <w:rPr>
          <w:rFonts w:ascii="仿宋" w:eastAsia="仿宋" w:hAnsi="仿宋" w:hint="eastAsia"/>
          <w:sz w:val="32"/>
          <w:szCs w:val="32"/>
        </w:rPr>
        <w:t>研究项目进行指导和督促检查。</w:t>
      </w:r>
      <w:r>
        <w:rPr>
          <w:rFonts w:ascii="仿宋" w:eastAsia="仿宋" w:hAnsi="仿宋" w:hint="eastAsia"/>
          <w:sz w:val="32"/>
          <w:szCs w:val="32"/>
        </w:rPr>
        <w:br/>
        <w:t>三、会同各学部教务处对教师的教学业务进行考核，并健全教师业务档案。</w:t>
      </w:r>
      <w:r>
        <w:rPr>
          <w:rFonts w:ascii="仿宋" w:eastAsia="仿宋" w:hAnsi="仿宋" w:hint="eastAsia"/>
          <w:sz w:val="32"/>
          <w:szCs w:val="32"/>
        </w:rPr>
        <w:br/>
        <w:t>四、逐步建立健全各专业信息化教学资源库，形成具有本校特色的信息化教学网络。</w:t>
      </w:r>
    </w:p>
    <w:p w14:paraId="6089517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五、负责公开课、研究课、优质课、示范课及</w:t>
      </w:r>
      <w:proofErr w:type="gramStart"/>
      <w:r>
        <w:rPr>
          <w:rFonts w:ascii="仿宋" w:eastAsia="仿宋" w:hAnsi="仿宋" w:hint="eastAsia"/>
          <w:sz w:val="32"/>
          <w:szCs w:val="32"/>
        </w:rPr>
        <w:t>各种赛教活动</w:t>
      </w:r>
      <w:proofErr w:type="gramEnd"/>
      <w:r>
        <w:rPr>
          <w:rFonts w:ascii="仿宋" w:eastAsia="仿宋" w:hAnsi="仿宋" w:hint="eastAsia"/>
          <w:sz w:val="32"/>
          <w:szCs w:val="32"/>
        </w:rPr>
        <w:t>，不断提高教师的教学</w:t>
      </w:r>
      <w:hyperlink r:id="rId24" w:tgtFrame="_blank" w:history="1">
        <w:r>
          <w:rPr>
            <w:rStyle w:val="ac"/>
            <w:rFonts w:ascii="仿宋" w:eastAsia="仿宋" w:hAnsi="仿宋" w:hint="eastAsia"/>
            <w:sz w:val="32"/>
            <w:szCs w:val="32"/>
          </w:rPr>
          <w:t>艺术</w:t>
        </w:r>
      </w:hyperlink>
      <w:r>
        <w:rPr>
          <w:rFonts w:ascii="仿宋" w:eastAsia="仿宋" w:hAnsi="仿宋" w:hint="eastAsia"/>
          <w:sz w:val="32"/>
          <w:szCs w:val="32"/>
        </w:rPr>
        <w:t>和运用先进教学手段的能力。</w:t>
      </w:r>
      <w:r>
        <w:rPr>
          <w:rFonts w:ascii="仿宋" w:eastAsia="仿宋" w:hAnsi="仿宋" w:hint="eastAsia"/>
          <w:sz w:val="32"/>
          <w:szCs w:val="32"/>
        </w:rPr>
        <w:br/>
        <w:t>六、负责组织、指导师生员工的教研和专业竞赛活动，按有关规定及时做好教研成果奖的</w:t>
      </w:r>
      <w:hyperlink r:id="rId25" w:tgtFrame="_blank" w:history="1">
        <w:r>
          <w:rPr>
            <w:rStyle w:val="ac"/>
            <w:rFonts w:ascii="仿宋" w:eastAsia="仿宋" w:hAnsi="仿宋" w:hint="eastAsia"/>
            <w:sz w:val="32"/>
            <w:szCs w:val="32"/>
          </w:rPr>
          <w:t>统计</w:t>
        </w:r>
      </w:hyperlink>
      <w:r>
        <w:rPr>
          <w:rFonts w:ascii="仿宋" w:eastAsia="仿宋" w:hAnsi="仿宋" w:hint="eastAsia"/>
          <w:sz w:val="32"/>
          <w:szCs w:val="32"/>
        </w:rPr>
        <w:t>和发放工作。</w:t>
      </w:r>
      <w:r>
        <w:rPr>
          <w:rFonts w:ascii="仿宋" w:eastAsia="仿宋" w:hAnsi="仿宋" w:hint="eastAsia"/>
          <w:sz w:val="32"/>
          <w:szCs w:val="32"/>
        </w:rPr>
        <w:br/>
        <w:t>七、积极开展教学研究的宣传报道工作；做好教研室的学期和学年</w:t>
      </w:r>
      <w:hyperlink r:id="rId26" w:tgtFrame="_blank" w:history="1">
        <w:r>
          <w:rPr>
            <w:rStyle w:val="ac"/>
            <w:rFonts w:ascii="仿宋" w:eastAsia="仿宋" w:hAnsi="仿宋" w:hint="eastAsia"/>
            <w:sz w:val="32"/>
            <w:szCs w:val="32"/>
          </w:rPr>
          <w:t>总结</w:t>
        </w:r>
      </w:hyperlink>
      <w:r>
        <w:rPr>
          <w:rFonts w:ascii="仿宋" w:eastAsia="仿宋" w:hAnsi="仿宋" w:hint="eastAsia"/>
          <w:sz w:val="32"/>
          <w:szCs w:val="32"/>
        </w:rPr>
        <w:t>工作；做好教研档案的建立、健全与</w:t>
      </w:r>
      <w:hyperlink r:id="rId27" w:tgtFrame="_blank" w:history="1">
        <w:r>
          <w:rPr>
            <w:rStyle w:val="ac"/>
            <w:rFonts w:ascii="仿宋" w:eastAsia="仿宋" w:hAnsi="仿宋" w:hint="eastAsia"/>
            <w:sz w:val="32"/>
            <w:szCs w:val="32"/>
          </w:rPr>
          <w:t>管理</w:t>
        </w:r>
      </w:hyperlink>
      <w:r>
        <w:rPr>
          <w:rFonts w:ascii="仿宋" w:eastAsia="仿宋" w:hAnsi="仿宋" w:hint="eastAsia"/>
          <w:sz w:val="32"/>
          <w:szCs w:val="32"/>
        </w:rPr>
        <w:t>工作。</w:t>
      </w:r>
      <w:r>
        <w:rPr>
          <w:rFonts w:ascii="仿宋" w:eastAsia="仿宋" w:hAnsi="仿宋" w:hint="eastAsia"/>
          <w:sz w:val="32"/>
          <w:szCs w:val="32"/>
        </w:rPr>
        <w:br/>
      </w:r>
      <w:r>
        <w:rPr>
          <w:rFonts w:ascii="Calibri" w:eastAsia="仿宋" w:hAnsi="Calibri" w:cs="Calibri"/>
          <w:sz w:val="32"/>
          <w:szCs w:val="32"/>
        </w:rPr>
        <w:t> </w:t>
      </w:r>
      <w:r>
        <w:rPr>
          <w:rFonts w:ascii="仿宋" w:eastAsia="仿宋" w:hAnsi="仿宋" w:hint="eastAsia"/>
          <w:sz w:val="32"/>
          <w:szCs w:val="32"/>
        </w:rPr>
        <w:t>八、做好教师继续教育及各种培训工作，不断提高教师专业水平，做到与时俱进。</w:t>
      </w:r>
    </w:p>
    <w:p w14:paraId="0F0667F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九、严格做好学籍管理及免学费申报工作。</w:t>
      </w:r>
    </w:p>
    <w:p w14:paraId="03CE671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十、做好图书管理的相关工作。</w:t>
      </w:r>
    </w:p>
    <w:p w14:paraId="20567FDB" w14:textId="77777777" w:rsidR="00D86441" w:rsidRDefault="00D86441">
      <w:pPr>
        <w:spacing w:line="560" w:lineRule="exact"/>
        <w:ind w:firstLineChars="200" w:firstLine="640"/>
        <w:rPr>
          <w:rFonts w:ascii="仿宋" w:eastAsia="仿宋" w:hAnsi="仿宋"/>
          <w:sz w:val="32"/>
          <w:szCs w:val="32"/>
        </w:rPr>
      </w:pPr>
    </w:p>
    <w:p w14:paraId="3173B081" w14:textId="77777777" w:rsidR="00D86441" w:rsidRDefault="00D86441">
      <w:pPr>
        <w:spacing w:line="560" w:lineRule="exact"/>
        <w:ind w:firstLineChars="200" w:firstLine="640"/>
        <w:rPr>
          <w:rFonts w:ascii="仿宋" w:eastAsia="仿宋" w:hAnsi="仿宋"/>
          <w:sz w:val="32"/>
          <w:szCs w:val="32"/>
        </w:rPr>
      </w:pPr>
    </w:p>
    <w:p w14:paraId="3E470454" w14:textId="77777777" w:rsidR="00D86441" w:rsidRDefault="00D86441">
      <w:pPr>
        <w:spacing w:line="560" w:lineRule="exact"/>
        <w:ind w:firstLineChars="200" w:firstLine="640"/>
        <w:rPr>
          <w:rFonts w:ascii="仿宋" w:eastAsia="仿宋" w:hAnsi="仿宋"/>
          <w:sz w:val="32"/>
          <w:szCs w:val="32"/>
        </w:rPr>
      </w:pPr>
    </w:p>
    <w:p w14:paraId="457DDE96" w14:textId="77777777" w:rsidR="00D86441" w:rsidRDefault="00D86441">
      <w:pPr>
        <w:spacing w:line="560" w:lineRule="exact"/>
        <w:ind w:firstLineChars="200" w:firstLine="640"/>
        <w:rPr>
          <w:rFonts w:ascii="仿宋" w:eastAsia="仿宋" w:hAnsi="仿宋"/>
          <w:sz w:val="32"/>
          <w:szCs w:val="32"/>
        </w:rPr>
      </w:pPr>
    </w:p>
    <w:p w14:paraId="08D0F2B1" w14:textId="77777777" w:rsidR="00D86441" w:rsidRDefault="009A4BF9">
      <w:pPr>
        <w:pStyle w:val="1"/>
        <w:ind w:firstLine="883"/>
      </w:pPr>
      <w:bookmarkStart w:id="138" w:name="_Toc87109418"/>
      <w:r>
        <w:rPr>
          <w:rFonts w:hint="eastAsia"/>
        </w:rPr>
        <w:lastRenderedPageBreak/>
        <w:t>黄骅市职业技术教育中心教研组长工作职责</w:t>
      </w:r>
      <w:bookmarkEnd w:id="138"/>
    </w:p>
    <w:p w14:paraId="52FB2DBE" w14:textId="77777777" w:rsidR="00D86441" w:rsidRDefault="009A4BF9">
      <w:pPr>
        <w:pStyle w:val="a8"/>
        <w:shd w:val="clear" w:color="auto" w:fill="FFFFFF"/>
        <w:spacing w:before="225" w:beforeAutospacing="0" w:after="225"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教研组长是学校教研工作的组织者和实施者，对本学科的教学教研工作负责。要带领本组教师贯彻执行学校、教研处、教务处的工作计划，并结合实际学情扎实开展各项教研工作。具体职责如下 ：</w:t>
      </w:r>
    </w:p>
    <w:p w14:paraId="0916A9C5" w14:textId="77777777" w:rsidR="00D86441" w:rsidRDefault="009A4BF9">
      <w:pPr>
        <w:pStyle w:val="a8"/>
        <w:shd w:val="clear" w:color="auto" w:fill="FFFFFF"/>
        <w:spacing w:before="225" w:beforeAutospacing="0" w:after="225" w:afterAutospacing="0" w:line="560" w:lineRule="exact"/>
        <w:ind w:firstLineChars="200" w:firstLine="640"/>
        <w:rPr>
          <w:rFonts w:ascii="仿宋" w:eastAsia="仿宋" w:hAnsi="仿宋"/>
          <w:color w:val="333333"/>
          <w:sz w:val="32"/>
          <w:szCs w:val="32"/>
        </w:rPr>
      </w:pPr>
      <w:r>
        <w:rPr>
          <w:rFonts w:ascii="仿宋" w:eastAsia="仿宋" w:hAnsi="仿宋" w:hint="eastAsia"/>
          <w:color w:val="000000"/>
          <w:sz w:val="32"/>
          <w:szCs w:val="32"/>
        </w:rPr>
        <w:t>1.组织本组教师学习党和国家的各项教育方针、政策，并研究如何在具体的教学中贯彻执行。督促本组教师认真研修课程标准和教材，建立业务学习和研修常态机制。</w:t>
      </w:r>
    </w:p>
    <w:p w14:paraId="457B9294" w14:textId="77777777" w:rsidR="00D86441" w:rsidRDefault="009A4BF9">
      <w:pPr>
        <w:pStyle w:val="a8"/>
        <w:shd w:val="clear" w:color="auto" w:fill="FFFFFF"/>
        <w:spacing w:before="225" w:beforeAutospacing="0" w:after="225"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2.开学两周内制定好本组教研工作计划，并负责具体实施。期末撰写教研活动总结。</w:t>
      </w:r>
    </w:p>
    <w:p w14:paraId="30B31175" w14:textId="77777777" w:rsidR="00D86441" w:rsidRDefault="009A4BF9">
      <w:pPr>
        <w:pStyle w:val="a8"/>
        <w:shd w:val="clear" w:color="auto" w:fill="FFFFFF"/>
        <w:spacing w:before="225" w:beforeAutospacing="0" w:after="225" w:afterAutospacing="0" w:line="560" w:lineRule="exact"/>
        <w:ind w:firstLineChars="200" w:firstLine="640"/>
        <w:rPr>
          <w:rFonts w:ascii="仿宋" w:eastAsia="仿宋" w:hAnsi="仿宋"/>
          <w:color w:val="333333"/>
          <w:sz w:val="32"/>
          <w:szCs w:val="32"/>
        </w:rPr>
      </w:pPr>
      <w:r>
        <w:rPr>
          <w:rFonts w:ascii="仿宋" w:eastAsia="仿宋" w:hAnsi="仿宋" w:hint="eastAsia"/>
          <w:color w:val="000000"/>
          <w:sz w:val="32"/>
          <w:szCs w:val="32"/>
        </w:rPr>
        <w:t>3.组织教学观摩。定期组织本专业教学观摩课、公开课，发动全组教师积极参与研讨。开展有目的、有计划的听课、评课活动，其中教研组长每学期听课不少于20节(不含师徒间听课)，其中本学科不少于14节，每学年对本组每位教师的听课不少于1节，并及时向教师本人及教务处反馈，及时进行说课、评课活动，共同探讨，提高全组教师整体教学水平。</w:t>
      </w:r>
    </w:p>
    <w:p w14:paraId="60B1793D" w14:textId="77777777" w:rsidR="00D86441" w:rsidRDefault="009A4BF9">
      <w:pPr>
        <w:pStyle w:val="a8"/>
        <w:shd w:val="clear" w:color="auto" w:fill="FFFFFF"/>
        <w:spacing w:before="225" w:beforeAutospacing="0" w:after="225" w:afterAutospacing="0" w:line="560" w:lineRule="exact"/>
        <w:ind w:firstLineChars="200" w:firstLine="640"/>
        <w:rPr>
          <w:rFonts w:ascii="仿宋" w:eastAsia="仿宋" w:hAnsi="仿宋"/>
          <w:color w:val="333333"/>
          <w:sz w:val="32"/>
          <w:szCs w:val="32"/>
        </w:rPr>
      </w:pPr>
      <w:r>
        <w:rPr>
          <w:rFonts w:ascii="仿宋" w:eastAsia="仿宋" w:hAnsi="仿宋" w:hint="eastAsia"/>
          <w:color w:val="000000"/>
          <w:sz w:val="32"/>
          <w:szCs w:val="32"/>
        </w:rPr>
        <w:t>4.组织本组教师学习和使用现代教育技术，了解、掌握和丰富校园网，逐步制作教研组或个人网页，积极制作和使用教学课件。加强对新教师的指导和培养，落实新老、新能挂钩工作，及时指导、检查和反馈，积极发现和培养青年骨</w:t>
      </w:r>
      <w:r>
        <w:rPr>
          <w:rFonts w:ascii="仿宋" w:eastAsia="仿宋" w:hAnsi="仿宋" w:hint="eastAsia"/>
          <w:color w:val="000000"/>
          <w:sz w:val="32"/>
          <w:szCs w:val="32"/>
        </w:rPr>
        <w:lastRenderedPageBreak/>
        <w:t>干教师。组织和帮助青年教师参加各级各类学科竞赛、评优、考核等活动。加强与区、市教研室及外校教研组的联系，及时了解教学信息。协助教导处做好对引进或分配教师的业务考察工作，协助教导处做好实习生及见习生的教学指导和考评工作。</w:t>
      </w:r>
    </w:p>
    <w:p w14:paraId="1384FACB" w14:textId="77777777" w:rsidR="00D86441" w:rsidRDefault="009A4BF9">
      <w:pPr>
        <w:pStyle w:val="a8"/>
        <w:shd w:val="clear" w:color="auto" w:fill="FFFFFF"/>
        <w:spacing w:before="225" w:beforeAutospacing="0" w:after="225" w:afterAutospacing="0" w:line="560" w:lineRule="exact"/>
        <w:ind w:firstLineChars="200" w:firstLine="640"/>
        <w:rPr>
          <w:rFonts w:ascii="仿宋" w:eastAsia="仿宋" w:hAnsi="仿宋"/>
          <w:color w:val="333333"/>
          <w:sz w:val="32"/>
          <w:szCs w:val="32"/>
        </w:rPr>
      </w:pPr>
      <w:r>
        <w:rPr>
          <w:rFonts w:ascii="仿宋" w:eastAsia="仿宋" w:hAnsi="仿宋" w:hint="eastAsia"/>
          <w:color w:val="000000"/>
          <w:sz w:val="32"/>
          <w:szCs w:val="32"/>
        </w:rPr>
        <w:t>5.组织指导本组教师积极参加各级各类教学比赛，提供赛前指导，培育本学科教学专家。主动承接各级教育课题，并开展研究工作，促进教学研究成果及时转化为教学实践。</w:t>
      </w:r>
    </w:p>
    <w:p w14:paraId="6F960B38" w14:textId="77777777" w:rsidR="00D86441" w:rsidRDefault="009A4BF9">
      <w:pPr>
        <w:pStyle w:val="a8"/>
        <w:shd w:val="clear" w:color="auto" w:fill="FFFFFF"/>
        <w:spacing w:before="225" w:beforeAutospacing="0" w:after="225" w:afterAutospacing="0" w:line="560" w:lineRule="exact"/>
        <w:ind w:firstLineChars="200" w:firstLine="640"/>
        <w:rPr>
          <w:rFonts w:ascii="仿宋" w:eastAsia="仿宋" w:hAnsi="仿宋"/>
          <w:color w:val="333333"/>
          <w:sz w:val="32"/>
          <w:szCs w:val="32"/>
        </w:rPr>
      </w:pPr>
      <w:r>
        <w:rPr>
          <w:rFonts w:ascii="仿宋" w:eastAsia="仿宋" w:hAnsi="仿宋" w:hint="eastAsia"/>
          <w:color w:val="000000"/>
          <w:sz w:val="32"/>
          <w:szCs w:val="32"/>
        </w:rPr>
        <w:t>6.立足专业实际开展校本教材编写，根据行业发展现状及时调整专业教学内容，深入企业进行调研，根据生产实际调整专业课内容，切实培养适合行业发展的技术人才。</w:t>
      </w:r>
    </w:p>
    <w:p w14:paraId="6A395C80" w14:textId="77777777" w:rsidR="00D86441" w:rsidRDefault="009A4BF9">
      <w:pPr>
        <w:pStyle w:val="a8"/>
        <w:shd w:val="clear" w:color="auto" w:fill="FFFFFF"/>
        <w:spacing w:before="225" w:beforeAutospacing="0" w:after="225" w:afterAutospacing="0" w:line="560" w:lineRule="exact"/>
        <w:ind w:firstLineChars="200" w:firstLine="640"/>
        <w:rPr>
          <w:rFonts w:ascii="仿宋" w:eastAsia="仿宋" w:hAnsi="仿宋"/>
          <w:color w:val="333333"/>
          <w:sz w:val="32"/>
          <w:szCs w:val="32"/>
        </w:rPr>
      </w:pPr>
      <w:r>
        <w:rPr>
          <w:rFonts w:ascii="仿宋" w:eastAsia="仿宋" w:hAnsi="仿宋" w:hint="eastAsia"/>
          <w:color w:val="000000"/>
          <w:sz w:val="32"/>
          <w:szCs w:val="32"/>
        </w:rPr>
        <w:t>7.及时向学校领导汇报教研工作情况，解决教研活动中及教师个人工作中遇到的各种实际问题，当好学校领导的教学参谋。</w:t>
      </w:r>
    </w:p>
    <w:p w14:paraId="359E8FC4" w14:textId="77777777" w:rsidR="00D86441" w:rsidRDefault="009A4BF9">
      <w:pPr>
        <w:pStyle w:val="a8"/>
        <w:shd w:val="clear" w:color="auto" w:fill="FFFFFF"/>
        <w:spacing w:before="225" w:beforeAutospacing="0" w:after="225" w:afterAutospacing="0" w:line="560" w:lineRule="exact"/>
        <w:ind w:firstLineChars="200" w:firstLine="640"/>
        <w:rPr>
          <w:rFonts w:ascii="仿宋" w:eastAsia="仿宋" w:hAnsi="仿宋"/>
          <w:color w:val="333333"/>
          <w:sz w:val="32"/>
          <w:szCs w:val="32"/>
        </w:rPr>
      </w:pPr>
      <w:r>
        <w:rPr>
          <w:rFonts w:ascii="仿宋" w:eastAsia="仿宋" w:hAnsi="仿宋" w:hint="eastAsia"/>
          <w:color w:val="000000"/>
          <w:sz w:val="32"/>
          <w:szCs w:val="32"/>
        </w:rPr>
        <w:t>8.完成分管领导和校长布置的其他工作。</w:t>
      </w:r>
    </w:p>
    <w:p w14:paraId="1EFE0FF2" w14:textId="77777777" w:rsidR="00D86441" w:rsidRDefault="00D86441">
      <w:pPr>
        <w:spacing w:line="560" w:lineRule="exact"/>
        <w:ind w:firstLineChars="200" w:firstLine="640"/>
        <w:rPr>
          <w:rFonts w:ascii="仿宋" w:eastAsia="仿宋" w:hAnsi="仿宋"/>
          <w:sz w:val="32"/>
          <w:szCs w:val="32"/>
        </w:rPr>
      </w:pPr>
    </w:p>
    <w:p w14:paraId="13B6842B" w14:textId="77777777" w:rsidR="00D86441" w:rsidRDefault="00D86441">
      <w:pPr>
        <w:spacing w:line="560" w:lineRule="exact"/>
        <w:ind w:firstLineChars="200" w:firstLine="640"/>
        <w:rPr>
          <w:rFonts w:ascii="仿宋" w:eastAsia="仿宋" w:hAnsi="仿宋"/>
          <w:sz w:val="32"/>
          <w:szCs w:val="32"/>
        </w:rPr>
      </w:pPr>
    </w:p>
    <w:p w14:paraId="5BF92383" w14:textId="77777777" w:rsidR="00D86441" w:rsidRDefault="00D86441">
      <w:pPr>
        <w:spacing w:line="560" w:lineRule="exact"/>
        <w:ind w:firstLineChars="200" w:firstLine="640"/>
        <w:rPr>
          <w:rFonts w:ascii="仿宋" w:eastAsia="仿宋" w:hAnsi="仿宋"/>
          <w:sz w:val="32"/>
          <w:szCs w:val="32"/>
        </w:rPr>
      </w:pPr>
    </w:p>
    <w:p w14:paraId="7FD433C6" w14:textId="77777777" w:rsidR="00D86441" w:rsidRDefault="00D86441">
      <w:pPr>
        <w:spacing w:line="560" w:lineRule="exact"/>
        <w:ind w:firstLineChars="200" w:firstLine="640"/>
        <w:rPr>
          <w:rFonts w:ascii="仿宋" w:eastAsia="仿宋" w:hAnsi="仿宋"/>
          <w:sz w:val="32"/>
          <w:szCs w:val="32"/>
        </w:rPr>
      </w:pPr>
    </w:p>
    <w:p w14:paraId="0AD3354F" w14:textId="77777777" w:rsidR="00D86441" w:rsidRDefault="00D86441">
      <w:pPr>
        <w:spacing w:line="560" w:lineRule="exact"/>
        <w:ind w:firstLineChars="200" w:firstLine="640"/>
        <w:rPr>
          <w:rFonts w:ascii="仿宋" w:eastAsia="仿宋" w:hAnsi="仿宋"/>
          <w:sz w:val="32"/>
          <w:szCs w:val="32"/>
        </w:rPr>
      </w:pPr>
    </w:p>
    <w:p w14:paraId="63B0CD45" w14:textId="77777777" w:rsidR="00D86441" w:rsidRDefault="00D86441">
      <w:pPr>
        <w:spacing w:line="560" w:lineRule="exact"/>
        <w:ind w:firstLineChars="200" w:firstLine="640"/>
        <w:rPr>
          <w:rFonts w:ascii="仿宋" w:eastAsia="仿宋" w:hAnsi="仿宋"/>
          <w:sz w:val="32"/>
          <w:szCs w:val="32"/>
        </w:rPr>
      </w:pPr>
    </w:p>
    <w:p w14:paraId="10BFCB67" w14:textId="77777777" w:rsidR="00D86441" w:rsidRDefault="00D86441">
      <w:pPr>
        <w:spacing w:line="560" w:lineRule="exact"/>
        <w:ind w:firstLineChars="200" w:firstLine="640"/>
        <w:rPr>
          <w:rFonts w:ascii="仿宋" w:eastAsia="仿宋" w:hAnsi="仿宋"/>
          <w:sz w:val="32"/>
          <w:szCs w:val="32"/>
        </w:rPr>
      </w:pPr>
    </w:p>
    <w:p w14:paraId="28EAE125" w14:textId="77777777" w:rsidR="00D86441" w:rsidRDefault="009A4BF9">
      <w:pPr>
        <w:pStyle w:val="1"/>
        <w:ind w:firstLine="883"/>
      </w:pPr>
      <w:bookmarkStart w:id="139" w:name="_Toc87109419"/>
      <w:r>
        <w:rPr>
          <w:rFonts w:hint="eastAsia"/>
        </w:rPr>
        <w:lastRenderedPageBreak/>
        <w:t>保卫组人员工作职责</w:t>
      </w:r>
      <w:bookmarkEnd w:id="139"/>
    </w:p>
    <w:p w14:paraId="55CC2128" w14:textId="77777777" w:rsidR="00D86441" w:rsidRDefault="009A4BF9">
      <w:pPr>
        <w:numPr>
          <w:ilvl w:val="0"/>
          <w:numId w:val="54"/>
        </w:numPr>
        <w:spacing w:line="560" w:lineRule="exact"/>
        <w:ind w:firstLineChars="200" w:firstLine="640"/>
        <w:rPr>
          <w:rFonts w:ascii="仿宋" w:eastAsia="仿宋" w:hAnsi="仿宋"/>
          <w:sz w:val="32"/>
          <w:szCs w:val="32"/>
        </w:rPr>
      </w:pPr>
      <w:r>
        <w:rPr>
          <w:rFonts w:ascii="仿宋" w:eastAsia="仿宋" w:hAnsi="仿宋" w:hint="eastAsia"/>
          <w:sz w:val="32"/>
          <w:szCs w:val="32"/>
        </w:rPr>
        <w:t>认真贯彻学校和上级机关的指示，坚持依靠群众、确保重点、保障安全的工作方针，组织师生进行综合治理，提高学校的自防、自卫和自治能力。</w:t>
      </w:r>
    </w:p>
    <w:p w14:paraId="1320D7C5" w14:textId="77777777" w:rsidR="00D86441" w:rsidRDefault="009A4BF9">
      <w:pPr>
        <w:numPr>
          <w:ilvl w:val="0"/>
          <w:numId w:val="54"/>
        </w:numPr>
        <w:spacing w:line="560" w:lineRule="exact"/>
        <w:ind w:firstLineChars="200" w:firstLine="640"/>
        <w:rPr>
          <w:rFonts w:ascii="仿宋" w:eastAsia="仿宋" w:hAnsi="仿宋"/>
          <w:sz w:val="32"/>
          <w:szCs w:val="32"/>
        </w:rPr>
      </w:pPr>
      <w:r>
        <w:rPr>
          <w:rFonts w:ascii="仿宋" w:eastAsia="仿宋" w:hAnsi="仿宋" w:hint="eastAsia"/>
          <w:sz w:val="32"/>
          <w:szCs w:val="32"/>
        </w:rPr>
        <w:t>负责开展法制宣传和“六防”（防火、防盗、防抢、防破坏、防事故、防暴恐）安全防范教育活动，不断提高师生的法律意识、防范意识和社会公德意识。</w:t>
      </w:r>
    </w:p>
    <w:p w14:paraId="6E026B0B" w14:textId="77777777" w:rsidR="00D86441" w:rsidRDefault="009A4BF9">
      <w:pPr>
        <w:numPr>
          <w:ilvl w:val="0"/>
          <w:numId w:val="54"/>
        </w:numPr>
        <w:spacing w:line="560" w:lineRule="exact"/>
        <w:ind w:firstLineChars="200" w:firstLine="640"/>
        <w:rPr>
          <w:rFonts w:ascii="仿宋" w:eastAsia="仿宋" w:hAnsi="仿宋"/>
          <w:sz w:val="32"/>
          <w:szCs w:val="32"/>
        </w:rPr>
      </w:pPr>
      <w:r>
        <w:rPr>
          <w:rFonts w:ascii="仿宋" w:eastAsia="仿宋" w:hAnsi="仿宋" w:hint="eastAsia"/>
          <w:sz w:val="32"/>
          <w:szCs w:val="32"/>
        </w:rPr>
        <w:t>负责制定学校安保工作规章制度，制定要害和重点部位的安保措施并检查执行、落实情况。</w:t>
      </w:r>
    </w:p>
    <w:p w14:paraId="6DD173F6" w14:textId="77777777" w:rsidR="00D86441" w:rsidRDefault="009A4BF9">
      <w:pPr>
        <w:numPr>
          <w:ilvl w:val="0"/>
          <w:numId w:val="54"/>
        </w:numPr>
        <w:spacing w:line="560" w:lineRule="exact"/>
        <w:ind w:firstLineChars="200" w:firstLine="640"/>
        <w:rPr>
          <w:rFonts w:ascii="仿宋" w:eastAsia="仿宋" w:hAnsi="仿宋"/>
          <w:sz w:val="32"/>
          <w:szCs w:val="32"/>
        </w:rPr>
      </w:pPr>
      <w:r>
        <w:rPr>
          <w:rFonts w:ascii="仿宋" w:eastAsia="仿宋" w:hAnsi="仿宋" w:hint="eastAsia"/>
          <w:sz w:val="32"/>
          <w:szCs w:val="32"/>
        </w:rPr>
        <w:t>负责学校安全隐患巡查及整改工作，协同其他部门和单位做好学校及周边的综合治理，防止影响学校正常工作秩序行为的发生。</w:t>
      </w:r>
    </w:p>
    <w:p w14:paraId="175AA506" w14:textId="77777777" w:rsidR="00D86441" w:rsidRDefault="009A4BF9">
      <w:pPr>
        <w:numPr>
          <w:ilvl w:val="0"/>
          <w:numId w:val="54"/>
        </w:numPr>
        <w:spacing w:line="560" w:lineRule="exact"/>
        <w:ind w:firstLineChars="200" w:firstLine="640"/>
        <w:rPr>
          <w:rFonts w:ascii="仿宋" w:eastAsia="仿宋" w:hAnsi="仿宋"/>
          <w:sz w:val="32"/>
          <w:szCs w:val="32"/>
        </w:rPr>
      </w:pPr>
      <w:r>
        <w:rPr>
          <w:rFonts w:ascii="仿宋" w:eastAsia="仿宋" w:hAnsi="仿宋" w:hint="eastAsia"/>
          <w:sz w:val="32"/>
          <w:szCs w:val="32"/>
        </w:rPr>
        <w:t>建立、健全学校监控专项安保制度，做到“人防、物防、技防”的全方位防控，及时、准确地了解、掌握学校动态，并负责配合公安机关查处校内刑事和治安案件。</w:t>
      </w:r>
    </w:p>
    <w:p w14:paraId="0B798603" w14:textId="77777777" w:rsidR="00D86441" w:rsidRDefault="009A4BF9">
      <w:pPr>
        <w:numPr>
          <w:ilvl w:val="0"/>
          <w:numId w:val="54"/>
        </w:numPr>
        <w:spacing w:line="560" w:lineRule="exact"/>
        <w:ind w:firstLineChars="200" w:firstLine="640"/>
        <w:rPr>
          <w:rFonts w:ascii="仿宋" w:eastAsia="仿宋" w:hAnsi="仿宋"/>
          <w:sz w:val="32"/>
          <w:szCs w:val="32"/>
        </w:rPr>
      </w:pPr>
      <w:r>
        <w:rPr>
          <w:rFonts w:ascii="仿宋" w:eastAsia="仿宋" w:hAnsi="仿宋" w:hint="eastAsia"/>
          <w:sz w:val="32"/>
          <w:szCs w:val="32"/>
        </w:rPr>
        <w:t>负责督查、反馈全天候值班和楼层值班情况，维护学校教学、工作、生活正常秩序。</w:t>
      </w:r>
    </w:p>
    <w:p w14:paraId="5016E8B8" w14:textId="77777777" w:rsidR="00D86441" w:rsidRDefault="009A4BF9">
      <w:pPr>
        <w:numPr>
          <w:ilvl w:val="0"/>
          <w:numId w:val="54"/>
        </w:numPr>
        <w:spacing w:line="560" w:lineRule="exact"/>
        <w:ind w:firstLineChars="200" w:firstLine="640"/>
        <w:rPr>
          <w:rFonts w:ascii="仿宋" w:eastAsia="仿宋" w:hAnsi="仿宋"/>
          <w:sz w:val="32"/>
          <w:szCs w:val="32"/>
        </w:rPr>
      </w:pPr>
      <w:r>
        <w:rPr>
          <w:rFonts w:ascii="仿宋" w:eastAsia="仿宋" w:hAnsi="仿宋" w:hint="eastAsia"/>
          <w:sz w:val="32"/>
          <w:szCs w:val="32"/>
        </w:rPr>
        <w:t>负责对门卫的领导与管理，做好接待和来访登记工作。</w:t>
      </w:r>
    </w:p>
    <w:p w14:paraId="19EACD90" w14:textId="77777777" w:rsidR="00D86441" w:rsidRDefault="009A4BF9">
      <w:pPr>
        <w:numPr>
          <w:ilvl w:val="0"/>
          <w:numId w:val="54"/>
        </w:numPr>
        <w:spacing w:line="560" w:lineRule="exact"/>
        <w:ind w:firstLineChars="200" w:firstLine="640"/>
        <w:rPr>
          <w:rFonts w:ascii="仿宋" w:eastAsia="仿宋" w:hAnsi="仿宋"/>
          <w:sz w:val="32"/>
          <w:szCs w:val="32"/>
        </w:rPr>
      </w:pPr>
      <w:r>
        <w:rPr>
          <w:rFonts w:ascii="仿宋" w:eastAsia="仿宋" w:hAnsi="仿宋" w:hint="eastAsia"/>
          <w:sz w:val="32"/>
          <w:szCs w:val="32"/>
        </w:rPr>
        <w:t>负责办理学校和其他机关交办的其他工作。</w:t>
      </w:r>
    </w:p>
    <w:p w14:paraId="5FDCC44F" w14:textId="77777777" w:rsidR="00D86441" w:rsidRDefault="009A4BF9">
      <w:pPr>
        <w:numPr>
          <w:ilvl w:val="0"/>
          <w:numId w:val="54"/>
        </w:numPr>
        <w:spacing w:line="560" w:lineRule="exact"/>
        <w:ind w:firstLineChars="200" w:firstLine="640"/>
        <w:rPr>
          <w:rFonts w:ascii="仿宋" w:eastAsia="仿宋" w:hAnsi="仿宋"/>
          <w:sz w:val="32"/>
          <w:szCs w:val="32"/>
        </w:rPr>
      </w:pPr>
      <w:r>
        <w:rPr>
          <w:rFonts w:ascii="仿宋" w:eastAsia="仿宋" w:hAnsi="仿宋" w:hint="eastAsia"/>
          <w:sz w:val="32"/>
          <w:szCs w:val="32"/>
        </w:rPr>
        <w:t>完成临时性的工作任务。</w:t>
      </w:r>
    </w:p>
    <w:p w14:paraId="3363F0FA" w14:textId="77777777" w:rsidR="00D86441" w:rsidRDefault="00D86441">
      <w:pPr>
        <w:spacing w:line="560" w:lineRule="exact"/>
        <w:ind w:firstLineChars="200" w:firstLine="643"/>
        <w:jc w:val="center"/>
        <w:rPr>
          <w:rFonts w:ascii="仿宋" w:eastAsia="仿宋" w:hAnsi="仿宋"/>
          <w:b/>
          <w:sz w:val="32"/>
          <w:szCs w:val="32"/>
        </w:rPr>
      </w:pPr>
    </w:p>
    <w:p w14:paraId="1C207E57" w14:textId="77777777" w:rsidR="00D86441" w:rsidRDefault="00D86441">
      <w:pPr>
        <w:spacing w:line="560" w:lineRule="exact"/>
        <w:ind w:firstLineChars="200" w:firstLine="643"/>
        <w:jc w:val="center"/>
        <w:rPr>
          <w:rFonts w:ascii="仿宋" w:eastAsia="仿宋" w:hAnsi="仿宋"/>
          <w:b/>
          <w:sz w:val="32"/>
          <w:szCs w:val="32"/>
        </w:rPr>
      </w:pPr>
    </w:p>
    <w:p w14:paraId="259B8914" w14:textId="77777777" w:rsidR="00D86441" w:rsidRDefault="009A4BF9">
      <w:pPr>
        <w:pStyle w:val="1"/>
        <w:ind w:firstLine="883"/>
      </w:pPr>
      <w:bookmarkStart w:id="140" w:name="_Toc87109420"/>
      <w:r>
        <w:rPr>
          <w:rFonts w:hint="eastAsia"/>
        </w:rPr>
        <w:lastRenderedPageBreak/>
        <w:t>学校门卫管理制度</w:t>
      </w:r>
      <w:bookmarkEnd w:id="140"/>
    </w:p>
    <w:p w14:paraId="5AE683F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一、门卫必须24小时在岗，不得擅离职守。绝不允许出现上班时间无人管理状态。</w:t>
      </w:r>
    </w:p>
    <w:p w14:paraId="5861109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二、校门平时必须关闭，实行全天候封闭管理。</w:t>
      </w:r>
    </w:p>
    <w:p w14:paraId="1EC7433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三、外来人员出入校门必须严格登记，认真履行登记手续。</w:t>
      </w:r>
    </w:p>
    <w:p w14:paraId="5D6B135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四、外来车辆及人员一律不准进入校内，确需进入需请示有关领导或当事人。</w:t>
      </w:r>
    </w:p>
    <w:p w14:paraId="6FD2A3F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住宿学生未经班主任或学校领导批准，不得随意离校出门。学生因生病或其它特殊情况的确需要出门时，必须先向班主任提申请，并经班主任开具出门证，再持请假条到政务处填写外出登记表后，方能离校。门卫严格索要并保存学生请假资料。</w:t>
      </w:r>
    </w:p>
    <w:p w14:paraId="7EE8F1A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六、家长接送学生来校一律到门口止步（特殊情况经门卫批准除外）。</w:t>
      </w:r>
    </w:p>
    <w:p w14:paraId="498B730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七、家长送给学生的物品门卫必须认真检查，然后通知学生领取。 </w:t>
      </w:r>
    </w:p>
    <w:p w14:paraId="05C99C6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八、门卫负责校门一带卫生保洁，坚持每天清扫。</w:t>
      </w:r>
    </w:p>
    <w:p w14:paraId="2281FDB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九、门卫负责收发学校报刊杂志。</w:t>
      </w:r>
    </w:p>
    <w:p w14:paraId="6FEF8808" w14:textId="77777777" w:rsidR="00D86441" w:rsidRDefault="00D86441">
      <w:pPr>
        <w:spacing w:line="560" w:lineRule="exact"/>
        <w:ind w:firstLineChars="200" w:firstLine="640"/>
        <w:rPr>
          <w:rFonts w:ascii="仿宋" w:eastAsia="仿宋" w:hAnsi="仿宋"/>
          <w:sz w:val="32"/>
          <w:szCs w:val="32"/>
        </w:rPr>
      </w:pPr>
    </w:p>
    <w:p w14:paraId="53429557" w14:textId="77777777" w:rsidR="00D86441" w:rsidRDefault="00D86441">
      <w:pPr>
        <w:spacing w:line="560" w:lineRule="exact"/>
        <w:ind w:firstLineChars="200" w:firstLine="640"/>
        <w:jc w:val="center"/>
        <w:rPr>
          <w:rFonts w:ascii="仿宋" w:eastAsia="仿宋" w:hAnsi="仿宋"/>
          <w:sz w:val="32"/>
          <w:szCs w:val="32"/>
        </w:rPr>
      </w:pPr>
    </w:p>
    <w:p w14:paraId="3C67FCF4" w14:textId="77777777" w:rsidR="00D86441" w:rsidRDefault="00D86441">
      <w:pPr>
        <w:spacing w:line="560" w:lineRule="exact"/>
        <w:ind w:firstLineChars="200" w:firstLine="640"/>
        <w:jc w:val="center"/>
        <w:rPr>
          <w:rFonts w:ascii="仿宋" w:eastAsia="仿宋" w:hAnsi="仿宋"/>
          <w:sz w:val="32"/>
          <w:szCs w:val="32"/>
        </w:rPr>
      </w:pPr>
    </w:p>
    <w:p w14:paraId="7C5FE804" w14:textId="77777777" w:rsidR="00D86441" w:rsidRDefault="00D86441">
      <w:pPr>
        <w:spacing w:line="560" w:lineRule="exact"/>
        <w:ind w:firstLineChars="200" w:firstLine="640"/>
        <w:jc w:val="center"/>
        <w:rPr>
          <w:rFonts w:ascii="仿宋" w:eastAsia="仿宋" w:hAnsi="仿宋"/>
          <w:sz w:val="32"/>
          <w:szCs w:val="32"/>
        </w:rPr>
      </w:pPr>
    </w:p>
    <w:p w14:paraId="0654D752" w14:textId="77777777" w:rsidR="00D86441" w:rsidRDefault="00D86441">
      <w:pPr>
        <w:spacing w:line="560" w:lineRule="exact"/>
        <w:ind w:firstLineChars="200" w:firstLine="640"/>
        <w:jc w:val="center"/>
        <w:rPr>
          <w:rFonts w:ascii="仿宋" w:eastAsia="仿宋" w:hAnsi="仿宋"/>
          <w:sz w:val="32"/>
          <w:szCs w:val="32"/>
        </w:rPr>
      </w:pPr>
    </w:p>
    <w:p w14:paraId="7FD50D9F" w14:textId="77777777" w:rsidR="00D86441" w:rsidRDefault="009A4BF9">
      <w:pPr>
        <w:pStyle w:val="1"/>
        <w:ind w:firstLine="883"/>
      </w:pPr>
      <w:bookmarkStart w:id="141" w:name="_Toc87109421"/>
      <w:r>
        <w:rPr>
          <w:rFonts w:hint="eastAsia"/>
        </w:rPr>
        <w:lastRenderedPageBreak/>
        <w:t>宿舍管理员工作职责</w:t>
      </w:r>
      <w:bookmarkEnd w:id="141"/>
    </w:p>
    <w:p w14:paraId="2B788CBE" w14:textId="77777777" w:rsidR="00D86441" w:rsidRDefault="009A4BF9">
      <w:pPr>
        <w:widowControl/>
        <w:spacing w:line="560" w:lineRule="exact"/>
        <w:ind w:firstLineChars="200" w:firstLine="64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一、在宿舍管理科的领导下，服从工作安排，严格遵守国家的法律法规及学校的各项规章制度。</w:t>
      </w:r>
    </w:p>
    <w:p w14:paraId="4ABC11CA" w14:textId="77777777" w:rsidR="00D86441" w:rsidRDefault="009A4BF9">
      <w:pPr>
        <w:widowControl/>
        <w:spacing w:line="560" w:lineRule="exact"/>
        <w:ind w:firstLineChars="200" w:firstLine="64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二、个人仪表整洁，热情周到。坚守工作岗位，按时交接班，如实填写各项值班记录，遗留问题交代清楚，值班室保持整洁、卫生。</w:t>
      </w:r>
    </w:p>
    <w:p w14:paraId="2C035823" w14:textId="77777777" w:rsidR="00D86441" w:rsidRDefault="009A4BF9">
      <w:pPr>
        <w:widowControl/>
        <w:spacing w:line="560" w:lineRule="exact"/>
        <w:ind w:firstLineChars="200" w:firstLine="64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三、提高安全意识，防火、防盗、防意外事故发生，熟悉各项安全设施的使用。若发现异常情况（案情）要及时处理和报告相关部门，并保护好现场。</w:t>
      </w:r>
    </w:p>
    <w:p w14:paraId="175903D2" w14:textId="77777777" w:rsidR="00D86441" w:rsidRDefault="009A4BF9">
      <w:pPr>
        <w:widowControl/>
        <w:spacing w:line="560" w:lineRule="exact"/>
        <w:ind w:firstLineChars="200" w:firstLine="64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四、按质按时按量完成卫生督促检查任务，详细记录，上报量化。注重公寓文化建设，抓好文明宿舍创建及评比工作及整改宿舍的治理。</w:t>
      </w:r>
    </w:p>
    <w:p w14:paraId="4CF43F3E" w14:textId="77777777" w:rsidR="00D86441" w:rsidRDefault="009A4BF9">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五、熟悉分管宿舍的学生住宿变化动态，及时变更信息。重点学生，特别关注。带领相关人员做好空挡期间管理，对违纪情况记录处理。及时上报值班统计表。</w:t>
      </w:r>
    </w:p>
    <w:p w14:paraId="512B10F4" w14:textId="77777777" w:rsidR="00D86441" w:rsidRDefault="009A4BF9">
      <w:pPr>
        <w:widowControl/>
        <w:spacing w:line="560" w:lineRule="exact"/>
        <w:ind w:firstLineChars="200" w:firstLine="64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六、热情接待来校探亲的学生家长和亲友，必须查看证件，并作好会客登记。非宿舍工作人员未经批准，任何人不得私自安排住宿。</w:t>
      </w:r>
    </w:p>
    <w:p w14:paraId="7C363BE6" w14:textId="77777777" w:rsidR="00D86441" w:rsidRDefault="009A4BF9">
      <w:pPr>
        <w:widowControl/>
        <w:spacing w:line="560" w:lineRule="exact"/>
        <w:ind w:firstLineChars="200" w:firstLine="64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七、严格执行作息制度，</w:t>
      </w:r>
      <w:proofErr w:type="gramStart"/>
      <w:r>
        <w:rPr>
          <w:rFonts w:ascii="仿宋" w:eastAsia="仿宋" w:hAnsi="仿宋" w:cs="宋体" w:hint="eastAsia"/>
          <w:color w:val="000000"/>
          <w:kern w:val="0"/>
          <w:sz w:val="32"/>
          <w:szCs w:val="32"/>
        </w:rPr>
        <w:t>督促楼</w:t>
      </w:r>
      <w:proofErr w:type="gramEnd"/>
      <w:r>
        <w:rPr>
          <w:rFonts w:ascii="仿宋" w:eastAsia="仿宋" w:hAnsi="仿宋" w:cs="宋体" w:hint="eastAsia"/>
          <w:color w:val="000000"/>
          <w:kern w:val="0"/>
          <w:sz w:val="32"/>
          <w:szCs w:val="32"/>
        </w:rPr>
        <w:t>管人员做好相关工作，督促学生按时起床、就寝。晚归学生须凭有效证件登记后才能进入宿舍。</w:t>
      </w:r>
      <w:proofErr w:type="gramStart"/>
      <w:r>
        <w:rPr>
          <w:rFonts w:ascii="仿宋" w:eastAsia="仿宋" w:hAnsi="仿宋" w:cs="宋体" w:hint="eastAsia"/>
          <w:color w:val="000000"/>
          <w:kern w:val="0"/>
          <w:sz w:val="32"/>
          <w:szCs w:val="32"/>
        </w:rPr>
        <w:t>不</w:t>
      </w:r>
      <w:proofErr w:type="gramEnd"/>
      <w:r>
        <w:rPr>
          <w:rFonts w:ascii="仿宋" w:eastAsia="仿宋" w:hAnsi="仿宋" w:cs="宋体" w:hint="eastAsia"/>
          <w:color w:val="000000"/>
          <w:kern w:val="0"/>
          <w:sz w:val="32"/>
          <w:szCs w:val="32"/>
        </w:rPr>
        <w:t>准将值班室所掌握的寝室钥匙拿给学生自己开门，学生因特殊情况未带钥匙，在查看有效证件并登记后，由值班员直接开门。</w:t>
      </w:r>
    </w:p>
    <w:p w14:paraId="47A4EFE6" w14:textId="77777777" w:rsidR="00D86441" w:rsidRDefault="009A4BF9">
      <w:pPr>
        <w:widowControl/>
        <w:spacing w:line="560" w:lineRule="exact"/>
        <w:ind w:firstLineChars="200" w:firstLine="64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lastRenderedPageBreak/>
        <w:t>八、负责分管宿舍的报修工作。在工作中坚持以理服人，教育为主，一般情况下，要求在24小时内给学生答复解决。节假日等特殊情况，在48小时内解决。同时督促学生节约水电，养成文明习惯。</w:t>
      </w:r>
    </w:p>
    <w:p w14:paraId="1D942273" w14:textId="77777777" w:rsidR="00D86441" w:rsidRDefault="009A4BF9">
      <w:pPr>
        <w:widowControl/>
        <w:spacing w:line="560" w:lineRule="exact"/>
        <w:ind w:firstLineChars="200" w:firstLine="64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九、关心学生身心健康，与校医务室一起抓好学生疾病防控工作，关注因病在宿舍休息的学生，及时搞好思想波动学生的疏导工作，把管理与教育、严格要求与关心爱护有机结合起来，创建良好的宿舍氛围。</w:t>
      </w:r>
    </w:p>
    <w:p w14:paraId="56FA4BBA" w14:textId="77777777" w:rsidR="00D86441" w:rsidRDefault="009A4BF9">
      <w:pPr>
        <w:widowControl/>
        <w:spacing w:line="560" w:lineRule="exact"/>
        <w:ind w:firstLineChars="200" w:firstLine="640"/>
        <w:jc w:val="left"/>
        <w:rPr>
          <w:rFonts w:ascii="仿宋" w:eastAsia="仿宋" w:hAnsi="仿宋" w:cs="宋体"/>
          <w:color w:val="565656"/>
          <w:kern w:val="0"/>
          <w:sz w:val="32"/>
          <w:szCs w:val="32"/>
        </w:rPr>
      </w:pPr>
      <w:r>
        <w:rPr>
          <w:rFonts w:ascii="仿宋" w:eastAsia="仿宋" w:hAnsi="仿宋" w:cs="宋体" w:hint="eastAsia"/>
          <w:color w:val="000000"/>
          <w:kern w:val="0"/>
          <w:sz w:val="32"/>
          <w:szCs w:val="32"/>
        </w:rPr>
        <w:t>十、因违反岗位职责影响到学生人身及财产安全的应承担相应责任。</w:t>
      </w:r>
    </w:p>
    <w:p w14:paraId="5B37F004" w14:textId="77777777" w:rsidR="00D86441" w:rsidRDefault="009A4BF9">
      <w:pPr>
        <w:widowControl/>
        <w:shd w:val="clear" w:color="auto" w:fill="FBFCFE"/>
        <w:spacing w:line="560" w:lineRule="exact"/>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工作要求：：</w:t>
      </w:r>
    </w:p>
    <w:p w14:paraId="0BFFB44E" w14:textId="77777777" w:rsidR="00D86441" w:rsidRDefault="009A4BF9">
      <w:pPr>
        <w:widowControl/>
        <w:shd w:val="clear" w:color="auto" w:fill="FBFCFE"/>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1、按时上岗、离岗， 中间不空岗，值班期间离校要履行请假手续，到学校其他地点要和同组人员请假，时间不超30分钟。无关人员</w:t>
      </w:r>
      <w:proofErr w:type="gramStart"/>
      <w:r>
        <w:rPr>
          <w:rFonts w:ascii="仿宋" w:eastAsia="仿宋" w:hAnsi="仿宋" w:cs="宋体" w:hint="eastAsia"/>
          <w:color w:val="000000"/>
          <w:kern w:val="0"/>
          <w:sz w:val="32"/>
          <w:szCs w:val="32"/>
        </w:rPr>
        <w:t>不</w:t>
      </w:r>
      <w:proofErr w:type="gramEnd"/>
      <w:r>
        <w:rPr>
          <w:rFonts w:ascii="仿宋" w:eastAsia="仿宋" w:hAnsi="仿宋" w:cs="宋体" w:hint="eastAsia"/>
          <w:color w:val="000000"/>
          <w:kern w:val="0"/>
          <w:sz w:val="32"/>
          <w:szCs w:val="32"/>
        </w:rPr>
        <w:t>能带到宿舍楼。</w:t>
      </w:r>
    </w:p>
    <w:p w14:paraId="6BB4C88F" w14:textId="77777777" w:rsidR="00D86441" w:rsidRDefault="009A4BF9">
      <w:pPr>
        <w:widowControl/>
        <w:shd w:val="clear" w:color="auto" w:fill="FBFCFE"/>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2、午休和晚熄灯后一小时内不能休息，在所负责楼层巡查，维持秩序，发现违纪随时记录并处理。学生在宿舍楼期间，值班人员不能从事与本职工作无关的活动。</w:t>
      </w:r>
    </w:p>
    <w:p w14:paraId="117F06F2" w14:textId="77777777" w:rsidR="00D86441" w:rsidRDefault="009A4BF9">
      <w:pPr>
        <w:widowControl/>
        <w:shd w:val="clear" w:color="auto" w:fill="FBFCFE"/>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3、严格执行各项制度，详细记录相关数据，科学评定各项工作，认真履行工作职责。根据</w:t>
      </w:r>
      <w:proofErr w:type="gramStart"/>
      <w:r>
        <w:rPr>
          <w:rFonts w:ascii="仿宋" w:eastAsia="仿宋" w:hAnsi="仿宋" w:cs="宋体" w:hint="eastAsia"/>
          <w:color w:val="000000"/>
          <w:kern w:val="0"/>
          <w:sz w:val="32"/>
          <w:szCs w:val="32"/>
        </w:rPr>
        <w:t>记录分</w:t>
      </w:r>
      <w:proofErr w:type="gramEnd"/>
      <w:r>
        <w:rPr>
          <w:rFonts w:ascii="仿宋" w:eastAsia="仿宋" w:hAnsi="仿宋" w:cs="宋体" w:hint="eastAsia"/>
          <w:color w:val="000000"/>
          <w:kern w:val="0"/>
          <w:sz w:val="32"/>
          <w:szCs w:val="32"/>
        </w:rPr>
        <w:t>楼层每月评选优秀宿舍和整改宿舍。</w:t>
      </w:r>
    </w:p>
    <w:p w14:paraId="513A2218" w14:textId="77777777" w:rsidR="00D86441" w:rsidRDefault="009A4BF9">
      <w:pPr>
        <w:widowControl/>
        <w:shd w:val="clear" w:color="auto" w:fill="FBFCFE"/>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4、对待学生要热情，</w:t>
      </w:r>
      <w:proofErr w:type="gramStart"/>
      <w:r>
        <w:rPr>
          <w:rFonts w:ascii="仿宋" w:eastAsia="仿宋" w:hAnsi="仿宋" w:cs="宋体" w:hint="eastAsia"/>
          <w:color w:val="000000"/>
          <w:kern w:val="0"/>
          <w:sz w:val="32"/>
          <w:szCs w:val="32"/>
        </w:rPr>
        <w:t>尽心帮助</w:t>
      </w:r>
      <w:proofErr w:type="gramEnd"/>
      <w:r>
        <w:rPr>
          <w:rFonts w:ascii="仿宋" w:eastAsia="仿宋" w:hAnsi="仿宋" w:cs="宋体" w:hint="eastAsia"/>
          <w:color w:val="000000"/>
          <w:kern w:val="0"/>
          <w:sz w:val="32"/>
          <w:szCs w:val="32"/>
        </w:rPr>
        <w:t>解决问题，对学生反馈问题要重视。</w:t>
      </w:r>
    </w:p>
    <w:p w14:paraId="3E3AC4B1" w14:textId="77777777" w:rsidR="00D86441" w:rsidRDefault="009A4BF9">
      <w:pPr>
        <w:widowControl/>
        <w:shd w:val="clear" w:color="auto" w:fill="FBFCFE"/>
        <w:spacing w:line="56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5、严格执行作息时间，熟悉制度要求，按时开灯、熄灯。</w:t>
      </w:r>
    </w:p>
    <w:p w14:paraId="6F988933" w14:textId="77777777" w:rsidR="00D86441" w:rsidRDefault="009A4BF9">
      <w:pPr>
        <w:widowControl/>
        <w:shd w:val="clear" w:color="auto" w:fill="FBFCFE"/>
        <w:spacing w:line="56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lastRenderedPageBreak/>
        <w:t>6、经常走访宿舍，搞好师生关系，及时发现各种问题妥善处理。</w:t>
      </w:r>
    </w:p>
    <w:p w14:paraId="49D44DA2" w14:textId="77777777" w:rsidR="00D86441" w:rsidRDefault="009A4BF9">
      <w:pPr>
        <w:widowControl/>
        <w:shd w:val="clear" w:color="auto" w:fill="FBFCFE"/>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7、每周进行2次卫生内务检查，1次安全隐患检查，1个班级宿舍突击检查，做好相关记录。</w:t>
      </w:r>
    </w:p>
    <w:p w14:paraId="70B30D1A" w14:textId="77777777" w:rsidR="00D86441" w:rsidRDefault="009A4BF9">
      <w:pPr>
        <w:pStyle w:val="reader-word-layerreader-word-s1-16"/>
        <w:shd w:val="clear" w:color="auto" w:fill="FFFFFF"/>
        <w:spacing w:before="0" w:beforeAutospacing="0" w:after="0" w:afterAutospacing="0" w:line="560" w:lineRule="exact"/>
        <w:ind w:firstLineChars="200" w:firstLine="698"/>
        <w:rPr>
          <w:rFonts w:ascii="仿宋" w:eastAsia="仿宋" w:hAnsi="仿宋" w:cs="Times New Roman"/>
          <w:b/>
          <w:color w:val="000000"/>
          <w:spacing w:val="14"/>
          <w:sz w:val="32"/>
          <w:szCs w:val="32"/>
        </w:rPr>
      </w:pPr>
      <w:r>
        <w:rPr>
          <w:rFonts w:ascii="仿宋" w:eastAsia="仿宋" w:hAnsi="仿宋" w:cs="Times New Roman" w:hint="eastAsia"/>
          <w:b/>
          <w:color w:val="000000"/>
          <w:spacing w:val="14"/>
          <w:sz w:val="32"/>
          <w:szCs w:val="32"/>
        </w:rPr>
        <w:t>突发情况应急预案：</w:t>
      </w:r>
    </w:p>
    <w:p w14:paraId="200A82B4"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1、学生生病或意外受伤需要送院就医的，报告带班主任派人送到医院，就近联系家长或亲属，交接后方可回校。</w:t>
      </w:r>
    </w:p>
    <w:p w14:paraId="4E44E85D"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2、学生发生矛盾及时发现并制止，未有肢体冲突，局势可控，询问双方没有就医的必要，确定相关人员，稳定情绪，密切关注。写清经过，第二天交政务处及相关班主任处理。</w:t>
      </w:r>
    </w:p>
    <w:p w14:paraId="449321BC"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3、学生发生矛盾及时发现并制止，未有肢体冲突，但局势不可控，有发生大规模或严重冲突的可能，通知双方班主任到校做安抚工作，报告全天候带班主任关注。</w:t>
      </w:r>
    </w:p>
    <w:p w14:paraId="5B81FCFE"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4、学生发生肢体冲突，造成伤害，需要送医治疗的，报告带班主任派人送到医院，通知相关班主任到校并联系家长，通知</w:t>
      </w:r>
      <w:proofErr w:type="gramStart"/>
      <w:r>
        <w:rPr>
          <w:rFonts w:ascii="仿宋" w:eastAsia="仿宋" w:hAnsi="仿宋" w:cs="Times New Roman" w:hint="eastAsia"/>
          <w:color w:val="000000"/>
          <w:spacing w:val="14"/>
          <w:sz w:val="32"/>
          <w:szCs w:val="32"/>
        </w:rPr>
        <w:t>宿</w:t>
      </w:r>
      <w:proofErr w:type="gramEnd"/>
      <w:r>
        <w:rPr>
          <w:rFonts w:ascii="仿宋" w:eastAsia="仿宋" w:hAnsi="仿宋" w:cs="Times New Roman" w:hint="eastAsia"/>
          <w:color w:val="000000"/>
          <w:spacing w:val="14"/>
          <w:sz w:val="32"/>
          <w:szCs w:val="32"/>
        </w:rPr>
        <w:t>管主任到校，视情况决定是否报告上级领导或警方。</w:t>
      </w:r>
    </w:p>
    <w:p w14:paraId="24D371FE"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5、学生不服从管理，与管理人员发生言语冲突。稳定局势，写清材料，第二天交政务处及相关班主任处理。发生冲突造成伤害的报告带班主任、宿管主任，视情节决定报上级领导或警方。</w:t>
      </w:r>
    </w:p>
    <w:p w14:paraId="5EC8EF52"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lastRenderedPageBreak/>
        <w:t>6、发生停电。观察周围楼房用电情况及其它楼层用电情况，分析停电原因，调整电闸。如果不能解决通知电工修理，稳定学生情绪，查找有无违规用电情况。</w:t>
      </w:r>
    </w:p>
    <w:p w14:paraId="5D91F2A8"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7、发生小范围火灾，及时组织人员灭火，控制火情后检查有无人员受伤，调查起火原因，逐级上报。发生大范围火灾，及时打开楼门，组织人员有序疏散。同时拨打119报警电话。</w:t>
      </w:r>
    </w:p>
    <w:p w14:paraId="4316F704"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8、发生触电事故时，及时断电救治，拨打120并及时上报，查明原因。</w:t>
      </w:r>
    </w:p>
    <w:p w14:paraId="630F2214" w14:textId="77777777" w:rsidR="00D86441" w:rsidRDefault="009A4BF9">
      <w:pPr>
        <w:pStyle w:val="reader-word-layerreader-word-s1-16"/>
        <w:shd w:val="clear" w:color="auto" w:fill="FFFFFF"/>
        <w:spacing w:before="0" w:beforeAutospacing="0" w:after="0" w:afterAutospacing="0" w:line="560" w:lineRule="exact"/>
        <w:ind w:firstLineChars="200" w:firstLine="696"/>
        <w:rPr>
          <w:rFonts w:ascii="仿宋" w:eastAsia="仿宋" w:hAnsi="仿宋" w:cs="Times New Roman"/>
          <w:color w:val="000000"/>
          <w:spacing w:val="14"/>
          <w:sz w:val="32"/>
          <w:szCs w:val="32"/>
        </w:rPr>
      </w:pPr>
      <w:r>
        <w:rPr>
          <w:rFonts w:ascii="仿宋" w:eastAsia="仿宋" w:hAnsi="仿宋" w:cs="Times New Roman" w:hint="eastAsia"/>
          <w:color w:val="000000"/>
          <w:spacing w:val="14"/>
          <w:sz w:val="32"/>
          <w:szCs w:val="32"/>
        </w:rPr>
        <w:t>9、熄灯后</w:t>
      </w:r>
      <w:proofErr w:type="gramStart"/>
      <w:r>
        <w:rPr>
          <w:rFonts w:ascii="仿宋" w:eastAsia="仿宋" w:hAnsi="仿宋" w:cs="Times New Roman" w:hint="eastAsia"/>
          <w:color w:val="000000"/>
          <w:spacing w:val="14"/>
          <w:sz w:val="32"/>
          <w:szCs w:val="32"/>
        </w:rPr>
        <w:t>查宿发现</w:t>
      </w:r>
      <w:proofErr w:type="gramEnd"/>
      <w:r>
        <w:rPr>
          <w:rFonts w:ascii="仿宋" w:eastAsia="仿宋" w:hAnsi="仿宋" w:cs="Times New Roman" w:hint="eastAsia"/>
          <w:color w:val="000000"/>
          <w:spacing w:val="14"/>
          <w:sz w:val="32"/>
          <w:szCs w:val="32"/>
        </w:rPr>
        <w:t>缺勤，无证明材料且本宿舍皆不知去向，通知班主任及家长寻找，报带班主任和</w:t>
      </w:r>
      <w:proofErr w:type="gramStart"/>
      <w:r>
        <w:rPr>
          <w:rFonts w:ascii="仿宋" w:eastAsia="仿宋" w:hAnsi="仿宋" w:cs="Times New Roman" w:hint="eastAsia"/>
          <w:color w:val="000000"/>
          <w:spacing w:val="14"/>
          <w:sz w:val="32"/>
          <w:szCs w:val="32"/>
        </w:rPr>
        <w:t>宿管主任</w:t>
      </w:r>
      <w:proofErr w:type="gramEnd"/>
      <w:r>
        <w:rPr>
          <w:rFonts w:ascii="仿宋" w:eastAsia="仿宋" w:hAnsi="仿宋" w:cs="Times New Roman" w:hint="eastAsia"/>
          <w:color w:val="000000"/>
          <w:spacing w:val="14"/>
          <w:sz w:val="32"/>
          <w:szCs w:val="32"/>
        </w:rPr>
        <w:t>。若无法联系，报告校级领导。</w:t>
      </w:r>
    </w:p>
    <w:p w14:paraId="569B39FF" w14:textId="77777777" w:rsidR="00D86441" w:rsidRDefault="00D86441">
      <w:pPr>
        <w:pStyle w:val="1"/>
        <w:ind w:firstLine="883"/>
      </w:pPr>
    </w:p>
    <w:p w14:paraId="1C0CD896" w14:textId="77777777" w:rsidR="00D86441" w:rsidRDefault="00D86441">
      <w:pPr>
        <w:pStyle w:val="1"/>
        <w:ind w:firstLine="883"/>
      </w:pPr>
    </w:p>
    <w:p w14:paraId="33DDAA04" w14:textId="77777777" w:rsidR="00D86441" w:rsidRDefault="00D86441">
      <w:pPr>
        <w:pStyle w:val="1"/>
        <w:ind w:firstLine="883"/>
      </w:pPr>
    </w:p>
    <w:p w14:paraId="59D025C8" w14:textId="77777777" w:rsidR="00D86441" w:rsidRDefault="00D86441">
      <w:pPr>
        <w:pStyle w:val="1"/>
        <w:ind w:firstLine="883"/>
      </w:pPr>
    </w:p>
    <w:p w14:paraId="21464AB1" w14:textId="77777777" w:rsidR="00D86441" w:rsidRDefault="00D86441">
      <w:pPr>
        <w:pStyle w:val="1"/>
        <w:ind w:firstLine="883"/>
      </w:pPr>
    </w:p>
    <w:p w14:paraId="20AC2465" w14:textId="77777777" w:rsidR="00D86441" w:rsidRDefault="00D86441">
      <w:pPr>
        <w:pStyle w:val="1"/>
        <w:ind w:firstLine="883"/>
      </w:pPr>
    </w:p>
    <w:p w14:paraId="06FD0419" w14:textId="77777777" w:rsidR="00D86441" w:rsidRDefault="00D86441">
      <w:pPr>
        <w:pStyle w:val="1"/>
        <w:ind w:firstLine="883"/>
      </w:pPr>
    </w:p>
    <w:p w14:paraId="3392D88C" w14:textId="77777777" w:rsidR="00D86441" w:rsidRDefault="00D86441">
      <w:pPr>
        <w:pStyle w:val="1"/>
        <w:ind w:firstLine="883"/>
      </w:pPr>
    </w:p>
    <w:p w14:paraId="238A45CF" w14:textId="77777777" w:rsidR="00D86441" w:rsidRDefault="00D86441">
      <w:pPr>
        <w:pStyle w:val="1"/>
        <w:ind w:firstLine="883"/>
      </w:pPr>
    </w:p>
    <w:p w14:paraId="0AA4CC9A" w14:textId="77777777" w:rsidR="00D86441" w:rsidRDefault="00D86441">
      <w:pPr>
        <w:pStyle w:val="1"/>
        <w:ind w:firstLine="883"/>
      </w:pPr>
    </w:p>
    <w:p w14:paraId="6F49DE79" w14:textId="77777777" w:rsidR="00D86441" w:rsidRDefault="00D86441">
      <w:pPr>
        <w:pStyle w:val="1"/>
        <w:ind w:firstLine="883"/>
      </w:pPr>
    </w:p>
    <w:p w14:paraId="7FE8C070" w14:textId="77777777" w:rsidR="00D86441" w:rsidRDefault="00D86441">
      <w:pPr>
        <w:pStyle w:val="1"/>
        <w:ind w:firstLine="883"/>
      </w:pPr>
    </w:p>
    <w:p w14:paraId="1F2B8BE4" w14:textId="77777777" w:rsidR="00D86441" w:rsidRDefault="009A4BF9">
      <w:pPr>
        <w:pStyle w:val="1"/>
        <w:ind w:firstLine="883"/>
      </w:pPr>
      <w:bookmarkStart w:id="142" w:name="_Toc87109422"/>
      <w:r>
        <w:rPr>
          <w:rFonts w:hint="eastAsia"/>
        </w:rPr>
        <w:lastRenderedPageBreak/>
        <w:t>政务处主任工作职责</w:t>
      </w:r>
      <w:bookmarkEnd w:id="142"/>
    </w:p>
    <w:p w14:paraId="64A25F6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一、主持政务处的全面工作，做好二级科室（保卫科、学生</w:t>
      </w:r>
    </w:p>
    <w:p w14:paraId="4432C763"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科、</w:t>
      </w:r>
      <w:proofErr w:type="gramStart"/>
      <w:r>
        <w:rPr>
          <w:rFonts w:ascii="仿宋" w:eastAsia="仿宋" w:hAnsi="仿宋" w:hint="eastAsia"/>
          <w:sz w:val="32"/>
          <w:szCs w:val="32"/>
        </w:rPr>
        <w:t>宿管科</w:t>
      </w:r>
      <w:proofErr w:type="gramEnd"/>
      <w:r>
        <w:rPr>
          <w:rFonts w:ascii="仿宋" w:eastAsia="仿宋" w:hAnsi="仿宋" w:hint="eastAsia"/>
          <w:sz w:val="32"/>
          <w:szCs w:val="32"/>
        </w:rPr>
        <w:t>、卫仪科）人员及各学部政务工作“协同员”的工作分配与职责履行的考查管理工作。</w:t>
      </w:r>
    </w:p>
    <w:p w14:paraId="6B17FA0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二、负责本处人员的考勤管理、工作纪律及政治思想工作，做好在政务处签到人员的签到管理。</w:t>
      </w:r>
    </w:p>
    <w:p w14:paraId="11E0C3C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三、根据上级教育行政部门下达的指示和德育工作要求，制</w:t>
      </w:r>
    </w:p>
    <w:p w14:paraId="76C46BB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定实施学校德育工作计划和教育目标。</w:t>
      </w:r>
    </w:p>
    <w:p w14:paraId="6864EF98"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四、领导班主任工作，指导班主任制定班务工作计划，审核</w:t>
      </w:r>
    </w:p>
    <w:p w14:paraId="03488957"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并严格地督查计划落实；检查班主任日常工作；组织班主任做好学生操行评定、奖惩、安全、纪律教育等工作；指导班主任上好班会课；组织班主任工作的考核评比及工作总结和经验交流。</w:t>
      </w:r>
    </w:p>
    <w:p w14:paraId="10C9906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五、严格管理学生的政治思想和纪律，掌握学生执行各项</w:t>
      </w:r>
      <w:proofErr w:type="gramStart"/>
      <w:r>
        <w:rPr>
          <w:rFonts w:ascii="仿宋" w:eastAsia="仿宋" w:hAnsi="仿宋" w:hint="eastAsia"/>
          <w:sz w:val="32"/>
          <w:szCs w:val="32"/>
        </w:rPr>
        <w:t>规</w:t>
      </w:r>
      <w:proofErr w:type="gramEnd"/>
    </w:p>
    <w:p w14:paraId="1FB5389B" w14:textId="77777777" w:rsidR="00D86441" w:rsidRDefault="009A4BF9">
      <w:pPr>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章制度</w:t>
      </w:r>
      <w:proofErr w:type="gramEnd"/>
      <w:r>
        <w:rPr>
          <w:rFonts w:ascii="仿宋" w:eastAsia="仿宋" w:hAnsi="仿宋" w:hint="eastAsia"/>
          <w:sz w:val="32"/>
          <w:szCs w:val="32"/>
        </w:rPr>
        <w:t>的情况和行为表现，确保工作的针对性和实效性，及时查处学生违纪事件，有针对性地指导班主任对学生进行教育、管理，并有计划地系统地组织一些全校性的教育活动。</w:t>
      </w:r>
    </w:p>
    <w:p w14:paraId="0649487C"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六、协助分管领导落实好学校各项安全管理工作，组织开展</w:t>
      </w:r>
    </w:p>
    <w:p w14:paraId="446E7D0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各项安全检查、安全教育。</w:t>
      </w:r>
    </w:p>
    <w:p w14:paraId="5DBFA0C1"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七、做好</w:t>
      </w:r>
      <w:proofErr w:type="gramStart"/>
      <w:r>
        <w:rPr>
          <w:rFonts w:ascii="仿宋" w:eastAsia="仿宋" w:hAnsi="仿宋" w:hint="eastAsia"/>
          <w:sz w:val="32"/>
          <w:szCs w:val="32"/>
        </w:rPr>
        <w:t>控辍保学工</w:t>
      </w:r>
      <w:proofErr w:type="gramEnd"/>
      <w:r>
        <w:rPr>
          <w:rFonts w:ascii="仿宋" w:eastAsia="仿宋" w:hAnsi="仿宋" w:hint="eastAsia"/>
          <w:sz w:val="32"/>
          <w:szCs w:val="32"/>
        </w:rPr>
        <w:t>作。</w:t>
      </w:r>
    </w:p>
    <w:p w14:paraId="1B86E7D4"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八、积极开展德育专题研究，探索德育教育方法。</w:t>
      </w:r>
    </w:p>
    <w:p w14:paraId="21787015" w14:textId="77777777" w:rsidR="00D86441" w:rsidRDefault="009A4BF9">
      <w:pPr>
        <w:spacing w:line="560" w:lineRule="exact"/>
        <w:ind w:left="640" w:firstLineChars="200" w:firstLine="640"/>
        <w:rPr>
          <w:rFonts w:ascii="仿宋" w:eastAsia="仿宋" w:hAnsi="仿宋"/>
          <w:sz w:val="32"/>
          <w:szCs w:val="32"/>
        </w:rPr>
      </w:pPr>
      <w:r>
        <w:rPr>
          <w:rFonts w:ascii="仿宋" w:eastAsia="仿宋" w:hAnsi="仿宋" w:hint="eastAsia"/>
          <w:sz w:val="32"/>
          <w:szCs w:val="32"/>
        </w:rPr>
        <w:t>九、完成学校交办的其他工作。</w:t>
      </w:r>
    </w:p>
    <w:p w14:paraId="247094B8" w14:textId="77777777" w:rsidR="00D86441" w:rsidRDefault="00D86441">
      <w:pPr>
        <w:spacing w:line="560" w:lineRule="exact"/>
        <w:ind w:left="210" w:firstLineChars="200" w:firstLine="643"/>
        <w:jc w:val="center"/>
        <w:rPr>
          <w:rFonts w:ascii="仿宋" w:eastAsia="仿宋" w:hAnsi="仿宋"/>
          <w:b/>
          <w:sz w:val="32"/>
          <w:szCs w:val="32"/>
        </w:rPr>
      </w:pPr>
    </w:p>
    <w:p w14:paraId="0E062E70" w14:textId="77777777" w:rsidR="00D86441" w:rsidRDefault="00D86441">
      <w:pPr>
        <w:spacing w:line="560" w:lineRule="exact"/>
        <w:ind w:left="210" w:firstLineChars="200" w:firstLine="643"/>
        <w:jc w:val="center"/>
        <w:rPr>
          <w:rFonts w:ascii="仿宋" w:eastAsia="仿宋" w:hAnsi="仿宋"/>
          <w:b/>
          <w:sz w:val="32"/>
          <w:szCs w:val="32"/>
        </w:rPr>
      </w:pPr>
    </w:p>
    <w:p w14:paraId="1E303F21" w14:textId="77777777" w:rsidR="00D86441" w:rsidRDefault="00D86441">
      <w:pPr>
        <w:spacing w:line="560" w:lineRule="exact"/>
        <w:ind w:left="210" w:firstLineChars="200" w:firstLine="643"/>
        <w:jc w:val="center"/>
        <w:rPr>
          <w:rFonts w:ascii="仿宋" w:eastAsia="仿宋" w:hAnsi="仿宋"/>
          <w:b/>
          <w:sz w:val="32"/>
          <w:szCs w:val="32"/>
        </w:rPr>
      </w:pPr>
    </w:p>
    <w:p w14:paraId="3BF2908F" w14:textId="77777777" w:rsidR="00D86441" w:rsidRDefault="00D86441">
      <w:pPr>
        <w:spacing w:line="560" w:lineRule="exact"/>
        <w:ind w:left="210" w:firstLineChars="200" w:firstLine="643"/>
        <w:jc w:val="center"/>
        <w:rPr>
          <w:rFonts w:ascii="仿宋" w:eastAsia="仿宋" w:hAnsi="仿宋"/>
          <w:b/>
          <w:sz w:val="32"/>
          <w:szCs w:val="32"/>
        </w:rPr>
      </w:pPr>
    </w:p>
    <w:p w14:paraId="63A080EF" w14:textId="77777777" w:rsidR="00D86441" w:rsidRDefault="00D86441">
      <w:pPr>
        <w:spacing w:line="560" w:lineRule="exact"/>
        <w:ind w:left="210" w:firstLineChars="200" w:firstLine="643"/>
        <w:jc w:val="center"/>
        <w:rPr>
          <w:rFonts w:ascii="仿宋" w:eastAsia="仿宋" w:hAnsi="仿宋"/>
          <w:b/>
          <w:sz w:val="32"/>
          <w:szCs w:val="32"/>
        </w:rPr>
      </w:pPr>
    </w:p>
    <w:p w14:paraId="1F7F3980" w14:textId="77777777" w:rsidR="00D86441" w:rsidRDefault="00D86441">
      <w:pPr>
        <w:spacing w:line="560" w:lineRule="exact"/>
        <w:ind w:left="210" w:firstLineChars="200" w:firstLine="643"/>
        <w:jc w:val="center"/>
        <w:rPr>
          <w:rFonts w:ascii="仿宋" w:eastAsia="仿宋" w:hAnsi="仿宋"/>
          <w:b/>
          <w:sz w:val="32"/>
          <w:szCs w:val="32"/>
        </w:rPr>
      </w:pPr>
    </w:p>
    <w:p w14:paraId="6ECDB3D2" w14:textId="77777777" w:rsidR="00D86441" w:rsidRDefault="00D86441">
      <w:pPr>
        <w:spacing w:line="560" w:lineRule="exact"/>
        <w:ind w:left="210" w:firstLineChars="200" w:firstLine="643"/>
        <w:jc w:val="center"/>
        <w:rPr>
          <w:rFonts w:ascii="仿宋" w:eastAsia="仿宋" w:hAnsi="仿宋"/>
          <w:b/>
          <w:sz w:val="32"/>
          <w:szCs w:val="32"/>
        </w:rPr>
      </w:pPr>
    </w:p>
    <w:p w14:paraId="647874B3" w14:textId="77777777" w:rsidR="00D86441" w:rsidRDefault="00D86441">
      <w:pPr>
        <w:spacing w:line="560" w:lineRule="exact"/>
        <w:ind w:left="210" w:firstLineChars="200" w:firstLine="643"/>
        <w:jc w:val="center"/>
        <w:rPr>
          <w:rFonts w:ascii="仿宋" w:eastAsia="仿宋" w:hAnsi="仿宋"/>
          <w:b/>
          <w:sz w:val="32"/>
          <w:szCs w:val="32"/>
        </w:rPr>
      </w:pPr>
    </w:p>
    <w:p w14:paraId="7C21E924" w14:textId="77777777" w:rsidR="00D86441" w:rsidRDefault="00D86441">
      <w:pPr>
        <w:spacing w:line="560" w:lineRule="exact"/>
        <w:ind w:left="210" w:firstLineChars="200" w:firstLine="643"/>
        <w:jc w:val="center"/>
        <w:rPr>
          <w:rFonts w:ascii="仿宋" w:eastAsia="仿宋" w:hAnsi="仿宋"/>
          <w:b/>
          <w:sz w:val="32"/>
          <w:szCs w:val="32"/>
        </w:rPr>
      </w:pPr>
    </w:p>
    <w:p w14:paraId="3BF9FC6B" w14:textId="77777777" w:rsidR="00D86441" w:rsidRDefault="00D86441">
      <w:pPr>
        <w:spacing w:line="560" w:lineRule="exact"/>
        <w:ind w:left="210" w:firstLineChars="200" w:firstLine="643"/>
        <w:jc w:val="center"/>
        <w:rPr>
          <w:rFonts w:ascii="仿宋" w:eastAsia="仿宋" w:hAnsi="仿宋"/>
          <w:b/>
          <w:sz w:val="32"/>
          <w:szCs w:val="32"/>
        </w:rPr>
      </w:pPr>
    </w:p>
    <w:p w14:paraId="005575E8" w14:textId="77777777" w:rsidR="00D86441" w:rsidRDefault="00D86441">
      <w:pPr>
        <w:spacing w:line="560" w:lineRule="exact"/>
        <w:ind w:left="210" w:firstLineChars="200" w:firstLine="643"/>
        <w:jc w:val="center"/>
        <w:rPr>
          <w:rFonts w:ascii="仿宋" w:eastAsia="仿宋" w:hAnsi="仿宋"/>
          <w:b/>
          <w:sz w:val="32"/>
          <w:szCs w:val="32"/>
        </w:rPr>
      </w:pPr>
    </w:p>
    <w:p w14:paraId="6999015F" w14:textId="77777777" w:rsidR="00D86441" w:rsidRDefault="00D86441">
      <w:pPr>
        <w:spacing w:line="560" w:lineRule="exact"/>
        <w:ind w:left="210" w:firstLineChars="200" w:firstLine="643"/>
        <w:jc w:val="center"/>
        <w:rPr>
          <w:rFonts w:ascii="仿宋" w:eastAsia="仿宋" w:hAnsi="仿宋"/>
          <w:b/>
          <w:sz w:val="32"/>
          <w:szCs w:val="32"/>
        </w:rPr>
      </w:pPr>
    </w:p>
    <w:p w14:paraId="2DD68D47" w14:textId="77777777" w:rsidR="00D86441" w:rsidRDefault="00D86441">
      <w:pPr>
        <w:spacing w:line="560" w:lineRule="exact"/>
        <w:ind w:left="210" w:firstLineChars="200" w:firstLine="643"/>
        <w:jc w:val="center"/>
        <w:rPr>
          <w:rFonts w:ascii="仿宋" w:eastAsia="仿宋" w:hAnsi="仿宋"/>
          <w:b/>
          <w:sz w:val="32"/>
          <w:szCs w:val="32"/>
        </w:rPr>
      </w:pPr>
    </w:p>
    <w:p w14:paraId="1AF6B702" w14:textId="77777777" w:rsidR="00D86441" w:rsidRDefault="00D86441">
      <w:pPr>
        <w:spacing w:line="560" w:lineRule="exact"/>
        <w:ind w:left="210" w:firstLineChars="200" w:firstLine="643"/>
        <w:jc w:val="center"/>
        <w:rPr>
          <w:rFonts w:ascii="仿宋" w:eastAsia="仿宋" w:hAnsi="仿宋"/>
          <w:b/>
          <w:sz w:val="32"/>
          <w:szCs w:val="32"/>
        </w:rPr>
      </w:pPr>
    </w:p>
    <w:p w14:paraId="05D795E1" w14:textId="77777777" w:rsidR="00D86441" w:rsidRDefault="00D86441">
      <w:pPr>
        <w:spacing w:line="560" w:lineRule="exact"/>
        <w:ind w:left="210" w:firstLineChars="200" w:firstLine="643"/>
        <w:jc w:val="center"/>
        <w:rPr>
          <w:rFonts w:ascii="仿宋" w:eastAsia="仿宋" w:hAnsi="仿宋"/>
          <w:b/>
          <w:sz w:val="32"/>
          <w:szCs w:val="32"/>
        </w:rPr>
      </w:pPr>
    </w:p>
    <w:p w14:paraId="3A9D9D86" w14:textId="77777777" w:rsidR="00D86441" w:rsidRDefault="00D86441">
      <w:pPr>
        <w:spacing w:line="560" w:lineRule="exact"/>
        <w:ind w:left="210" w:firstLineChars="200" w:firstLine="643"/>
        <w:jc w:val="center"/>
        <w:rPr>
          <w:rFonts w:ascii="仿宋" w:eastAsia="仿宋" w:hAnsi="仿宋"/>
          <w:b/>
          <w:sz w:val="32"/>
          <w:szCs w:val="32"/>
        </w:rPr>
      </w:pPr>
    </w:p>
    <w:p w14:paraId="4BB0EDC7" w14:textId="77777777" w:rsidR="00D86441" w:rsidRDefault="00D86441">
      <w:pPr>
        <w:spacing w:line="560" w:lineRule="exact"/>
        <w:ind w:left="210" w:firstLineChars="200" w:firstLine="643"/>
        <w:jc w:val="center"/>
        <w:rPr>
          <w:rFonts w:ascii="仿宋" w:eastAsia="仿宋" w:hAnsi="仿宋"/>
          <w:b/>
          <w:sz w:val="32"/>
          <w:szCs w:val="32"/>
        </w:rPr>
      </w:pPr>
    </w:p>
    <w:p w14:paraId="5D9ECBCD" w14:textId="77777777" w:rsidR="00D86441" w:rsidRDefault="00D86441">
      <w:pPr>
        <w:spacing w:line="560" w:lineRule="exact"/>
        <w:ind w:left="210" w:firstLineChars="200" w:firstLine="643"/>
        <w:jc w:val="center"/>
        <w:rPr>
          <w:rFonts w:ascii="仿宋" w:eastAsia="仿宋" w:hAnsi="仿宋"/>
          <w:b/>
          <w:sz w:val="32"/>
          <w:szCs w:val="32"/>
        </w:rPr>
      </w:pPr>
    </w:p>
    <w:p w14:paraId="2FFD4F84" w14:textId="77777777" w:rsidR="00D86441" w:rsidRDefault="00D86441">
      <w:pPr>
        <w:spacing w:line="560" w:lineRule="exact"/>
        <w:ind w:left="210" w:firstLineChars="200" w:firstLine="643"/>
        <w:jc w:val="center"/>
        <w:rPr>
          <w:rFonts w:ascii="仿宋" w:eastAsia="仿宋" w:hAnsi="仿宋"/>
          <w:b/>
          <w:sz w:val="32"/>
          <w:szCs w:val="32"/>
        </w:rPr>
      </w:pPr>
    </w:p>
    <w:p w14:paraId="23E03ED7" w14:textId="77777777" w:rsidR="00D86441" w:rsidRDefault="00D86441">
      <w:pPr>
        <w:spacing w:line="560" w:lineRule="exact"/>
        <w:ind w:left="210" w:firstLineChars="200" w:firstLine="643"/>
        <w:jc w:val="center"/>
        <w:rPr>
          <w:rFonts w:ascii="仿宋" w:eastAsia="仿宋" w:hAnsi="仿宋"/>
          <w:b/>
          <w:sz w:val="32"/>
          <w:szCs w:val="32"/>
        </w:rPr>
      </w:pPr>
    </w:p>
    <w:p w14:paraId="6CD7874F" w14:textId="77777777" w:rsidR="00D86441" w:rsidRDefault="00D86441">
      <w:pPr>
        <w:spacing w:line="560" w:lineRule="exact"/>
        <w:ind w:left="210" w:firstLineChars="200" w:firstLine="643"/>
        <w:jc w:val="center"/>
        <w:rPr>
          <w:rFonts w:ascii="仿宋" w:eastAsia="仿宋" w:hAnsi="仿宋"/>
          <w:b/>
          <w:sz w:val="32"/>
          <w:szCs w:val="32"/>
        </w:rPr>
      </w:pPr>
    </w:p>
    <w:p w14:paraId="236ECD4C" w14:textId="77777777" w:rsidR="00D86441" w:rsidRDefault="009A4BF9">
      <w:pPr>
        <w:pStyle w:val="1"/>
        <w:ind w:firstLine="883"/>
      </w:pPr>
      <w:bookmarkStart w:id="143" w:name="_Toc87109423"/>
      <w:r>
        <w:rPr>
          <w:rFonts w:hint="eastAsia"/>
        </w:rPr>
        <w:lastRenderedPageBreak/>
        <w:t>职高部主任工作职责</w:t>
      </w:r>
      <w:bookmarkEnd w:id="143"/>
    </w:p>
    <w:p w14:paraId="6CC6B027" w14:textId="77777777" w:rsidR="00D86441" w:rsidRDefault="009A4BF9">
      <w:pPr>
        <w:numPr>
          <w:ilvl w:val="0"/>
          <w:numId w:val="55"/>
        </w:numPr>
        <w:spacing w:line="560" w:lineRule="exact"/>
        <w:ind w:firstLineChars="200" w:firstLine="640"/>
        <w:rPr>
          <w:rFonts w:ascii="仿宋" w:eastAsia="仿宋" w:hAnsi="仿宋"/>
          <w:sz w:val="32"/>
          <w:szCs w:val="32"/>
        </w:rPr>
      </w:pPr>
      <w:r>
        <w:rPr>
          <w:rFonts w:ascii="仿宋" w:eastAsia="仿宋" w:hAnsi="仿宋" w:hint="eastAsia"/>
          <w:sz w:val="32"/>
          <w:szCs w:val="32"/>
        </w:rPr>
        <w:t>协助主管校长做好教育教学工作，主持职高部教务处全面工作。</w:t>
      </w:r>
    </w:p>
    <w:p w14:paraId="1D60B651" w14:textId="77777777" w:rsidR="00D86441" w:rsidRDefault="009A4BF9">
      <w:pPr>
        <w:numPr>
          <w:ilvl w:val="0"/>
          <w:numId w:val="55"/>
        </w:numPr>
        <w:spacing w:line="560" w:lineRule="exact"/>
        <w:ind w:firstLineChars="200" w:firstLine="640"/>
        <w:rPr>
          <w:rFonts w:ascii="仿宋" w:eastAsia="仿宋" w:hAnsi="仿宋"/>
          <w:sz w:val="32"/>
          <w:szCs w:val="32"/>
        </w:rPr>
      </w:pPr>
      <w:r>
        <w:rPr>
          <w:rFonts w:ascii="仿宋" w:eastAsia="仿宋" w:hAnsi="仿宋" w:hint="eastAsia"/>
          <w:sz w:val="32"/>
          <w:szCs w:val="32"/>
        </w:rPr>
        <w:t>按照教学大纲、教学计划要求，制定和实施教学工作计划与教学常规。</w:t>
      </w:r>
    </w:p>
    <w:p w14:paraId="223EF581" w14:textId="77777777" w:rsidR="00D86441" w:rsidRDefault="009A4BF9">
      <w:pPr>
        <w:numPr>
          <w:ilvl w:val="0"/>
          <w:numId w:val="55"/>
        </w:numPr>
        <w:spacing w:line="560" w:lineRule="exact"/>
        <w:ind w:firstLineChars="200" w:firstLine="640"/>
        <w:rPr>
          <w:rFonts w:ascii="仿宋" w:eastAsia="仿宋" w:hAnsi="仿宋"/>
          <w:sz w:val="32"/>
          <w:szCs w:val="32"/>
        </w:rPr>
      </w:pPr>
      <w:r>
        <w:rPr>
          <w:rFonts w:ascii="仿宋" w:eastAsia="仿宋" w:hAnsi="仿宋" w:hint="eastAsia"/>
          <w:sz w:val="32"/>
          <w:szCs w:val="32"/>
        </w:rPr>
        <w:t>深入教学一线，通过各种形式及时检查，指导教育教学工作，掌握课程教学及学生的学习状况，定期检查教案和作业，负责教师考核和教学质量的评估工作。</w:t>
      </w:r>
    </w:p>
    <w:p w14:paraId="645D128E" w14:textId="77777777" w:rsidR="00D86441" w:rsidRDefault="009A4BF9">
      <w:pPr>
        <w:numPr>
          <w:ilvl w:val="0"/>
          <w:numId w:val="55"/>
        </w:numPr>
        <w:spacing w:line="560" w:lineRule="exact"/>
        <w:ind w:firstLineChars="200" w:firstLine="640"/>
        <w:rPr>
          <w:rFonts w:ascii="仿宋" w:eastAsia="仿宋" w:hAnsi="仿宋"/>
          <w:sz w:val="32"/>
          <w:szCs w:val="32"/>
        </w:rPr>
      </w:pPr>
      <w:r>
        <w:rPr>
          <w:rFonts w:ascii="仿宋" w:eastAsia="仿宋" w:hAnsi="仿宋" w:hint="eastAsia"/>
          <w:sz w:val="32"/>
          <w:szCs w:val="32"/>
        </w:rPr>
        <w:t>组织完成月考、高考等考艾工作。</w:t>
      </w:r>
    </w:p>
    <w:p w14:paraId="619DB05E" w14:textId="77777777" w:rsidR="00D86441" w:rsidRDefault="009A4BF9">
      <w:pPr>
        <w:numPr>
          <w:ilvl w:val="0"/>
          <w:numId w:val="55"/>
        </w:numPr>
        <w:spacing w:line="560" w:lineRule="exact"/>
        <w:ind w:firstLineChars="200" w:firstLine="640"/>
        <w:rPr>
          <w:rFonts w:ascii="仿宋" w:eastAsia="仿宋" w:hAnsi="仿宋"/>
          <w:sz w:val="32"/>
          <w:szCs w:val="32"/>
        </w:rPr>
      </w:pPr>
      <w:r>
        <w:rPr>
          <w:rFonts w:ascii="仿宋" w:eastAsia="仿宋" w:hAnsi="仿宋" w:hint="eastAsia"/>
          <w:sz w:val="32"/>
          <w:szCs w:val="32"/>
        </w:rPr>
        <w:t>加强对本部青年教师的责任心和创新意识的培养，为他们创造学习机会，提高业务水平。</w:t>
      </w:r>
    </w:p>
    <w:p w14:paraId="7983FDBB" w14:textId="77777777" w:rsidR="00D86441" w:rsidRDefault="009A4BF9">
      <w:pPr>
        <w:numPr>
          <w:ilvl w:val="0"/>
          <w:numId w:val="55"/>
        </w:numPr>
        <w:spacing w:line="560" w:lineRule="exact"/>
        <w:ind w:firstLineChars="200" w:firstLine="640"/>
        <w:rPr>
          <w:rFonts w:ascii="仿宋" w:eastAsia="仿宋" w:hAnsi="仿宋"/>
          <w:sz w:val="32"/>
          <w:szCs w:val="32"/>
        </w:rPr>
      </w:pPr>
      <w:r>
        <w:rPr>
          <w:rFonts w:ascii="仿宋" w:eastAsia="仿宋" w:hAnsi="仿宋" w:hint="eastAsia"/>
          <w:sz w:val="32"/>
          <w:szCs w:val="32"/>
        </w:rPr>
        <w:t>管理学生学籍、教师业务档案及本部教务档案。</w:t>
      </w:r>
    </w:p>
    <w:p w14:paraId="57A9EB3D" w14:textId="77777777" w:rsidR="00D86441" w:rsidRDefault="009A4BF9">
      <w:pPr>
        <w:numPr>
          <w:ilvl w:val="0"/>
          <w:numId w:val="55"/>
        </w:numPr>
        <w:spacing w:line="560" w:lineRule="exact"/>
        <w:ind w:firstLineChars="200" w:firstLine="640"/>
        <w:rPr>
          <w:rFonts w:ascii="仿宋" w:eastAsia="仿宋" w:hAnsi="仿宋"/>
          <w:sz w:val="32"/>
          <w:szCs w:val="32"/>
        </w:rPr>
      </w:pPr>
      <w:r>
        <w:rPr>
          <w:rFonts w:ascii="仿宋" w:eastAsia="仿宋" w:hAnsi="仿宋" w:hint="eastAsia"/>
          <w:sz w:val="32"/>
          <w:szCs w:val="32"/>
        </w:rPr>
        <w:t>协调好本部与学校其</w:t>
      </w:r>
      <w:proofErr w:type="gramStart"/>
      <w:r>
        <w:rPr>
          <w:rFonts w:ascii="仿宋" w:eastAsia="仿宋" w:hAnsi="仿宋" w:hint="eastAsia"/>
          <w:sz w:val="32"/>
          <w:szCs w:val="32"/>
        </w:rPr>
        <w:t>他处室</w:t>
      </w:r>
      <w:proofErr w:type="gramEnd"/>
      <w:r>
        <w:rPr>
          <w:rFonts w:ascii="仿宋" w:eastAsia="仿宋" w:hAnsi="仿宋" w:hint="eastAsia"/>
          <w:sz w:val="32"/>
          <w:szCs w:val="32"/>
        </w:rPr>
        <w:t>的关系。</w:t>
      </w:r>
    </w:p>
    <w:p w14:paraId="2CB26A30" w14:textId="77777777" w:rsidR="00D86441" w:rsidRDefault="009A4BF9">
      <w:pPr>
        <w:numPr>
          <w:ilvl w:val="0"/>
          <w:numId w:val="55"/>
        </w:numPr>
        <w:spacing w:line="560" w:lineRule="exact"/>
        <w:ind w:firstLineChars="200" w:firstLine="640"/>
        <w:rPr>
          <w:rFonts w:ascii="仿宋" w:eastAsia="仿宋" w:hAnsi="仿宋"/>
          <w:sz w:val="32"/>
          <w:szCs w:val="32"/>
        </w:rPr>
      </w:pPr>
      <w:r>
        <w:rPr>
          <w:rFonts w:ascii="仿宋" w:eastAsia="仿宋" w:hAnsi="仿宋" w:hint="eastAsia"/>
          <w:sz w:val="32"/>
          <w:szCs w:val="32"/>
        </w:rPr>
        <w:t>经常保持与兄弟学校的联系，学习他人的经验。</w:t>
      </w:r>
    </w:p>
    <w:p w14:paraId="53A083E9" w14:textId="77777777" w:rsidR="00D86441" w:rsidRDefault="00D86441">
      <w:pPr>
        <w:spacing w:line="560" w:lineRule="exact"/>
        <w:rPr>
          <w:rFonts w:ascii="仿宋" w:eastAsia="仿宋" w:hAnsi="仿宋"/>
          <w:sz w:val="32"/>
          <w:szCs w:val="32"/>
        </w:rPr>
      </w:pPr>
    </w:p>
    <w:p w14:paraId="4FF15EA1" w14:textId="77777777" w:rsidR="00D86441" w:rsidRDefault="00D86441">
      <w:pPr>
        <w:spacing w:line="560" w:lineRule="exact"/>
        <w:rPr>
          <w:rFonts w:ascii="仿宋" w:eastAsia="仿宋" w:hAnsi="仿宋"/>
          <w:sz w:val="32"/>
          <w:szCs w:val="32"/>
        </w:rPr>
      </w:pPr>
    </w:p>
    <w:p w14:paraId="79C83049" w14:textId="77777777" w:rsidR="00D86441" w:rsidRDefault="00D86441">
      <w:pPr>
        <w:spacing w:line="560" w:lineRule="exact"/>
        <w:rPr>
          <w:rFonts w:ascii="仿宋" w:eastAsia="仿宋" w:hAnsi="仿宋"/>
          <w:sz w:val="32"/>
          <w:szCs w:val="32"/>
        </w:rPr>
      </w:pPr>
    </w:p>
    <w:p w14:paraId="0FF14CA5" w14:textId="77777777" w:rsidR="00D86441" w:rsidRDefault="00D86441">
      <w:pPr>
        <w:spacing w:line="560" w:lineRule="exact"/>
        <w:rPr>
          <w:rFonts w:ascii="仿宋" w:eastAsia="仿宋" w:hAnsi="仿宋"/>
          <w:sz w:val="32"/>
          <w:szCs w:val="32"/>
        </w:rPr>
      </w:pPr>
    </w:p>
    <w:p w14:paraId="37160D9D" w14:textId="77777777" w:rsidR="00D86441" w:rsidRDefault="00D86441">
      <w:pPr>
        <w:spacing w:line="560" w:lineRule="exact"/>
        <w:rPr>
          <w:rFonts w:ascii="仿宋" w:eastAsia="仿宋" w:hAnsi="仿宋"/>
          <w:sz w:val="32"/>
          <w:szCs w:val="32"/>
        </w:rPr>
      </w:pPr>
    </w:p>
    <w:p w14:paraId="6415184C" w14:textId="77777777" w:rsidR="00D86441" w:rsidRDefault="00D86441">
      <w:pPr>
        <w:spacing w:line="560" w:lineRule="exact"/>
        <w:rPr>
          <w:rFonts w:ascii="仿宋" w:eastAsia="仿宋" w:hAnsi="仿宋"/>
          <w:sz w:val="32"/>
          <w:szCs w:val="32"/>
        </w:rPr>
      </w:pPr>
    </w:p>
    <w:p w14:paraId="18521AC4" w14:textId="77777777" w:rsidR="00D86441" w:rsidRDefault="00D86441">
      <w:pPr>
        <w:spacing w:line="560" w:lineRule="exact"/>
        <w:rPr>
          <w:rFonts w:ascii="仿宋" w:eastAsia="仿宋" w:hAnsi="仿宋"/>
          <w:sz w:val="32"/>
          <w:szCs w:val="32"/>
        </w:rPr>
      </w:pPr>
    </w:p>
    <w:p w14:paraId="20D98E0C" w14:textId="77777777" w:rsidR="00D86441" w:rsidRDefault="00D86441">
      <w:pPr>
        <w:spacing w:line="560" w:lineRule="exact"/>
        <w:rPr>
          <w:rFonts w:ascii="仿宋" w:eastAsia="仿宋" w:hAnsi="仿宋"/>
          <w:sz w:val="32"/>
          <w:szCs w:val="32"/>
        </w:rPr>
      </w:pPr>
    </w:p>
    <w:p w14:paraId="552B28B7" w14:textId="77777777" w:rsidR="00D86441" w:rsidRDefault="009A4BF9">
      <w:pPr>
        <w:pStyle w:val="1"/>
        <w:ind w:firstLine="883"/>
      </w:pPr>
      <w:bookmarkStart w:id="144" w:name="_Toc87109424"/>
      <w:r>
        <w:rPr>
          <w:rFonts w:hint="eastAsia"/>
        </w:rPr>
        <w:lastRenderedPageBreak/>
        <w:t>总务处主任工作职责</w:t>
      </w:r>
      <w:bookmarkEnd w:id="144"/>
    </w:p>
    <w:p w14:paraId="73C5E3D2" w14:textId="77777777" w:rsidR="00D86441" w:rsidRDefault="009A4BF9">
      <w:pPr>
        <w:pStyle w:val="ae"/>
        <w:numPr>
          <w:ilvl w:val="0"/>
          <w:numId w:val="56"/>
        </w:numPr>
        <w:spacing w:line="560" w:lineRule="exact"/>
        <w:ind w:firstLine="640"/>
        <w:jc w:val="left"/>
        <w:rPr>
          <w:rFonts w:ascii="仿宋" w:eastAsia="仿宋" w:hAnsi="仿宋"/>
          <w:color w:val="000000"/>
          <w:sz w:val="32"/>
          <w:szCs w:val="32"/>
        </w:rPr>
      </w:pPr>
      <w:r>
        <w:rPr>
          <w:rFonts w:ascii="仿宋" w:eastAsia="仿宋" w:hAnsi="仿宋" w:hint="eastAsia"/>
          <w:color w:val="000000"/>
          <w:sz w:val="32"/>
          <w:szCs w:val="32"/>
        </w:rPr>
        <w:t>负责主持总务处的日常工作。认真贯彻落实国家有关财务管理的法律、法规、制度和政策，严格执行财经审批制度，按照财政、财务有关规章制度办事。</w:t>
      </w:r>
    </w:p>
    <w:p w14:paraId="09C1EC59" w14:textId="77777777" w:rsidR="00D86441" w:rsidRDefault="009A4BF9">
      <w:pPr>
        <w:pStyle w:val="ae"/>
        <w:numPr>
          <w:ilvl w:val="0"/>
          <w:numId w:val="56"/>
        </w:numPr>
        <w:spacing w:line="560" w:lineRule="exact"/>
        <w:ind w:firstLine="640"/>
        <w:jc w:val="left"/>
        <w:rPr>
          <w:rFonts w:ascii="仿宋" w:eastAsia="仿宋" w:hAnsi="仿宋"/>
          <w:color w:val="000000"/>
          <w:sz w:val="32"/>
          <w:szCs w:val="32"/>
        </w:rPr>
      </w:pPr>
      <w:r>
        <w:rPr>
          <w:rFonts w:ascii="仿宋" w:eastAsia="仿宋" w:hAnsi="仿宋" w:hint="eastAsia"/>
          <w:color w:val="000000"/>
          <w:sz w:val="32"/>
          <w:szCs w:val="32"/>
        </w:rPr>
        <w:t>制定总务处工作计划和管理制度，并组织实施。经常对总务处人员履行岗位职责情况进行检查督促，期末进行工作总结。</w:t>
      </w:r>
    </w:p>
    <w:p w14:paraId="6F94CBF3" w14:textId="77777777" w:rsidR="00D86441" w:rsidRDefault="009A4BF9">
      <w:pPr>
        <w:pStyle w:val="ae"/>
        <w:numPr>
          <w:ilvl w:val="0"/>
          <w:numId w:val="56"/>
        </w:numPr>
        <w:spacing w:line="560" w:lineRule="exact"/>
        <w:ind w:firstLine="640"/>
        <w:jc w:val="left"/>
        <w:rPr>
          <w:rFonts w:ascii="仿宋" w:eastAsia="仿宋" w:hAnsi="仿宋"/>
          <w:color w:val="000000"/>
          <w:sz w:val="32"/>
          <w:szCs w:val="32"/>
        </w:rPr>
      </w:pPr>
      <w:r>
        <w:rPr>
          <w:rFonts w:ascii="仿宋" w:eastAsia="仿宋" w:hAnsi="仿宋" w:hint="eastAsia"/>
          <w:color w:val="000000"/>
          <w:sz w:val="32"/>
          <w:szCs w:val="32"/>
        </w:rPr>
        <w:t>抓好学校财务工作。做好学校经费的统筹安排，合理使用，防止铺张浪费。及时采购，供应教学设备和办公用品，保证教学工作的正常进行。</w:t>
      </w:r>
    </w:p>
    <w:p w14:paraId="3A611D44" w14:textId="77777777" w:rsidR="00D86441" w:rsidRDefault="009A4BF9">
      <w:pPr>
        <w:pStyle w:val="ae"/>
        <w:numPr>
          <w:ilvl w:val="0"/>
          <w:numId w:val="56"/>
        </w:numPr>
        <w:spacing w:line="560" w:lineRule="exact"/>
        <w:ind w:firstLine="640"/>
        <w:jc w:val="left"/>
        <w:rPr>
          <w:rFonts w:ascii="仿宋" w:eastAsia="仿宋" w:hAnsi="仿宋"/>
          <w:color w:val="000000"/>
          <w:sz w:val="32"/>
          <w:szCs w:val="32"/>
        </w:rPr>
      </w:pPr>
      <w:r>
        <w:rPr>
          <w:rFonts w:ascii="仿宋" w:eastAsia="仿宋" w:hAnsi="仿宋" w:hint="eastAsia"/>
          <w:color w:val="000000"/>
          <w:sz w:val="32"/>
          <w:szCs w:val="32"/>
        </w:rPr>
        <w:t>抓好基建工作，</w:t>
      </w:r>
      <w:proofErr w:type="gramStart"/>
      <w:r>
        <w:rPr>
          <w:rFonts w:ascii="仿宋" w:eastAsia="仿宋" w:hAnsi="仿宋" w:hint="eastAsia"/>
          <w:color w:val="000000"/>
          <w:sz w:val="32"/>
          <w:szCs w:val="32"/>
        </w:rPr>
        <w:t>严格校</w:t>
      </w:r>
      <w:proofErr w:type="gramEnd"/>
      <w:r>
        <w:rPr>
          <w:rFonts w:ascii="仿宋" w:eastAsia="仿宋" w:hAnsi="仿宋" w:hint="eastAsia"/>
          <w:color w:val="000000"/>
          <w:sz w:val="32"/>
          <w:szCs w:val="32"/>
        </w:rPr>
        <w:t>产（房屋、设备、仪器等各种财产）管理，造册登记，根据需要发放使用。搞好校舍的修建和维修。添置学校的设备，改善教学条件和学习环境。</w:t>
      </w:r>
    </w:p>
    <w:p w14:paraId="3AAC9A70" w14:textId="77777777" w:rsidR="00D86441" w:rsidRDefault="009A4BF9">
      <w:pPr>
        <w:pStyle w:val="ae"/>
        <w:numPr>
          <w:ilvl w:val="0"/>
          <w:numId w:val="56"/>
        </w:numPr>
        <w:spacing w:line="560" w:lineRule="exact"/>
        <w:ind w:firstLine="640"/>
        <w:jc w:val="left"/>
        <w:rPr>
          <w:rFonts w:ascii="仿宋" w:eastAsia="仿宋" w:hAnsi="仿宋"/>
          <w:color w:val="000000"/>
          <w:sz w:val="32"/>
          <w:szCs w:val="32"/>
        </w:rPr>
      </w:pPr>
      <w:r>
        <w:rPr>
          <w:rFonts w:ascii="仿宋" w:eastAsia="仿宋" w:hAnsi="仿宋" w:hint="eastAsia"/>
          <w:color w:val="000000"/>
          <w:sz w:val="32"/>
          <w:szCs w:val="32"/>
        </w:rPr>
        <w:t>负责学校大型活动的后勤保障。</w:t>
      </w:r>
    </w:p>
    <w:p w14:paraId="0AAD8146" w14:textId="77777777" w:rsidR="00D86441" w:rsidRDefault="009A4BF9">
      <w:pPr>
        <w:pStyle w:val="ae"/>
        <w:numPr>
          <w:ilvl w:val="0"/>
          <w:numId w:val="56"/>
        </w:numPr>
        <w:spacing w:line="560" w:lineRule="exact"/>
        <w:ind w:firstLine="640"/>
        <w:jc w:val="left"/>
        <w:rPr>
          <w:rFonts w:ascii="仿宋" w:eastAsia="仿宋" w:hAnsi="仿宋"/>
          <w:color w:val="000000"/>
          <w:sz w:val="32"/>
          <w:szCs w:val="32"/>
        </w:rPr>
      </w:pPr>
      <w:r>
        <w:rPr>
          <w:rFonts w:ascii="仿宋" w:eastAsia="仿宋" w:hAnsi="仿宋" w:hint="eastAsia"/>
          <w:color w:val="000000"/>
          <w:sz w:val="32"/>
          <w:szCs w:val="32"/>
        </w:rPr>
        <w:t>组织本处室职工的政治学习，加强职业道德素质培养和纪律的教育，认真做好思想教育和传帮带工作。</w:t>
      </w:r>
    </w:p>
    <w:p w14:paraId="3D4511F4" w14:textId="77777777" w:rsidR="00D86441" w:rsidRDefault="009A4BF9">
      <w:pPr>
        <w:pStyle w:val="ae"/>
        <w:numPr>
          <w:ilvl w:val="0"/>
          <w:numId w:val="56"/>
        </w:numPr>
        <w:spacing w:line="560" w:lineRule="exact"/>
        <w:ind w:firstLine="640"/>
        <w:jc w:val="left"/>
        <w:rPr>
          <w:rFonts w:ascii="仿宋" w:eastAsia="仿宋" w:hAnsi="仿宋"/>
          <w:color w:val="000000"/>
          <w:sz w:val="32"/>
          <w:szCs w:val="32"/>
        </w:rPr>
      </w:pPr>
      <w:r>
        <w:rPr>
          <w:rFonts w:ascii="仿宋" w:eastAsia="仿宋" w:hAnsi="仿宋" w:hint="eastAsia"/>
          <w:color w:val="000000"/>
          <w:sz w:val="32"/>
          <w:szCs w:val="32"/>
        </w:rPr>
        <w:t>负责抓好食堂工作，加强食品卫生管理，保证食堂卫生清洁，学生有序用餐。</w:t>
      </w:r>
    </w:p>
    <w:p w14:paraId="1DCE87F9" w14:textId="77777777" w:rsidR="00D86441" w:rsidRDefault="00D86441">
      <w:pPr>
        <w:pStyle w:val="1"/>
        <w:ind w:firstLine="883"/>
      </w:pPr>
    </w:p>
    <w:p w14:paraId="17431621" w14:textId="77777777" w:rsidR="00D86441" w:rsidRDefault="00D86441">
      <w:pPr>
        <w:pStyle w:val="1"/>
        <w:ind w:firstLine="883"/>
      </w:pPr>
    </w:p>
    <w:p w14:paraId="03B4AC16" w14:textId="77777777" w:rsidR="00D86441" w:rsidRDefault="00D86441">
      <w:pPr>
        <w:pStyle w:val="1"/>
        <w:ind w:firstLine="883"/>
      </w:pPr>
    </w:p>
    <w:p w14:paraId="453A6F08" w14:textId="77777777" w:rsidR="00D86441" w:rsidRDefault="009A4BF9">
      <w:pPr>
        <w:pStyle w:val="1"/>
        <w:ind w:firstLine="883"/>
      </w:pPr>
      <w:bookmarkStart w:id="145" w:name="_Toc87109425"/>
      <w:r>
        <w:rPr>
          <w:rFonts w:hint="eastAsia"/>
        </w:rPr>
        <w:lastRenderedPageBreak/>
        <w:t>信息中心主任工作职责</w:t>
      </w:r>
      <w:bookmarkEnd w:id="145"/>
    </w:p>
    <w:p w14:paraId="6DC251BB"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信息中心主任在主管校长的指导下，负责信息化装备及全校数字化各平台管理、运行和信息化教学科研及教学辅助工作。主要岗位职责如下：</w:t>
      </w:r>
    </w:p>
    <w:p w14:paraId="52C66C3E"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1、全面主持学</w:t>
      </w:r>
      <w:r>
        <w:rPr>
          <w:rFonts w:ascii="仿宋" w:eastAsia="仿宋" w:hAnsi="仿宋" w:hint="eastAsia"/>
          <w:sz w:val="32"/>
          <w:szCs w:val="32"/>
        </w:rPr>
        <w:t>校</w:t>
      </w:r>
      <w:r>
        <w:rPr>
          <w:rFonts w:ascii="仿宋" w:eastAsia="仿宋" w:hAnsi="仿宋"/>
          <w:sz w:val="32"/>
          <w:szCs w:val="32"/>
        </w:rPr>
        <w:t>信息化建设的总体发展规划以及运行的业务管理。制定有关的规章制度，并组织实施。</w:t>
      </w:r>
    </w:p>
    <w:p w14:paraId="2133635D"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2、组织、</w:t>
      </w:r>
      <w:r>
        <w:rPr>
          <w:rFonts w:ascii="仿宋" w:eastAsia="仿宋" w:hAnsi="仿宋" w:hint="eastAsia"/>
          <w:sz w:val="32"/>
          <w:szCs w:val="32"/>
        </w:rPr>
        <w:t>指导本科室人员</w:t>
      </w:r>
      <w:r>
        <w:rPr>
          <w:rFonts w:ascii="仿宋" w:eastAsia="仿宋" w:hAnsi="仿宋"/>
          <w:sz w:val="32"/>
          <w:szCs w:val="32"/>
        </w:rPr>
        <w:t>完成相应岗位工作，解决工作中出现的问题。协调处理各部门工作中需要协助的技术问题。</w:t>
      </w:r>
    </w:p>
    <w:p w14:paraId="4B779C49"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协调</w:t>
      </w:r>
      <w:r>
        <w:rPr>
          <w:rFonts w:ascii="仿宋" w:eastAsia="仿宋" w:hAnsi="仿宋" w:hint="eastAsia"/>
          <w:sz w:val="32"/>
          <w:szCs w:val="32"/>
        </w:rPr>
        <w:t>校外科技公司与</w:t>
      </w:r>
      <w:r>
        <w:rPr>
          <w:rFonts w:ascii="仿宋" w:eastAsia="仿宋" w:hAnsi="仿宋"/>
          <w:sz w:val="32"/>
          <w:szCs w:val="32"/>
        </w:rPr>
        <w:t>信息技术人员完成</w:t>
      </w:r>
      <w:r>
        <w:rPr>
          <w:rFonts w:ascii="仿宋" w:eastAsia="仿宋" w:hAnsi="仿宋" w:hint="eastAsia"/>
          <w:sz w:val="32"/>
          <w:szCs w:val="32"/>
        </w:rPr>
        <w:t>疑难性</w:t>
      </w:r>
      <w:r>
        <w:rPr>
          <w:rFonts w:ascii="仿宋" w:eastAsia="仿宋" w:hAnsi="仿宋"/>
          <w:sz w:val="32"/>
          <w:szCs w:val="32"/>
        </w:rPr>
        <w:t>工作，解决工作中</w:t>
      </w:r>
      <w:r>
        <w:rPr>
          <w:rFonts w:ascii="仿宋" w:eastAsia="仿宋" w:hAnsi="仿宋" w:hint="eastAsia"/>
          <w:sz w:val="32"/>
          <w:szCs w:val="32"/>
        </w:rPr>
        <w:t>无法处理的技术和施工难题。</w:t>
      </w:r>
    </w:p>
    <w:p w14:paraId="46B36A85"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4、统筹把握制订切实可行的年度和学期工作计划，年度规划及预算方案。</w:t>
      </w:r>
    </w:p>
    <w:p w14:paraId="6C0A4D86"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color w:val="000000"/>
          <w:sz w:val="32"/>
          <w:szCs w:val="32"/>
        </w:rPr>
        <w:t>负责组织中心内部教师的业务学习，不断提高中心的整体工作能力和业务水平。</w:t>
      </w:r>
    </w:p>
    <w:p w14:paraId="624D0C62"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6、负责信息</w:t>
      </w:r>
      <w:r>
        <w:rPr>
          <w:rFonts w:ascii="仿宋" w:eastAsia="仿宋" w:hAnsi="仿宋" w:hint="eastAsia"/>
          <w:sz w:val="32"/>
          <w:szCs w:val="32"/>
        </w:rPr>
        <w:t>化</w:t>
      </w:r>
      <w:r>
        <w:rPr>
          <w:rFonts w:ascii="仿宋" w:eastAsia="仿宋" w:hAnsi="仿宋"/>
          <w:sz w:val="32"/>
          <w:szCs w:val="32"/>
        </w:rPr>
        <w:t>设备</w:t>
      </w:r>
      <w:r>
        <w:rPr>
          <w:rFonts w:ascii="仿宋" w:eastAsia="仿宋" w:hAnsi="仿宋" w:hint="eastAsia"/>
          <w:sz w:val="32"/>
          <w:szCs w:val="32"/>
        </w:rPr>
        <w:t>和软件</w:t>
      </w:r>
      <w:r>
        <w:rPr>
          <w:rFonts w:ascii="仿宋" w:eastAsia="仿宋" w:hAnsi="仿宋"/>
          <w:sz w:val="32"/>
          <w:szCs w:val="32"/>
        </w:rPr>
        <w:t>的日常维护与技术工作的督查工作，确保</w:t>
      </w:r>
      <w:r>
        <w:rPr>
          <w:rFonts w:ascii="仿宋" w:eastAsia="仿宋" w:hAnsi="仿宋" w:hint="eastAsia"/>
          <w:sz w:val="32"/>
          <w:szCs w:val="32"/>
        </w:rPr>
        <w:t>信息化系统</w:t>
      </w:r>
      <w:r>
        <w:rPr>
          <w:rFonts w:ascii="仿宋" w:eastAsia="仿宋" w:hAnsi="仿宋"/>
          <w:sz w:val="32"/>
          <w:szCs w:val="32"/>
        </w:rPr>
        <w:t>的正常工作秩序。</w:t>
      </w:r>
    </w:p>
    <w:p w14:paraId="40E0EB6F"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sz w:val="32"/>
          <w:szCs w:val="32"/>
        </w:rPr>
        <w:t>7、完成上级领导交办的其它工作任务。</w:t>
      </w:r>
    </w:p>
    <w:p w14:paraId="0FB4E761" w14:textId="77777777" w:rsidR="00D86441" w:rsidRDefault="00D86441">
      <w:pPr>
        <w:spacing w:line="560" w:lineRule="exact"/>
        <w:ind w:firstLineChars="200" w:firstLine="640"/>
        <w:rPr>
          <w:rFonts w:ascii="仿宋" w:eastAsia="仿宋" w:hAnsi="仿宋"/>
          <w:sz w:val="32"/>
          <w:szCs w:val="32"/>
        </w:rPr>
      </w:pPr>
    </w:p>
    <w:p w14:paraId="2A1D36DA" w14:textId="77777777" w:rsidR="00D86441" w:rsidRDefault="009A4BF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信息中心</w:t>
      </w:r>
    </w:p>
    <w:p w14:paraId="3DCE0F07" w14:textId="77777777" w:rsidR="00D86441" w:rsidRDefault="009A4BF9">
      <w:pPr>
        <w:spacing w:line="560" w:lineRule="exact"/>
        <w:ind w:firstLineChars="200" w:firstLine="640"/>
        <w:jc w:val="center"/>
        <w:rPr>
          <w:rFonts w:ascii="仿宋" w:eastAsia="仿宋" w:hAnsi="仿宋"/>
          <w:sz w:val="32"/>
          <w:szCs w:val="32"/>
        </w:rPr>
      </w:pPr>
      <w:r>
        <w:rPr>
          <w:rFonts w:ascii="仿宋" w:eastAsia="仿宋" w:hAnsi="仿宋"/>
          <w:sz w:val="32"/>
          <w:szCs w:val="32"/>
        </w:rPr>
        <w:t xml:space="preserve">                                         2018.9</w:t>
      </w:r>
    </w:p>
    <w:p w14:paraId="25236479" w14:textId="77777777" w:rsidR="00D86441" w:rsidRDefault="00D86441">
      <w:pPr>
        <w:pStyle w:val="ae"/>
        <w:spacing w:line="560" w:lineRule="exact"/>
        <w:ind w:left="840" w:firstLine="640"/>
        <w:jc w:val="left"/>
        <w:rPr>
          <w:rFonts w:ascii="仿宋" w:eastAsia="仿宋" w:hAnsi="仿宋"/>
          <w:color w:val="000000"/>
          <w:sz w:val="32"/>
          <w:szCs w:val="32"/>
        </w:rPr>
      </w:pPr>
    </w:p>
    <w:p w14:paraId="59D24322" w14:textId="77777777" w:rsidR="00D86441" w:rsidRDefault="00D86441">
      <w:pPr>
        <w:spacing w:line="560" w:lineRule="exact"/>
        <w:ind w:left="210" w:firstLineChars="200" w:firstLine="643"/>
        <w:jc w:val="center"/>
        <w:rPr>
          <w:rFonts w:ascii="仿宋" w:eastAsia="仿宋" w:hAnsi="仿宋"/>
          <w:b/>
          <w:sz w:val="32"/>
          <w:szCs w:val="32"/>
        </w:rPr>
      </w:pPr>
    </w:p>
    <w:p w14:paraId="72664CA2" w14:textId="77777777" w:rsidR="00D86441" w:rsidRDefault="00D86441">
      <w:pPr>
        <w:spacing w:line="560" w:lineRule="exact"/>
        <w:ind w:left="210" w:firstLineChars="200" w:firstLine="643"/>
        <w:jc w:val="center"/>
        <w:rPr>
          <w:rFonts w:ascii="仿宋" w:eastAsia="仿宋" w:hAnsi="仿宋"/>
          <w:b/>
          <w:sz w:val="32"/>
          <w:szCs w:val="32"/>
        </w:rPr>
      </w:pPr>
    </w:p>
    <w:p w14:paraId="5996E886" w14:textId="77777777" w:rsidR="00D86441" w:rsidRDefault="009A4BF9">
      <w:pPr>
        <w:pStyle w:val="1"/>
        <w:ind w:firstLine="883"/>
      </w:pPr>
      <w:bookmarkStart w:id="146" w:name="_Toc87109426"/>
      <w:r>
        <w:rPr>
          <w:rFonts w:hint="eastAsia"/>
        </w:rPr>
        <w:lastRenderedPageBreak/>
        <w:t>班主任职责</w:t>
      </w:r>
      <w:bookmarkEnd w:id="146"/>
    </w:p>
    <w:p w14:paraId="0D63385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班主任是班集体的组织者，教育者和指导者是学校领导实施教育、教学工作计划的得力助手，在学生全面健康成长中起着导师的作用，并负有协调本班各科的教学工作和沟通学校与家庭社会教育之间联系的作用。</w:t>
      </w:r>
    </w:p>
    <w:p w14:paraId="32745AE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二、班主任的基本任务是按德、智、体、美全面发展的要求，开展班级工作，全面教育、管理指导学生，使他们成为四有的体魄健康的公民</w:t>
      </w:r>
    </w:p>
    <w:p w14:paraId="34CF79A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向学生进行思想政治教育和道德教育，教育学生树立为人民服务的思想和为实现社会主义现代化而奋斗的志向，遵守“中学生守则”“中学生日常行为规范”“中等职业技术学校学生行为准则”和学校的一切规章制度</w:t>
      </w:r>
    </w:p>
    <w:p w14:paraId="167BB91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四、教育学生努力完成学习和 实习任务，会同各科教师帮助学生明确学习目的，端正学习态度，掌握正确的学习方法提高学习成绩和操作技能。</w:t>
      </w:r>
    </w:p>
    <w:p w14:paraId="2377852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五、教育、指导学生参加劳动、协助学校贯彻实施“体育卫生工作条例”教育学生坚持体育锻炼搞好环境卫生，养成良好的劳动、生活、卫生习惯。</w:t>
      </w:r>
    </w:p>
    <w:p w14:paraId="3B3B5FE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六、关心学生课外生活，指导学生参加各种有益于身心健康的科技、文娱和社会活动，鼓励学生发展正确的兴趣和特长</w:t>
      </w:r>
    </w:p>
    <w:p w14:paraId="6FDA6EF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七、好班级的日常管理工作，建立班级常规，制订班务工作计划和周会课计划，开好班会、上好周会课，指导班委会和团的工作，培养学生干部，提高学生的办事能力，把班</w:t>
      </w:r>
      <w:r>
        <w:rPr>
          <w:rFonts w:ascii="仿宋" w:eastAsia="仿宋" w:hAnsi="仿宋" w:cs="宋体" w:hint="eastAsia"/>
          <w:sz w:val="32"/>
          <w:szCs w:val="32"/>
        </w:rPr>
        <w:lastRenderedPageBreak/>
        <w:t>级建设成为奋发向上，团结友爱的集体</w:t>
      </w:r>
    </w:p>
    <w:p w14:paraId="29DEE77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八、积极和课任教师商讨本班的教育、教学工作，协调各项活动和课业负担</w:t>
      </w:r>
    </w:p>
    <w:p w14:paraId="6762D13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九、做好本班学生文化考核思想品德评定和有关奖惩工作，每学期对学生思想品德评定一次，每半年终选一次三好学生、模范团员，优秀学生干部树立典型，表彰先进</w:t>
      </w:r>
    </w:p>
    <w:p w14:paraId="5501170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十、积极主动联系学生家长，争取家长社会配合，共同做好学生教育工作.</w:t>
      </w:r>
    </w:p>
    <w:p w14:paraId="25DD3E8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十一、班主任要认真改进工作方法，做好学生的思想工作</w:t>
      </w:r>
    </w:p>
    <w:p w14:paraId="33B4E33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1、深入实际、调查研究、全面了解掌握学生，要从学生特点和实际出发，对学生进行工作和教育活动，要讲求思想、工作的科学性、针对性、实效性。</w:t>
      </w:r>
    </w:p>
    <w:p w14:paraId="3D7C84F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2、正面教育，积极引导，要表彰先进，树立榜样，充分调动一切积极因素、一对学生的思想问题要做细致的工作，不要简单批评压制，要循循善诱，以理服人，要引导学生进行自我教育</w:t>
      </w:r>
    </w:p>
    <w:p w14:paraId="6D062AC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3、热爱学生，尊重学生对学生严格要求，耐心帮助，热情关怀，要努力做好思想转化工作，严禁体罚变相体罚和侮辱学生人格</w:t>
      </w:r>
    </w:p>
    <w:p w14:paraId="20A525B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4、班主任要以身作则，言传身教，衣着整洁，仪表端庄，在思想，道德，文明行为方面努力作为学生的表率。</w:t>
      </w:r>
    </w:p>
    <w:p w14:paraId="7AA3865C" w14:textId="77777777" w:rsidR="00D86441" w:rsidRDefault="00D86441">
      <w:pPr>
        <w:pStyle w:val="a3"/>
        <w:spacing w:line="560" w:lineRule="exact"/>
        <w:ind w:firstLineChars="200" w:firstLine="643"/>
        <w:jc w:val="center"/>
        <w:rPr>
          <w:rFonts w:ascii="仿宋" w:eastAsia="仿宋" w:hAnsi="仿宋" w:cs="宋体"/>
          <w:b/>
          <w:sz w:val="32"/>
          <w:szCs w:val="32"/>
        </w:rPr>
      </w:pPr>
    </w:p>
    <w:p w14:paraId="6E6664D1" w14:textId="77777777" w:rsidR="00D86441" w:rsidRDefault="00D86441">
      <w:pPr>
        <w:pStyle w:val="a3"/>
        <w:spacing w:line="560" w:lineRule="exact"/>
        <w:ind w:firstLineChars="200" w:firstLine="643"/>
        <w:jc w:val="center"/>
        <w:rPr>
          <w:rFonts w:ascii="仿宋" w:eastAsia="仿宋" w:hAnsi="仿宋" w:cs="宋体"/>
          <w:b/>
          <w:sz w:val="32"/>
          <w:szCs w:val="32"/>
        </w:rPr>
      </w:pPr>
    </w:p>
    <w:p w14:paraId="69368741" w14:textId="77777777" w:rsidR="00D86441" w:rsidRDefault="00D86441">
      <w:pPr>
        <w:pStyle w:val="a3"/>
        <w:spacing w:line="560" w:lineRule="exact"/>
        <w:ind w:firstLineChars="200" w:firstLine="643"/>
        <w:jc w:val="center"/>
        <w:rPr>
          <w:rFonts w:ascii="仿宋" w:eastAsia="仿宋" w:hAnsi="仿宋" w:cs="宋体"/>
          <w:b/>
          <w:sz w:val="32"/>
          <w:szCs w:val="32"/>
        </w:rPr>
      </w:pPr>
    </w:p>
    <w:p w14:paraId="6BEFC704" w14:textId="77777777" w:rsidR="00D86441" w:rsidRDefault="009A4BF9">
      <w:pPr>
        <w:pStyle w:val="1"/>
        <w:ind w:firstLine="883"/>
      </w:pPr>
      <w:bookmarkStart w:id="147" w:name="_Toc87109427"/>
      <w:r>
        <w:rPr>
          <w:rFonts w:hint="eastAsia"/>
        </w:rPr>
        <w:t>教师岗位职责</w:t>
      </w:r>
      <w:bookmarkEnd w:id="147"/>
    </w:p>
    <w:p w14:paraId="68B2CEB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为进一步加强学校教育教学工作管理，强化全体教师在教学工作中的事业心和责任感，明确岗位职责，履行岗位义务，真正做到及时上岗，全程在岗，出色完成好所在岗位的职责任务，特作如下要求：</w:t>
      </w:r>
    </w:p>
    <w:p w14:paraId="2EB098B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一、上课</w:t>
      </w:r>
    </w:p>
    <w:p w14:paraId="47E0AA8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1、不得以任何理由擅自离开课堂或其他教学岗位，做到不迟到、</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拖堂，中途不离开，上课和自习课值班期间严禁接打手机。教师因故不能上课时，必须及时请假，由教务处安排调课或代课。</w:t>
      </w:r>
    </w:p>
    <w:p w14:paraId="10FBFB4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2、严格按课表上课，不能私自调动。因工作需要确需调动的，须经教务主任批准。自行调课的按旷课对待。</w:t>
      </w:r>
    </w:p>
    <w:p w14:paraId="2DE2B52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3、常规自习课值班严格按上课有关要求执行。</w:t>
      </w:r>
    </w:p>
    <w:p w14:paraId="6D4C1FA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4、上课或常规自习值班未在课堂上的视为旷课。</w:t>
      </w:r>
    </w:p>
    <w:p w14:paraId="1C68753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5、将上课纳入考勤管理，迟到、早退、中途离岗一次罚款 5 元，旷课一次罚款 10 元。旷课达到二次的取消当月全勤奖，并取消当年一切评优资格。</w:t>
      </w:r>
    </w:p>
    <w:p w14:paraId="6E655D2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二、坐班</w:t>
      </w:r>
    </w:p>
    <w:p w14:paraId="41B468E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除上课、值班时间外，学校如未安排其他活动或其他任务，工作岗位在所在办公室，不得擅自串岗或离岗，未经请假离校的按旷工半天对待。坐班期间不得从事与教学无关的活动，严禁利用电脑上网</w:t>
      </w:r>
      <w:proofErr w:type="gramStart"/>
      <w:r>
        <w:rPr>
          <w:rFonts w:ascii="仿宋" w:eastAsia="仿宋" w:hAnsi="仿宋" w:cs="宋体" w:hint="eastAsia"/>
          <w:sz w:val="32"/>
          <w:szCs w:val="32"/>
        </w:rPr>
        <w:t>聊天打</w:t>
      </w:r>
      <w:proofErr w:type="gramEnd"/>
      <w:r>
        <w:rPr>
          <w:rFonts w:ascii="仿宋" w:eastAsia="仿宋" w:hAnsi="仿宋" w:cs="宋体" w:hint="eastAsia"/>
          <w:sz w:val="32"/>
          <w:szCs w:val="32"/>
        </w:rPr>
        <w:t>游戏等与教学无关的活动。</w:t>
      </w:r>
    </w:p>
    <w:p w14:paraId="412952F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三、晚自习值班</w:t>
      </w:r>
    </w:p>
    <w:p w14:paraId="695FA60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1、将晚自习值班纳为正常上班进行管理。</w:t>
      </w:r>
    </w:p>
    <w:p w14:paraId="1571BA35"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2、严格按照学校编排的值班岗位与时间进行值班，无特殊情况不得让他人顶替。如有特殊情况不能值班，提前请假，经主管主任批准后，并自行安排好替班人员，方能离岗。</w:t>
      </w:r>
    </w:p>
    <w:p w14:paraId="47013E4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3、晚自习值班不得迟到、早退或中途离岗。预备钟前必须到校，放学铃声响过后方能到带班主任处签到离校。同时管理学生要做到不迟到、不早退，中间不出教室，早退或中途出教室的每一生扣值班教师 2 元。如有特殊情况带领学生到带班领导处请假。</w:t>
      </w:r>
    </w:p>
    <w:p w14:paraId="15BFC88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4、晚自习值班岗位在教室，不得以任何理由离岗（如在办公室辅导学生、备课、批改作业等）。</w:t>
      </w:r>
    </w:p>
    <w:p w14:paraId="797D5BA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5、晚自习值班兼有学生管理和教学辅导的双重任务，要在管理好学生的基础上不失时机地安排好自己所教学科的辅导工作。</w:t>
      </w:r>
    </w:p>
    <w:p w14:paraId="593209B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6、迟到、早退、中途离岗一次罚款 5 元，旷课一次罚款 10 元。因上岗不到位、工作失职造成严重后果的，按有关规定追究相关责任。</w:t>
      </w:r>
    </w:p>
    <w:p w14:paraId="6FAC32B5" w14:textId="77777777" w:rsidR="00D86441" w:rsidRDefault="00D86441">
      <w:pPr>
        <w:pStyle w:val="a3"/>
        <w:spacing w:line="560" w:lineRule="exact"/>
        <w:ind w:firstLineChars="200" w:firstLine="640"/>
        <w:jc w:val="left"/>
        <w:rPr>
          <w:rFonts w:ascii="仿宋" w:eastAsia="仿宋" w:hAnsi="仿宋" w:cs="宋体"/>
          <w:sz w:val="32"/>
          <w:szCs w:val="32"/>
        </w:rPr>
      </w:pPr>
    </w:p>
    <w:p w14:paraId="3C22398C" w14:textId="77777777" w:rsidR="00D86441" w:rsidRDefault="00D86441">
      <w:pPr>
        <w:pStyle w:val="a3"/>
        <w:spacing w:line="560" w:lineRule="exact"/>
        <w:ind w:firstLineChars="200" w:firstLine="640"/>
        <w:jc w:val="left"/>
        <w:rPr>
          <w:rFonts w:ascii="仿宋" w:eastAsia="仿宋" w:hAnsi="仿宋" w:cs="宋体"/>
          <w:sz w:val="32"/>
          <w:szCs w:val="32"/>
        </w:rPr>
      </w:pPr>
    </w:p>
    <w:p w14:paraId="08068A00" w14:textId="77777777" w:rsidR="00D86441" w:rsidRDefault="00D86441">
      <w:pPr>
        <w:pStyle w:val="a3"/>
        <w:spacing w:line="560" w:lineRule="exact"/>
        <w:ind w:firstLineChars="200" w:firstLine="640"/>
        <w:jc w:val="left"/>
        <w:rPr>
          <w:rFonts w:ascii="仿宋" w:eastAsia="仿宋" w:hAnsi="仿宋" w:cs="宋体"/>
          <w:sz w:val="32"/>
          <w:szCs w:val="32"/>
        </w:rPr>
      </w:pPr>
    </w:p>
    <w:p w14:paraId="7DE8E92E" w14:textId="77777777" w:rsidR="00D86441" w:rsidRDefault="00D86441">
      <w:pPr>
        <w:pStyle w:val="a3"/>
        <w:spacing w:line="560" w:lineRule="exact"/>
        <w:ind w:firstLineChars="200" w:firstLine="640"/>
        <w:jc w:val="left"/>
        <w:rPr>
          <w:rFonts w:ascii="仿宋" w:eastAsia="仿宋" w:hAnsi="仿宋" w:cs="宋体"/>
          <w:sz w:val="32"/>
          <w:szCs w:val="32"/>
        </w:rPr>
      </w:pPr>
    </w:p>
    <w:p w14:paraId="6B4678FA" w14:textId="77777777" w:rsidR="00D86441" w:rsidRDefault="00D86441">
      <w:pPr>
        <w:pStyle w:val="a3"/>
        <w:spacing w:line="560" w:lineRule="exact"/>
        <w:ind w:firstLineChars="200" w:firstLine="640"/>
        <w:jc w:val="left"/>
        <w:rPr>
          <w:rFonts w:ascii="仿宋" w:eastAsia="仿宋" w:hAnsi="仿宋" w:cs="宋体"/>
          <w:sz w:val="32"/>
          <w:szCs w:val="32"/>
        </w:rPr>
      </w:pPr>
    </w:p>
    <w:p w14:paraId="099C04FC" w14:textId="77777777" w:rsidR="00D86441" w:rsidRDefault="00D86441">
      <w:pPr>
        <w:pStyle w:val="a3"/>
        <w:spacing w:line="560" w:lineRule="exact"/>
        <w:ind w:firstLineChars="200" w:firstLine="640"/>
        <w:jc w:val="left"/>
        <w:rPr>
          <w:rFonts w:ascii="仿宋" w:eastAsia="仿宋" w:hAnsi="仿宋" w:cs="宋体"/>
          <w:sz w:val="32"/>
          <w:szCs w:val="32"/>
        </w:rPr>
      </w:pPr>
    </w:p>
    <w:p w14:paraId="4177FC42" w14:textId="77777777" w:rsidR="00D86441" w:rsidRDefault="00D86441">
      <w:pPr>
        <w:pStyle w:val="a3"/>
        <w:spacing w:line="560" w:lineRule="exact"/>
        <w:ind w:firstLineChars="200" w:firstLine="640"/>
        <w:jc w:val="left"/>
        <w:rPr>
          <w:rFonts w:ascii="仿宋" w:eastAsia="仿宋" w:hAnsi="仿宋" w:cs="宋体"/>
          <w:sz w:val="32"/>
          <w:szCs w:val="32"/>
        </w:rPr>
      </w:pPr>
    </w:p>
    <w:p w14:paraId="3315391C" w14:textId="77777777" w:rsidR="00D86441" w:rsidRDefault="009A4BF9">
      <w:pPr>
        <w:pStyle w:val="1"/>
        <w:ind w:firstLine="883"/>
      </w:pPr>
      <w:bookmarkStart w:id="148" w:name="_Toc87109428"/>
      <w:r>
        <w:rPr>
          <w:rFonts w:hint="eastAsia"/>
        </w:rPr>
        <w:lastRenderedPageBreak/>
        <w:t>实验员职责</w:t>
      </w:r>
      <w:bookmarkEnd w:id="148"/>
    </w:p>
    <w:p w14:paraId="503CA57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一、热心为教学服务，实验室的各项工作都要以有利于教学为原则</w:t>
      </w:r>
    </w:p>
    <w:p w14:paraId="41A3915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二、管理好教学仪器和设备</w:t>
      </w:r>
    </w:p>
    <w:p w14:paraId="3B0C177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清楚，每学期都要对所管仪器根据</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进行清点</w:t>
      </w:r>
    </w:p>
    <w:p w14:paraId="59ED0E0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2、对所有仪器做到摆放合理，心中有数，借有手续，还有日期，严防损失。</w:t>
      </w:r>
    </w:p>
    <w:p w14:paraId="76407F5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3、做好仪器设备的保养和维修工作</w:t>
      </w:r>
    </w:p>
    <w:p w14:paraId="2362AB3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4、对缺损的仪器物品要查清责任，报主管领导，分别情况予以处理。</w:t>
      </w:r>
    </w:p>
    <w:p w14:paraId="1B4F18D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5、演示仪器由实验员清点入柜，入柜的仪器都应该是完好的，拿出来就能用。</w:t>
      </w:r>
    </w:p>
    <w:p w14:paraId="44791BB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三、根据学生实验的目的，要求和实验过程，准备好实验</w:t>
      </w:r>
    </w:p>
    <w:p w14:paraId="75282D7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四、管理好实验室的电源、火源，水源及有毒药品，贵重仪器，避免各种事故</w:t>
      </w:r>
    </w:p>
    <w:p w14:paraId="21660C9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五、坚持工作岗位，必须离开岗位的事情一般在教师上课后去做</w:t>
      </w:r>
    </w:p>
    <w:p w14:paraId="62FE0A8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六、保持仪器室的整洁，仪器室要每天打扫，并督促学生清扫</w:t>
      </w:r>
    </w:p>
    <w:p w14:paraId="46E762D8" w14:textId="77777777" w:rsidR="00D86441" w:rsidRDefault="00D86441">
      <w:pPr>
        <w:pStyle w:val="a3"/>
        <w:spacing w:line="560" w:lineRule="exact"/>
        <w:ind w:firstLineChars="200" w:firstLine="640"/>
        <w:jc w:val="left"/>
        <w:rPr>
          <w:rFonts w:ascii="仿宋" w:eastAsia="仿宋" w:hAnsi="仿宋" w:cs="宋体"/>
          <w:sz w:val="32"/>
          <w:szCs w:val="32"/>
        </w:rPr>
      </w:pPr>
    </w:p>
    <w:p w14:paraId="35C7C4F9" w14:textId="77777777" w:rsidR="00D86441" w:rsidRDefault="00D86441">
      <w:pPr>
        <w:pStyle w:val="a3"/>
        <w:spacing w:line="560" w:lineRule="exact"/>
        <w:ind w:firstLineChars="200" w:firstLine="640"/>
        <w:jc w:val="left"/>
        <w:rPr>
          <w:rFonts w:ascii="仿宋" w:eastAsia="仿宋" w:hAnsi="仿宋" w:cs="宋体"/>
          <w:sz w:val="32"/>
          <w:szCs w:val="32"/>
        </w:rPr>
      </w:pPr>
    </w:p>
    <w:p w14:paraId="4BDC4964" w14:textId="77777777" w:rsidR="00D86441" w:rsidRDefault="00D86441">
      <w:pPr>
        <w:pStyle w:val="a3"/>
        <w:spacing w:line="560" w:lineRule="exact"/>
        <w:ind w:firstLineChars="200" w:firstLine="640"/>
        <w:jc w:val="left"/>
        <w:rPr>
          <w:rFonts w:ascii="仿宋" w:eastAsia="仿宋" w:hAnsi="仿宋" w:cs="宋体"/>
          <w:sz w:val="32"/>
          <w:szCs w:val="32"/>
        </w:rPr>
      </w:pPr>
    </w:p>
    <w:p w14:paraId="5CF85F5D" w14:textId="77777777" w:rsidR="00D86441" w:rsidRDefault="009A4BF9">
      <w:pPr>
        <w:pStyle w:val="1"/>
        <w:ind w:firstLine="883"/>
      </w:pPr>
      <w:bookmarkStart w:id="149" w:name="_Toc87109429"/>
      <w:r>
        <w:rPr>
          <w:rFonts w:hint="eastAsia"/>
        </w:rPr>
        <w:lastRenderedPageBreak/>
        <w:t>实验室阅览室管理员职责</w:t>
      </w:r>
      <w:bookmarkEnd w:id="149"/>
    </w:p>
    <w:p w14:paraId="3F6F4B0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一、阅览室工作人员必须按时上下班，按时开关门</w:t>
      </w:r>
    </w:p>
    <w:p w14:paraId="2B9F0A8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二、坚守工作岗位，不要随便</w:t>
      </w:r>
      <w:proofErr w:type="gramStart"/>
      <w:r>
        <w:rPr>
          <w:rFonts w:ascii="仿宋" w:eastAsia="仿宋" w:hAnsi="仿宋" w:cs="宋体" w:hint="eastAsia"/>
          <w:sz w:val="32"/>
          <w:szCs w:val="32"/>
        </w:rPr>
        <w:t>擅</w:t>
      </w:r>
      <w:proofErr w:type="gramEnd"/>
      <w:r>
        <w:rPr>
          <w:rFonts w:ascii="仿宋" w:eastAsia="仿宋" w:hAnsi="仿宋" w:cs="宋体" w:hint="eastAsia"/>
          <w:sz w:val="32"/>
          <w:szCs w:val="32"/>
        </w:rPr>
        <w:t>离岗位</w:t>
      </w:r>
    </w:p>
    <w:p w14:paraId="0F6326C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三、管好阅览室公物，报刊，杂志</w:t>
      </w:r>
    </w:p>
    <w:p w14:paraId="69D4267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四、坚持原则，不准把报纸刊物带出室外，不准裁剪报刊，保持报刊完整</w:t>
      </w:r>
    </w:p>
    <w:p w14:paraId="0AD4929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五、一切报纸刊物要登记造册，坚持点清当天报刊，防止邮局漏送和丢失</w:t>
      </w:r>
    </w:p>
    <w:p w14:paraId="1807E81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六、搞好室内卫生，保持室内经常干净</w:t>
      </w:r>
    </w:p>
    <w:p w14:paraId="025FC0A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七、协助领导订好报纸刊物</w:t>
      </w:r>
    </w:p>
    <w:p w14:paraId="2E6DA726" w14:textId="77777777" w:rsidR="00D86441" w:rsidRDefault="00D86441">
      <w:pPr>
        <w:pStyle w:val="a3"/>
        <w:spacing w:line="560" w:lineRule="exact"/>
        <w:ind w:firstLineChars="200" w:firstLine="640"/>
        <w:jc w:val="left"/>
        <w:rPr>
          <w:rFonts w:ascii="仿宋" w:eastAsia="仿宋" w:hAnsi="仿宋" w:cs="宋体"/>
          <w:sz w:val="32"/>
          <w:szCs w:val="32"/>
        </w:rPr>
      </w:pPr>
    </w:p>
    <w:p w14:paraId="3FB21B4C" w14:textId="77777777" w:rsidR="00D86441" w:rsidRDefault="00D86441">
      <w:pPr>
        <w:pStyle w:val="a3"/>
        <w:spacing w:line="560" w:lineRule="exact"/>
        <w:ind w:firstLineChars="200" w:firstLine="640"/>
        <w:jc w:val="left"/>
        <w:rPr>
          <w:rFonts w:ascii="仿宋" w:eastAsia="仿宋" w:hAnsi="仿宋" w:cs="宋体"/>
          <w:sz w:val="32"/>
          <w:szCs w:val="32"/>
        </w:rPr>
      </w:pPr>
    </w:p>
    <w:p w14:paraId="2ECE0FD2" w14:textId="77777777" w:rsidR="00D86441" w:rsidRDefault="00D86441">
      <w:pPr>
        <w:pStyle w:val="a3"/>
        <w:spacing w:line="560" w:lineRule="exact"/>
        <w:ind w:firstLineChars="200" w:firstLine="640"/>
        <w:jc w:val="left"/>
        <w:rPr>
          <w:rFonts w:ascii="仿宋" w:eastAsia="仿宋" w:hAnsi="仿宋" w:cs="宋体"/>
          <w:sz w:val="32"/>
          <w:szCs w:val="32"/>
        </w:rPr>
      </w:pPr>
    </w:p>
    <w:p w14:paraId="3241C3A1" w14:textId="77777777" w:rsidR="00D86441" w:rsidRDefault="00D86441">
      <w:pPr>
        <w:pStyle w:val="a3"/>
        <w:spacing w:line="560" w:lineRule="exact"/>
        <w:ind w:firstLineChars="200" w:firstLine="640"/>
        <w:jc w:val="left"/>
        <w:rPr>
          <w:rFonts w:ascii="仿宋" w:eastAsia="仿宋" w:hAnsi="仿宋" w:cs="宋体"/>
          <w:sz w:val="32"/>
          <w:szCs w:val="32"/>
        </w:rPr>
      </w:pPr>
    </w:p>
    <w:p w14:paraId="1FFAD740" w14:textId="77777777" w:rsidR="00D86441" w:rsidRDefault="00D86441">
      <w:pPr>
        <w:pStyle w:val="a3"/>
        <w:spacing w:line="560" w:lineRule="exact"/>
        <w:ind w:firstLineChars="200" w:firstLine="640"/>
        <w:jc w:val="left"/>
        <w:rPr>
          <w:rFonts w:ascii="仿宋" w:eastAsia="仿宋" w:hAnsi="仿宋" w:cs="宋体"/>
          <w:sz w:val="32"/>
          <w:szCs w:val="32"/>
        </w:rPr>
      </w:pPr>
    </w:p>
    <w:p w14:paraId="75206AF8" w14:textId="77777777" w:rsidR="00D86441" w:rsidRDefault="00D86441">
      <w:pPr>
        <w:pStyle w:val="a3"/>
        <w:spacing w:line="560" w:lineRule="exact"/>
        <w:ind w:firstLineChars="200" w:firstLine="640"/>
        <w:jc w:val="left"/>
        <w:rPr>
          <w:rFonts w:ascii="仿宋" w:eastAsia="仿宋" w:hAnsi="仿宋" w:cs="宋体"/>
          <w:sz w:val="32"/>
          <w:szCs w:val="32"/>
        </w:rPr>
      </w:pPr>
    </w:p>
    <w:p w14:paraId="77B49930" w14:textId="77777777" w:rsidR="00D86441" w:rsidRDefault="00D86441">
      <w:pPr>
        <w:pStyle w:val="a3"/>
        <w:spacing w:line="560" w:lineRule="exact"/>
        <w:ind w:firstLineChars="200" w:firstLine="640"/>
        <w:jc w:val="left"/>
        <w:rPr>
          <w:rFonts w:ascii="仿宋" w:eastAsia="仿宋" w:hAnsi="仿宋" w:cs="宋体"/>
          <w:sz w:val="32"/>
          <w:szCs w:val="32"/>
        </w:rPr>
      </w:pPr>
    </w:p>
    <w:p w14:paraId="6665B242" w14:textId="77777777" w:rsidR="00D86441" w:rsidRDefault="00D86441">
      <w:pPr>
        <w:pStyle w:val="a3"/>
        <w:spacing w:line="560" w:lineRule="exact"/>
        <w:ind w:firstLineChars="200" w:firstLine="640"/>
        <w:jc w:val="left"/>
        <w:rPr>
          <w:rFonts w:ascii="仿宋" w:eastAsia="仿宋" w:hAnsi="仿宋" w:cs="宋体"/>
          <w:sz w:val="32"/>
          <w:szCs w:val="32"/>
        </w:rPr>
      </w:pPr>
    </w:p>
    <w:p w14:paraId="66747680" w14:textId="77777777" w:rsidR="00D86441" w:rsidRDefault="00D86441">
      <w:pPr>
        <w:pStyle w:val="a3"/>
        <w:spacing w:line="560" w:lineRule="exact"/>
        <w:ind w:firstLineChars="200" w:firstLine="640"/>
        <w:jc w:val="left"/>
        <w:rPr>
          <w:rFonts w:ascii="仿宋" w:eastAsia="仿宋" w:hAnsi="仿宋" w:cs="宋体"/>
          <w:sz w:val="32"/>
          <w:szCs w:val="32"/>
        </w:rPr>
      </w:pPr>
    </w:p>
    <w:p w14:paraId="1CF2F541" w14:textId="77777777" w:rsidR="00D86441" w:rsidRDefault="00D86441">
      <w:pPr>
        <w:pStyle w:val="a3"/>
        <w:spacing w:line="560" w:lineRule="exact"/>
        <w:ind w:firstLineChars="200" w:firstLine="640"/>
        <w:jc w:val="left"/>
        <w:rPr>
          <w:rFonts w:ascii="仿宋" w:eastAsia="仿宋" w:hAnsi="仿宋" w:cs="宋体"/>
          <w:sz w:val="32"/>
          <w:szCs w:val="32"/>
        </w:rPr>
      </w:pPr>
    </w:p>
    <w:p w14:paraId="2FB76F8B" w14:textId="77777777" w:rsidR="00D86441" w:rsidRDefault="00D86441">
      <w:pPr>
        <w:pStyle w:val="a3"/>
        <w:spacing w:line="560" w:lineRule="exact"/>
        <w:ind w:firstLineChars="200" w:firstLine="640"/>
        <w:jc w:val="left"/>
        <w:rPr>
          <w:rFonts w:ascii="仿宋" w:eastAsia="仿宋" w:hAnsi="仿宋" w:cs="宋体"/>
          <w:sz w:val="32"/>
          <w:szCs w:val="32"/>
        </w:rPr>
      </w:pPr>
    </w:p>
    <w:p w14:paraId="2B3EF26D" w14:textId="77777777" w:rsidR="00D86441" w:rsidRDefault="00D86441">
      <w:pPr>
        <w:pStyle w:val="a3"/>
        <w:spacing w:line="560" w:lineRule="exact"/>
        <w:ind w:firstLineChars="200" w:firstLine="640"/>
        <w:jc w:val="left"/>
        <w:rPr>
          <w:rFonts w:ascii="仿宋" w:eastAsia="仿宋" w:hAnsi="仿宋" w:cs="宋体"/>
          <w:sz w:val="32"/>
          <w:szCs w:val="32"/>
        </w:rPr>
      </w:pPr>
    </w:p>
    <w:p w14:paraId="28E70BA7" w14:textId="77777777" w:rsidR="00D86441" w:rsidRDefault="00D86441">
      <w:pPr>
        <w:pStyle w:val="a3"/>
        <w:spacing w:line="560" w:lineRule="exact"/>
        <w:ind w:firstLineChars="200" w:firstLine="640"/>
        <w:jc w:val="left"/>
        <w:rPr>
          <w:rFonts w:ascii="仿宋" w:eastAsia="仿宋" w:hAnsi="仿宋" w:cs="宋体"/>
          <w:sz w:val="32"/>
          <w:szCs w:val="32"/>
        </w:rPr>
      </w:pPr>
    </w:p>
    <w:p w14:paraId="42B6C728" w14:textId="77777777" w:rsidR="00D86441" w:rsidRDefault="00D86441">
      <w:pPr>
        <w:pStyle w:val="a3"/>
        <w:spacing w:line="560" w:lineRule="exact"/>
        <w:ind w:firstLineChars="200" w:firstLine="640"/>
        <w:jc w:val="left"/>
        <w:rPr>
          <w:rFonts w:ascii="仿宋" w:eastAsia="仿宋" w:hAnsi="仿宋" w:cs="宋体"/>
          <w:sz w:val="32"/>
          <w:szCs w:val="32"/>
        </w:rPr>
      </w:pPr>
    </w:p>
    <w:p w14:paraId="790319ED" w14:textId="77777777" w:rsidR="00D86441" w:rsidRDefault="009A4BF9">
      <w:pPr>
        <w:pStyle w:val="1"/>
        <w:ind w:firstLine="883"/>
      </w:pPr>
      <w:bookmarkStart w:id="150" w:name="_Toc87109430"/>
      <w:r>
        <w:rPr>
          <w:rFonts w:hint="eastAsia"/>
        </w:rPr>
        <w:lastRenderedPageBreak/>
        <w:t>校医职责</w:t>
      </w:r>
      <w:bookmarkEnd w:id="150"/>
    </w:p>
    <w:p w14:paraId="0706957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一、坚持“以防为主”医疗原则，教育学生讲求卫生，注意清洁，保持身体健康。</w:t>
      </w:r>
    </w:p>
    <w:p w14:paraId="22A1573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二、坚持对轻病号细心诊断，开药，对重病号及时送往医院，做到不错诊，</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误诊。</w:t>
      </w:r>
    </w:p>
    <w:p w14:paraId="229CAAE9"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三、对学生经常进行体检，视力监测，全面了解学生身体健康状况。</w:t>
      </w:r>
    </w:p>
    <w:p w14:paraId="6F5567C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四、预防近视眼、预防常见病、多发病的发生。</w:t>
      </w:r>
    </w:p>
    <w:p w14:paraId="3A7A89B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五、对医药费做到日清月结，</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清楚。</w:t>
      </w:r>
    </w:p>
    <w:p w14:paraId="0A031911" w14:textId="77777777" w:rsidR="00D86441" w:rsidRDefault="00D86441">
      <w:pPr>
        <w:pStyle w:val="a3"/>
        <w:spacing w:line="560" w:lineRule="exact"/>
        <w:ind w:firstLineChars="200" w:firstLine="640"/>
        <w:jc w:val="left"/>
        <w:rPr>
          <w:rFonts w:ascii="仿宋" w:eastAsia="仿宋" w:hAnsi="仿宋" w:cs="宋体"/>
          <w:sz w:val="32"/>
          <w:szCs w:val="32"/>
        </w:rPr>
      </w:pPr>
    </w:p>
    <w:p w14:paraId="33E548E4" w14:textId="77777777" w:rsidR="00D86441" w:rsidRDefault="00D86441">
      <w:pPr>
        <w:pStyle w:val="a3"/>
        <w:spacing w:line="560" w:lineRule="exact"/>
        <w:ind w:firstLineChars="200" w:firstLine="640"/>
        <w:jc w:val="left"/>
        <w:rPr>
          <w:rFonts w:ascii="仿宋" w:eastAsia="仿宋" w:hAnsi="仿宋" w:cs="宋体"/>
          <w:sz w:val="32"/>
          <w:szCs w:val="32"/>
        </w:rPr>
      </w:pPr>
    </w:p>
    <w:p w14:paraId="7E2A10A4" w14:textId="77777777" w:rsidR="00D86441" w:rsidRDefault="00D86441">
      <w:pPr>
        <w:pStyle w:val="a3"/>
        <w:spacing w:line="560" w:lineRule="exact"/>
        <w:ind w:firstLineChars="200" w:firstLine="640"/>
        <w:jc w:val="left"/>
        <w:rPr>
          <w:rFonts w:ascii="仿宋" w:eastAsia="仿宋" w:hAnsi="仿宋" w:cs="宋体"/>
          <w:sz w:val="32"/>
          <w:szCs w:val="32"/>
        </w:rPr>
      </w:pPr>
    </w:p>
    <w:p w14:paraId="2ECD5E2A" w14:textId="77777777" w:rsidR="00D86441" w:rsidRDefault="00D86441">
      <w:pPr>
        <w:pStyle w:val="a3"/>
        <w:spacing w:line="560" w:lineRule="exact"/>
        <w:ind w:firstLineChars="200" w:firstLine="640"/>
        <w:jc w:val="left"/>
        <w:rPr>
          <w:rFonts w:ascii="仿宋" w:eastAsia="仿宋" w:hAnsi="仿宋" w:cs="宋体"/>
          <w:sz w:val="32"/>
          <w:szCs w:val="32"/>
        </w:rPr>
      </w:pPr>
    </w:p>
    <w:p w14:paraId="17A22B08" w14:textId="77777777" w:rsidR="00D86441" w:rsidRDefault="00D86441">
      <w:pPr>
        <w:pStyle w:val="a3"/>
        <w:spacing w:line="560" w:lineRule="exact"/>
        <w:ind w:firstLineChars="200" w:firstLine="640"/>
        <w:jc w:val="left"/>
        <w:rPr>
          <w:rFonts w:ascii="仿宋" w:eastAsia="仿宋" w:hAnsi="仿宋" w:cs="宋体"/>
          <w:sz w:val="32"/>
          <w:szCs w:val="32"/>
        </w:rPr>
      </w:pPr>
    </w:p>
    <w:p w14:paraId="4359871B" w14:textId="77777777" w:rsidR="00D86441" w:rsidRDefault="00D86441">
      <w:pPr>
        <w:pStyle w:val="a3"/>
        <w:spacing w:line="560" w:lineRule="exact"/>
        <w:ind w:firstLineChars="200" w:firstLine="640"/>
        <w:jc w:val="left"/>
        <w:rPr>
          <w:rFonts w:ascii="仿宋" w:eastAsia="仿宋" w:hAnsi="仿宋" w:cs="宋体"/>
          <w:sz w:val="32"/>
          <w:szCs w:val="32"/>
        </w:rPr>
      </w:pPr>
    </w:p>
    <w:p w14:paraId="5CA0EF4C" w14:textId="77777777" w:rsidR="00D86441" w:rsidRDefault="00D86441">
      <w:pPr>
        <w:pStyle w:val="a3"/>
        <w:spacing w:line="560" w:lineRule="exact"/>
        <w:ind w:firstLineChars="200" w:firstLine="640"/>
        <w:jc w:val="left"/>
        <w:rPr>
          <w:rFonts w:ascii="仿宋" w:eastAsia="仿宋" w:hAnsi="仿宋" w:cs="宋体"/>
          <w:sz w:val="32"/>
          <w:szCs w:val="32"/>
        </w:rPr>
      </w:pPr>
    </w:p>
    <w:p w14:paraId="2509244E" w14:textId="77777777" w:rsidR="00D86441" w:rsidRDefault="00D86441">
      <w:pPr>
        <w:pStyle w:val="a3"/>
        <w:spacing w:line="560" w:lineRule="exact"/>
        <w:ind w:firstLineChars="200" w:firstLine="640"/>
        <w:jc w:val="left"/>
        <w:rPr>
          <w:rFonts w:ascii="仿宋" w:eastAsia="仿宋" w:hAnsi="仿宋" w:cs="宋体"/>
          <w:sz w:val="32"/>
          <w:szCs w:val="32"/>
        </w:rPr>
      </w:pPr>
    </w:p>
    <w:p w14:paraId="6AC29B2D" w14:textId="77777777" w:rsidR="00D86441" w:rsidRDefault="00D86441">
      <w:pPr>
        <w:pStyle w:val="a3"/>
        <w:spacing w:line="560" w:lineRule="exact"/>
        <w:ind w:firstLineChars="200" w:firstLine="640"/>
        <w:jc w:val="left"/>
        <w:rPr>
          <w:rFonts w:ascii="仿宋" w:eastAsia="仿宋" w:hAnsi="仿宋" w:cs="宋体"/>
          <w:sz w:val="32"/>
          <w:szCs w:val="32"/>
        </w:rPr>
      </w:pPr>
    </w:p>
    <w:p w14:paraId="46C7FB31" w14:textId="77777777" w:rsidR="00D86441" w:rsidRDefault="00D86441">
      <w:pPr>
        <w:pStyle w:val="a3"/>
        <w:spacing w:line="560" w:lineRule="exact"/>
        <w:ind w:firstLineChars="200" w:firstLine="640"/>
        <w:jc w:val="left"/>
        <w:rPr>
          <w:rFonts w:ascii="仿宋" w:eastAsia="仿宋" w:hAnsi="仿宋" w:cs="宋体"/>
          <w:sz w:val="32"/>
          <w:szCs w:val="32"/>
        </w:rPr>
      </w:pPr>
    </w:p>
    <w:p w14:paraId="00FC6B95" w14:textId="77777777" w:rsidR="00D86441" w:rsidRDefault="00D86441">
      <w:pPr>
        <w:pStyle w:val="a3"/>
        <w:spacing w:line="560" w:lineRule="exact"/>
        <w:ind w:firstLineChars="200" w:firstLine="640"/>
        <w:jc w:val="left"/>
        <w:rPr>
          <w:rFonts w:ascii="仿宋" w:eastAsia="仿宋" w:hAnsi="仿宋" w:cs="宋体"/>
          <w:sz w:val="32"/>
          <w:szCs w:val="32"/>
        </w:rPr>
      </w:pPr>
    </w:p>
    <w:p w14:paraId="6EB7F25E" w14:textId="77777777" w:rsidR="00D86441" w:rsidRDefault="00D86441">
      <w:pPr>
        <w:pStyle w:val="a3"/>
        <w:spacing w:line="560" w:lineRule="exact"/>
        <w:ind w:firstLineChars="200" w:firstLine="640"/>
        <w:jc w:val="left"/>
        <w:rPr>
          <w:rFonts w:ascii="仿宋" w:eastAsia="仿宋" w:hAnsi="仿宋" w:cs="宋体"/>
          <w:sz w:val="32"/>
          <w:szCs w:val="32"/>
        </w:rPr>
      </w:pPr>
    </w:p>
    <w:p w14:paraId="21D9E5AE" w14:textId="77777777" w:rsidR="00D86441" w:rsidRDefault="00D86441">
      <w:pPr>
        <w:pStyle w:val="a3"/>
        <w:spacing w:line="560" w:lineRule="exact"/>
        <w:ind w:firstLineChars="200" w:firstLine="640"/>
        <w:jc w:val="left"/>
        <w:rPr>
          <w:rFonts w:ascii="仿宋" w:eastAsia="仿宋" w:hAnsi="仿宋" w:cs="宋体"/>
          <w:sz w:val="32"/>
          <w:szCs w:val="32"/>
        </w:rPr>
      </w:pPr>
    </w:p>
    <w:p w14:paraId="3F4D0805" w14:textId="77777777" w:rsidR="00D86441" w:rsidRDefault="00D86441">
      <w:pPr>
        <w:pStyle w:val="a3"/>
        <w:spacing w:line="560" w:lineRule="exact"/>
        <w:ind w:firstLineChars="200" w:firstLine="640"/>
        <w:jc w:val="left"/>
        <w:rPr>
          <w:rFonts w:ascii="仿宋" w:eastAsia="仿宋" w:hAnsi="仿宋" w:cs="宋体"/>
          <w:sz w:val="32"/>
          <w:szCs w:val="32"/>
        </w:rPr>
      </w:pPr>
    </w:p>
    <w:p w14:paraId="0939906C" w14:textId="77777777" w:rsidR="00D86441" w:rsidRDefault="00D86441">
      <w:pPr>
        <w:pStyle w:val="a3"/>
        <w:spacing w:line="560" w:lineRule="exact"/>
        <w:ind w:firstLineChars="200" w:firstLine="640"/>
        <w:jc w:val="left"/>
        <w:rPr>
          <w:rFonts w:ascii="仿宋" w:eastAsia="仿宋" w:hAnsi="仿宋" w:cs="宋体"/>
          <w:sz w:val="32"/>
          <w:szCs w:val="32"/>
        </w:rPr>
      </w:pPr>
    </w:p>
    <w:p w14:paraId="0066223B" w14:textId="77777777" w:rsidR="00D86441" w:rsidRDefault="00D86441">
      <w:pPr>
        <w:pStyle w:val="a3"/>
        <w:spacing w:line="560" w:lineRule="exact"/>
        <w:ind w:firstLineChars="200" w:firstLine="640"/>
        <w:jc w:val="left"/>
        <w:rPr>
          <w:rFonts w:ascii="仿宋" w:eastAsia="仿宋" w:hAnsi="仿宋" w:cs="宋体"/>
          <w:sz w:val="32"/>
          <w:szCs w:val="32"/>
        </w:rPr>
      </w:pPr>
    </w:p>
    <w:p w14:paraId="693BDE3D" w14:textId="77777777" w:rsidR="00D86441" w:rsidRDefault="009A4BF9">
      <w:pPr>
        <w:pStyle w:val="1"/>
        <w:ind w:firstLine="883"/>
      </w:pPr>
      <w:bookmarkStart w:id="151" w:name="_Toc87109431"/>
      <w:r>
        <w:rPr>
          <w:rFonts w:hint="eastAsia"/>
        </w:rPr>
        <w:t>会计职责</w:t>
      </w:r>
      <w:bookmarkEnd w:id="151"/>
    </w:p>
    <w:p w14:paraId="38C9BBD4"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负责学校财务</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和固定资产</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管理,作到</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健全,日清月结,每月 5日前向有关领导提交</w:t>
      </w:r>
      <w:proofErr w:type="gramStart"/>
      <w:r>
        <w:rPr>
          <w:rFonts w:ascii="仿宋" w:eastAsia="仿宋" w:hAnsi="仿宋" w:cs="宋体" w:hint="eastAsia"/>
          <w:sz w:val="32"/>
          <w:szCs w:val="32"/>
        </w:rPr>
        <w:t>结帐</w:t>
      </w:r>
      <w:proofErr w:type="gramEnd"/>
      <w:r>
        <w:rPr>
          <w:rFonts w:ascii="仿宋" w:eastAsia="仿宋" w:hAnsi="仿宋" w:cs="宋体" w:hint="eastAsia"/>
          <w:sz w:val="32"/>
          <w:szCs w:val="32"/>
        </w:rPr>
        <w:t>表并</w:t>
      </w:r>
      <w:proofErr w:type="gramStart"/>
      <w:r>
        <w:rPr>
          <w:rFonts w:ascii="仿宋" w:eastAsia="仿宋" w:hAnsi="仿宋" w:cs="宋体" w:hint="eastAsia"/>
          <w:sz w:val="32"/>
          <w:szCs w:val="32"/>
        </w:rPr>
        <w:t>作出</w:t>
      </w:r>
      <w:proofErr w:type="gramEnd"/>
      <w:r>
        <w:rPr>
          <w:rFonts w:ascii="仿宋" w:eastAsia="仿宋" w:hAnsi="仿宋" w:cs="宋体" w:hint="eastAsia"/>
          <w:sz w:val="32"/>
          <w:szCs w:val="32"/>
        </w:rPr>
        <w:t>必要的</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分析,当好领导的参谋,严格审核</w:t>
      </w:r>
      <w:proofErr w:type="gramStart"/>
      <w:r>
        <w:rPr>
          <w:rFonts w:ascii="仿宋" w:eastAsia="仿宋" w:hAnsi="仿宋" w:cs="宋体" w:hint="eastAsia"/>
          <w:sz w:val="32"/>
          <w:szCs w:val="32"/>
        </w:rPr>
        <w:t>入帐</w:t>
      </w:r>
      <w:proofErr w:type="gramEnd"/>
      <w:r>
        <w:rPr>
          <w:rFonts w:ascii="仿宋" w:eastAsia="仿宋" w:hAnsi="仿宋" w:cs="宋体" w:hint="eastAsia"/>
          <w:sz w:val="32"/>
          <w:szCs w:val="32"/>
        </w:rPr>
        <w:t>单据凭证,按财务要求,并有主管校长签字方能</w:t>
      </w:r>
      <w:proofErr w:type="gramStart"/>
      <w:r>
        <w:rPr>
          <w:rFonts w:ascii="仿宋" w:eastAsia="仿宋" w:hAnsi="仿宋" w:cs="宋体" w:hint="eastAsia"/>
          <w:sz w:val="32"/>
          <w:szCs w:val="32"/>
        </w:rPr>
        <w:t>入帐</w:t>
      </w:r>
      <w:proofErr w:type="gramEnd"/>
      <w:r>
        <w:rPr>
          <w:rFonts w:ascii="仿宋" w:eastAsia="仿宋" w:hAnsi="仿宋" w:cs="宋体" w:hint="eastAsia"/>
          <w:sz w:val="32"/>
          <w:szCs w:val="32"/>
        </w:rPr>
        <w:t>,完善建好固定资产帐、图书帐、仪器帐、体育器材帐，有档备查。</w:t>
      </w:r>
    </w:p>
    <w:p w14:paraId="2E378AEF" w14:textId="77777777" w:rsidR="00D86441" w:rsidRDefault="00D86441">
      <w:pPr>
        <w:pStyle w:val="a3"/>
        <w:spacing w:line="560" w:lineRule="exact"/>
        <w:ind w:firstLineChars="200" w:firstLine="640"/>
        <w:jc w:val="left"/>
        <w:rPr>
          <w:rFonts w:ascii="仿宋" w:eastAsia="仿宋" w:hAnsi="仿宋" w:cs="宋体"/>
          <w:sz w:val="32"/>
          <w:szCs w:val="32"/>
        </w:rPr>
      </w:pPr>
    </w:p>
    <w:p w14:paraId="23D9C147" w14:textId="77777777" w:rsidR="00D86441" w:rsidRDefault="00D86441">
      <w:pPr>
        <w:pStyle w:val="a3"/>
        <w:spacing w:line="560" w:lineRule="exact"/>
        <w:ind w:firstLineChars="200" w:firstLine="640"/>
        <w:jc w:val="left"/>
        <w:rPr>
          <w:rFonts w:ascii="仿宋" w:eastAsia="仿宋" w:hAnsi="仿宋" w:cs="宋体"/>
          <w:sz w:val="32"/>
          <w:szCs w:val="32"/>
        </w:rPr>
      </w:pPr>
    </w:p>
    <w:p w14:paraId="73D87B16" w14:textId="77777777" w:rsidR="00D86441" w:rsidRDefault="00D86441">
      <w:pPr>
        <w:pStyle w:val="a3"/>
        <w:spacing w:line="560" w:lineRule="exact"/>
        <w:ind w:firstLineChars="200" w:firstLine="640"/>
        <w:jc w:val="left"/>
        <w:rPr>
          <w:rFonts w:ascii="仿宋" w:eastAsia="仿宋" w:hAnsi="仿宋" w:cs="宋体"/>
          <w:sz w:val="32"/>
          <w:szCs w:val="32"/>
        </w:rPr>
      </w:pPr>
    </w:p>
    <w:p w14:paraId="52F6E0F8" w14:textId="77777777" w:rsidR="00D86441" w:rsidRDefault="00D86441">
      <w:pPr>
        <w:pStyle w:val="a3"/>
        <w:spacing w:line="560" w:lineRule="exact"/>
        <w:ind w:firstLineChars="200" w:firstLine="640"/>
        <w:jc w:val="left"/>
        <w:rPr>
          <w:rFonts w:ascii="仿宋" w:eastAsia="仿宋" w:hAnsi="仿宋" w:cs="宋体"/>
          <w:sz w:val="32"/>
          <w:szCs w:val="32"/>
        </w:rPr>
      </w:pPr>
    </w:p>
    <w:p w14:paraId="64216C2C" w14:textId="77777777" w:rsidR="00D86441" w:rsidRDefault="00D86441">
      <w:pPr>
        <w:pStyle w:val="a3"/>
        <w:spacing w:line="560" w:lineRule="exact"/>
        <w:ind w:firstLineChars="200" w:firstLine="640"/>
        <w:jc w:val="left"/>
        <w:rPr>
          <w:rFonts w:ascii="仿宋" w:eastAsia="仿宋" w:hAnsi="仿宋" w:cs="宋体"/>
          <w:sz w:val="32"/>
          <w:szCs w:val="32"/>
        </w:rPr>
      </w:pPr>
    </w:p>
    <w:p w14:paraId="713FCB44" w14:textId="77777777" w:rsidR="00D86441" w:rsidRDefault="00D86441">
      <w:pPr>
        <w:pStyle w:val="a3"/>
        <w:spacing w:line="560" w:lineRule="exact"/>
        <w:ind w:firstLineChars="200" w:firstLine="640"/>
        <w:jc w:val="left"/>
        <w:rPr>
          <w:rFonts w:ascii="仿宋" w:eastAsia="仿宋" w:hAnsi="仿宋" w:cs="宋体"/>
          <w:sz w:val="32"/>
          <w:szCs w:val="32"/>
        </w:rPr>
      </w:pPr>
    </w:p>
    <w:p w14:paraId="3765F680" w14:textId="77777777" w:rsidR="00D86441" w:rsidRDefault="00D86441">
      <w:pPr>
        <w:pStyle w:val="a3"/>
        <w:spacing w:line="560" w:lineRule="exact"/>
        <w:ind w:firstLineChars="200" w:firstLine="640"/>
        <w:jc w:val="left"/>
        <w:rPr>
          <w:rFonts w:ascii="仿宋" w:eastAsia="仿宋" w:hAnsi="仿宋" w:cs="宋体"/>
          <w:sz w:val="32"/>
          <w:szCs w:val="32"/>
        </w:rPr>
      </w:pPr>
    </w:p>
    <w:p w14:paraId="5DAE5DA5" w14:textId="77777777" w:rsidR="00D86441" w:rsidRDefault="00D86441">
      <w:pPr>
        <w:pStyle w:val="a3"/>
        <w:spacing w:line="560" w:lineRule="exact"/>
        <w:ind w:firstLineChars="200" w:firstLine="640"/>
        <w:jc w:val="left"/>
        <w:rPr>
          <w:rFonts w:ascii="仿宋" w:eastAsia="仿宋" w:hAnsi="仿宋" w:cs="宋体"/>
          <w:sz w:val="32"/>
          <w:szCs w:val="32"/>
        </w:rPr>
      </w:pPr>
    </w:p>
    <w:p w14:paraId="054B7848" w14:textId="77777777" w:rsidR="00D86441" w:rsidRDefault="00D86441">
      <w:pPr>
        <w:pStyle w:val="a3"/>
        <w:spacing w:line="560" w:lineRule="exact"/>
        <w:ind w:firstLineChars="200" w:firstLine="640"/>
        <w:jc w:val="left"/>
        <w:rPr>
          <w:rFonts w:ascii="仿宋" w:eastAsia="仿宋" w:hAnsi="仿宋" w:cs="宋体"/>
          <w:sz w:val="32"/>
          <w:szCs w:val="32"/>
        </w:rPr>
      </w:pPr>
    </w:p>
    <w:p w14:paraId="3B5226DE" w14:textId="77777777" w:rsidR="00D86441" w:rsidRDefault="00D86441">
      <w:pPr>
        <w:pStyle w:val="a3"/>
        <w:spacing w:line="560" w:lineRule="exact"/>
        <w:ind w:firstLineChars="200" w:firstLine="640"/>
        <w:jc w:val="left"/>
        <w:rPr>
          <w:rFonts w:ascii="仿宋" w:eastAsia="仿宋" w:hAnsi="仿宋" w:cs="宋体"/>
          <w:sz w:val="32"/>
          <w:szCs w:val="32"/>
        </w:rPr>
      </w:pPr>
    </w:p>
    <w:p w14:paraId="59A9DBC7" w14:textId="77777777" w:rsidR="00D86441" w:rsidRDefault="00D86441">
      <w:pPr>
        <w:pStyle w:val="a3"/>
        <w:spacing w:line="560" w:lineRule="exact"/>
        <w:ind w:firstLineChars="200" w:firstLine="640"/>
        <w:jc w:val="left"/>
        <w:rPr>
          <w:rFonts w:ascii="仿宋" w:eastAsia="仿宋" w:hAnsi="仿宋" w:cs="宋体"/>
          <w:sz w:val="32"/>
          <w:szCs w:val="32"/>
        </w:rPr>
      </w:pPr>
    </w:p>
    <w:p w14:paraId="646145EB" w14:textId="77777777" w:rsidR="00D86441" w:rsidRDefault="00D86441">
      <w:pPr>
        <w:pStyle w:val="a3"/>
        <w:spacing w:line="560" w:lineRule="exact"/>
        <w:ind w:firstLineChars="200" w:firstLine="640"/>
        <w:jc w:val="left"/>
        <w:rPr>
          <w:rFonts w:ascii="仿宋" w:eastAsia="仿宋" w:hAnsi="仿宋" w:cs="宋体"/>
          <w:sz w:val="32"/>
          <w:szCs w:val="32"/>
        </w:rPr>
      </w:pPr>
    </w:p>
    <w:p w14:paraId="02C44668" w14:textId="77777777" w:rsidR="00D86441" w:rsidRDefault="00D86441">
      <w:pPr>
        <w:pStyle w:val="a3"/>
        <w:spacing w:line="560" w:lineRule="exact"/>
        <w:ind w:firstLineChars="200" w:firstLine="640"/>
        <w:jc w:val="left"/>
        <w:rPr>
          <w:rFonts w:ascii="仿宋" w:eastAsia="仿宋" w:hAnsi="仿宋" w:cs="宋体"/>
          <w:sz w:val="32"/>
          <w:szCs w:val="32"/>
        </w:rPr>
      </w:pPr>
    </w:p>
    <w:p w14:paraId="3ECDA4D3" w14:textId="77777777" w:rsidR="00D86441" w:rsidRDefault="00D86441">
      <w:pPr>
        <w:pStyle w:val="a3"/>
        <w:spacing w:line="560" w:lineRule="exact"/>
        <w:ind w:firstLineChars="200" w:firstLine="640"/>
        <w:jc w:val="left"/>
        <w:rPr>
          <w:rFonts w:ascii="仿宋" w:eastAsia="仿宋" w:hAnsi="仿宋" w:cs="宋体"/>
          <w:sz w:val="32"/>
          <w:szCs w:val="32"/>
        </w:rPr>
      </w:pPr>
    </w:p>
    <w:p w14:paraId="72391076" w14:textId="77777777" w:rsidR="00D86441" w:rsidRDefault="00D86441">
      <w:pPr>
        <w:pStyle w:val="a3"/>
        <w:spacing w:line="560" w:lineRule="exact"/>
        <w:ind w:firstLineChars="200" w:firstLine="640"/>
        <w:jc w:val="left"/>
        <w:rPr>
          <w:rFonts w:ascii="仿宋" w:eastAsia="仿宋" w:hAnsi="仿宋" w:cs="宋体"/>
          <w:sz w:val="32"/>
          <w:szCs w:val="32"/>
        </w:rPr>
      </w:pPr>
    </w:p>
    <w:p w14:paraId="12397F99" w14:textId="77777777" w:rsidR="00D86441" w:rsidRDefault="00D86441">
      <w:pPr>
        <w:pStyle w:val="a3"/>
        <w:spacing w:line="560" w:lineRule="exact"/>
        <w:ind w:firstLineChars="200" w:firstLine="640"/>
        <w:jc w:val="left"/>
        <w:rPr>
          <w:rFonts w:ascii="仿宋" w:eastAsia="仿宋" w:hAnsi="仿宋" w:cs="宋体"/>
          <w:sz w:val="32"/>
          <w:szCs w:val="32"/>
        </w:rPr>
      </w:pPr>
    </w:p>
    <w:p w14:paraId="42E0C675" w14:textId="77777777" w:rsidR="00D86441" w:rsidRDefault="00D86441">
      <w:pPr>
        <w:pStyle w:val="a3"/>
        <w:spacing w:line="560" w:lineRule="exact"/>
        <w:ind w:firstLineChars="200" w:firstLine="640"/>
        <w:jc w:val="left"/>
        <w:rPr>
          <w:rFonts w:ascii="仿宋" w:eastAsia="仿宋" w:hAnsi="仿宋" w:cs="宋体"/>
          <w:sz w:val="32"/>
          <w:szCs w:val="32"/>
        </w:rPr>
      </w:pPr>
    </w:p>
    <w:p w14:paraId="442A40FC" w14:textId="77777777" w:rsidR="00D86441" w:rsidRDefault="009A4BF9">
      <w:pPr>
        <w:pStyle w:val="1"/>
        <w:ind w:firstLine="883"/>
      </w:pPr>
      <w:bookmarkStart w:id="152" w:name="_Toc87109432"/>
      <w:r>
        <w:rPr>
          <w:rFonts w:hint="eastAsia"/>
        </w:rPr>
        <w:lastRenderedPageBreak/>
        <w:t>出纳职责</w:t>
      </w:r>
      <w:bookmarkEnd w:id="152"/>
    </w:p>
    <w:p w14:paraId="240BCC28"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一、遵守财务制度，严格控制库存现金数额（按财政要求）。</w:t>
      </w:r>
    </w:p>
    <w:p w14:paraId="73A3CE6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二、所有现金收入一律存入银行，并有财政代管，不能直接作支出使用，支出单据须有经办人和主管校长签字后再与报销。</w:t>
      </w:r>
    </w:p>
    <w:p w14:paraId="6E3153C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作到日清月结，定期与会计交办</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手续（每 10 天一次）每月27 日把本月应处理的</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交与会计，以便</w:t>
      </w:r>
      <w:proofErr w:type="gramStart"/>
      <w:r>
        <w:rPr>
          <w:rFonts w:ascii="仿宋" w:eastAsia="仿宋" w:hAnsi="仿宋" w:cs="宋体" w:hint="eastAsia"/>
          <w:sz w:val="32"/>
          <w:szCs w:val="32"/>
        </w:rPr>
        <w:t>会计月</w:t>
      </w:r>
      <w:proofErr w:type="gramEnd"/>
      <w:r>
        <w:rPr>
          <w:rFonts w:ascii="仿宋" w:eastAsia="仿宋" w:hAnsi="仿宋" w:cs="宋体" w:hint="eastAsia"/>
          <w:sz w:val="32"/>
          <w:szCs w:val="32"/>
        </w:rPr>
        <w:t>结。</w:t>
      </w:r>
    </w:p>
    <w:p w14:paraId="7566D7F8" w14:textId="77777777" w:rsidR="00D86441" w:rsidRDefault="00D86441">
      <w:pPr>
        <w:pStyle w:val="a3"/>
        <w:spacing w:line="560" w:lineRule="exact"/>
        <w:ind w:firstLineChars="200" w:firstLine="640"/>
        <w:jc w:val="left"/>
        <w:rPr>
          <w:rFonts w:ascii="仿宋" w:eastAsia="仿宋" w:hAnsi="仿宋" w:cs="宋体"/>
          <w:sz w:val="32"/>
          <w:szCs w:val="32"/>
        </w:rPr>
      </w:pPr>
    </w:p>
    <w:p w14:paraId="0578429A" w14:textId="77777777" w:rsidR="00D86441" w:rsidRDefault="00D86441">
      <w:pPr>
        <w:pStyle w:val="a3"/>
        <w:spacing w:line="560" w:lineRule="exact"/>
        <w:ind w:firstLineChars="200" w:firstLine="640"/>
        <w:jc w:val="left"/>
        <w:rPr>
          <w:rFonts w:ascii="仿宋" w:eastAsia="仿宋" w:hAnsi="仿宋" w:cs="宋体"/>
          <w:sz w:val="32"/>
          <w:szCs w:val="32"/>
        </w:rPr>
      </w:pPr>
    </w:p>
    <w:p w14:paraId="719FCB02" w14:textId="77777777" w:rsidR="00D86441" w:rsidRDefault="00D86441">
      <w:pPr>
        <w:pStyle w:val="a3"/>
        <w:spacing w:line="560" w:lineRule="exact"/>
        <w:ind w:firstLineChars="200" w:firstLine="640"/>
        <w:jc w:val="left"/>
        <w:rPr>
          <w:rFonts w:ascii="仿宋" w:eastAsia="仿宋" w:hAnsi="仿宋" w:cs="宋体"/>
          <w:sz w:val="32"/>
          <w:szCs w:val="32"/>
        </w:rPr>
      </w:pPr>
    </w:p>
    <w:p w14:paraId="1A3C0D5B" w14:textId="77777777" w:rsidR="00D86441" w:rsidRDefault="00D86441">
      <w:pPr>
        <w:pStyle w:val="a3"/>
        <w:spacing w:line="560" w:lineRule="exact"/>
        <w:ind w:firstLineChars="200" w:firstLine="640"/>
        <w:jc w:val="left"/>
        <w:rPr>
          <w:rFonts w:ascii="仿宋" w:eastAsia="仿宋" w:hAnsi="仿宋" w:cs="宋体"/>
          <w:sz w:val="32"/>
          <w:szCs w:val="32"/>
        </w:rPr>
      </w:pPr>
    </w:p>
    <w:p w14:paraId="0CD918D4" w14:textId="77777777" w:rsidR="00D86441" w:rsidRDefault="00D86441">
      <w:pPr>
        <w:pStyle w:val="a3"/>
        <w:spacing w:line="560" w:lineRule="exact"/>
        <w:ind w:firstLineChars="200" w:firstLine="640"/>
        <w:jc w:val="left"/>
        <w:rPr>
          <w:rFonts w:ascii="仿宋" w:eastAsia="仿宋" w:hAnsi="仿宋" w:cs="宋体"/>
          <w:sz w:val="32"/>
          <w:szCs w:val="32"/>
        </w:rPr>
      </w:pPr>
    </w:p>
    <w:p w14:paraId="7F9A3C67" w14:textId="77777777" w:rsidR="00D86441" w:rsidRDefault="00D86441">
      <w:pPr>
        <w:pStyle w:val="a3"/>
        <w:spacing w:line="560" w:lineRule="exact"/>
        <w:ind w:firstLineChars="200" w:firstLine="640"/>
        <w:jc w:val="left"/>
        <w:rPr>
          <w:rFonts w:ascii="仿宋" w:eastAsia="仿宋" w:hAnsi="仿宋" w:cs="宋体"/>
          <w:sz w:val="32"/>
          <w:szCs w:val="32"/>
        </w:rPr>
      </w:pPr>
    </w:p>
    <w:p w14:paraId="5B0C2EE2" w14:textId="77777777" w:rsidR="00D86441" w:rsidRDefault="00D86441">
      <w:pPr>
        <w:pStyle w:val="a3"/>
        <w:spacing w:line="560" w:lineRule="exact"/>
        <w:ind w:firstLineChars="200" w:firstLine="640"/>
        <w:jc w:val="left"/>
        <w:rPr>
          <w:rFonts w:ascii="仿宋" w:eastAsia="仿宋" w:hAnsi="仿宋" w:cs="宋体"/>
          <w:sz w:val="32"/>
          <w:szCs w:val="32"/>
        </w:rPr>
      </w:pPr>
    </w:p>
    <w:p w14:paraId="7D6F6A7E" w14:textId="77777777" w:rsidR="00D86441" w:rsidRDefault="00D86441">
      <w:pPr>
        <w:pStyle w:val="a3"/>
        <w:spacing w:line="560" w:lineRule="exact"/>
        <w:ind w:firstLineChars="200" w:firstLine="640"/>
        <w:jc w:val="left"/>
        <w:rPr>
          <w:rFonts w:ascii="仿宋" w:eastAsia="仿宋" w:hAnsi="仿宋" w:cs="宋体"/>
          <w:sz w:val="32"/>
          <w:szCs w:val="32"/>
        </w:rPr>
      </w:pPr>
    </w:p>
    <w:p w14:paraId="36554E2C" w14:textId="77777777" w:rsidR="00D86441" w:rsidRDefault="00D86441">
      <w:pPr>
        <w:pStyle w:val="a3"/>
        <w:spacing w:line="560" w:lineRule="exact"/>
        <w:ind w:firstLineChars="200" w:firstLine="640"/>
        <w:jc w:val="left"/>
        <w:rPr>
          <w:rFonts w:ascii="仿宋" w:eastAsia="仿宋" w:hAnsi="仿宋" w:cs="宋体"/>
          <w:sz w:val="32"/>
          <w:szCs w:val="32"/>
        </w:rPr>
      </w:pPr>
    </w:p>
    <w:p w14:paraId="01A4C521" w14:textId="77777777" w:rsidR="00D86441" w:rsidRDefault="00D86441">
      <w:pPr>
        <w:pStyle w:val="a3"/>
        <w:spacing w:line="560" w:lineRule="exact"/>
        <w:ind w:firstLineChars="200" w:firstLine="640"/>
        <w:jc w:val="left"/>
        <w:rPr>
          <w:rFonts w:ascii="仿宋" w:eastAsia="仿宋" w:hAnsi="仿宋" w:cs="宋体"/>
          <w:sz w:val="32"/>
          <w:szCs w:val="32"/>
        </w:rPr>
      </w:pPr>
    </w:p>
    <w:p w14:paraId="292B3FFB" w14:textId="77777777" w:rsidR="00D86441" w:rsidRDefault="00D86441">
      <w:pPr>
        <w:pStyle w:val="a3"/>
        <w:spacing w:line="560" w:lineRule="exact"/>
        <w:ind w:firstLineChars="200" w:firstLine="640"/>
        <w:jc w:val="left"/>
        <w:rPr>
          <w:rFonts w:ascii="仿宋" w:eastAsia="仿宋" w:hAnsi="仿宋" w:cs="宋体"/>
          <w:sz w:val="32"/>
          <w:szCs w:val="32"/>
        </w:rPr>
      </w:pPr>
    </w:p>
    <w:p w14:paraId="7B42547A" w14:textId="77777777" w:rsidR="00D86441" w:rsidRDefault="00D86441">
      <w:pPr>
        <w:pStyle w:val="a3"/>
        <w:spacing w:line="560" w:lineRule="exact"/>
        <w:ind w:firstLineChars="200" w:firstLine="640"/>
        <w:jc w:val="left"/>
        <w:rPr>
          <w:rFonts w:ascii="仿宋" w:eastAsia="仿宋" w:hAnsi="仿宋" w:cs="宋体"/>
          <w:sz w:val="32"/>
          <w:szCs w:val="32"/>
        </w:rPr>
      </w:pPr>
    </w:p>
    <w:p w14:paraId="3AAFBEEC" w14:textId="77777777" w:rsidR="00D86441" w:rsidRDefault="00D86441">
      <w:pPr>
        <w:pStyle w:val="a3"/>
        <w:spacing w:line="560" w:lineRule="exact"/>
        <w:ind w:firstLineChars="200" w:firstLine="640"/>
        <w:jc w:val="left"/>
        <w:rPr>
          <w:rFonts w:ascii="仿宋" w:eastAsia="仿宋" w:hAnsi="仿宋" w:cs="宋体"/>
          <w:sz w:val="32"/>
          <w:szCs w:val="32"/>
        </w:rPr>
      </w:pPr>
    </w:p>
    <w:p w14:paraId="033C49DE" w14:textId="77777777" w:rsidR="00D86441" w:rsidRDefault="00D86441">
      <w:pPr>
        <w:pStyle w:val="a3"/>
        <w:spacing w:line="560" w:lineRule="exact"/>
        <w:ind w:firstLineChars="200" w:firstLine="640"/>
        <w:jc w:val="left"/>
        <w:rPr>
          <w:rFonts w:ascii="仿宋" w:eastAsia="仿宋" w:hAnsi="仿宋" w:cs="宋体"/>
          <w:sz w:val="32"/>
          <w:szCs w:val="32"/>
        </w:rPr>
      </w:pPr>
    </w:p>
    <w:p w14:paraId="3AEA6CDE" w14:textId="77777777" w:rsidR="00D86441" w:rsidRDefault="00D86441">
      <w:pPr>
        <w:pStyle w:val="a3"/>
        <w:spacing w:line="560" w:lineRule="exact"/>
        <w:ind w:firstLineChars="200" w:firstLine="640"/>
        <w:jc w:val="left"/>
        <w:rPr>
          <w:rFonts w:ascii="仿宋" w:eastAsia="仿宋" w:hAnsi="仿宋" w:cs="宋体"/>
          <w:sz w:val="32"/>
          <w:szCs w:val="32"/>
        </w:rPr>
      </w:pPr>
    </w:p>
    <w:p w14:paraId="4E5F425D" w14:textId="77777777" w:rsidR="00D86441" w:rsidRDefault="009A4BF9">
      <w:pPr>
        <w:pStyle w:val="1"/>
        <w:ind w:firstLine="883"/>
      </w:pPr>
      <w:bookmarkStart w:id="153" w:name="_Toc87109433"/>
      <w:r>
        <w:rPr>
          <w:rFonts w:hint="eastAsia"/>
        </w:rPr>
        <w:lastRenderedPageBreak/>
        <w:t>保管员职责</w:t>
      </w:r>
      <w:bookmarkEnd w:id="153"/>
    </w:p>
    <w:p w14:paraId="3781BFB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认真妥善保管学校财产，健全实物帐和物品收入发</w:t>
      </w:r>
      <w:proofErr w:type="gramStart"/>
      <w:r>
        <w:rPr>
          <w:rFonts w:ascii="仿宋" w:eastAsia="仿宋" w:hAnsi="仿宋" w:cs="宋体" w:hint="eastAsia"/>
          <w:sz w:val="32"/>
          <w:szCs w:val="32"/>
        </w:rPr>
        <w:t>放帐</w:t>
      </w:r>
      <w:proofErr w:type="gramEnd"/>
      <w:r>
        <w:rPr>
          <w:rFonts w:ascii="仿宋" w:eastAsia="仿宋" w:hAnsi="仿宋" w:cs="宋体" w:hint="eastAsia"/>
          <w:sz w:val="32"/>
          <w:szCs w:val="32"/>
        </w:rPr>
        <w:t>，严格物品使用手续和物品外借手续，作到</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相符，仓库整洁，防止糜烂和丢失，每学年</w:t>
      </w:r>
      <w:proofErr w:type="gramStart"/>
      <w:r>
        <w:rPr>
          <w:rFonts w:ascii="仿宋" w:eastAsia="仿宋" w:hAnsi="仿宋" w:cs="宋体" w:hint="eastAsia"/>
          <w:sz w:val="32"/>
          <w:szCs w:val="32"/>
        </w:rPr>
        <w:t>末组织</w:t>
      </w:r>
      <w:proofErr w:type="gramEnd"/>
      <w:r>
        <w:rPr>
          <w:rFonts w:ascii="仿宋" w:eastAsia="仿宋" w:hAnsi="仿宋" w:cs="宋体" w:hint="eastAsia"/>
          <w:sz w:val="32"/>
          <w:szCs w:val="32"/>
        </w:rPr>
        <w:t>一次物资清查。并负责学校教学设施的维修，包括房屋修缮，门窗桌凳修理，水暖电维修等服务设施，提高教学设备完好率和使用率，保证教学工作的顺利开展。</w:t>
      </w:r>
    </w:p>
    <w:p w14:paraId="07A52987" w14:textId="77777777" w:rsidR="00D86441" w:rsidRDefault="00D86441">
      <w:pPr>
        <w:pStyle w:val="a3"/>
        <w:spacing w:line="560" w:lineRule="exact"/>
        <w:ind w:firstLineChars="200" w:firstLine="640"/>
        <w:jc w:val="left"/>
        <w:rPr>
          <w:rFonts w:ascii="仿宋" w:eastAsia="仿宋" w:hAnsi="仿宋" w:cs="宋体"/>
          <w:sz w:val="32"/>
          <w:szCs w:val="32"/>
        </w:rPr>
      </w:pPr>
    </w:p>
    <w:p w14:paraId="6636C32F" w14:textId="77777777" w:rsidR="00D86441" w:rsidRDefault="00D86441">
      <w:pPr>
        <w:pStyle w:val="a3"/>
        <w:spacing w:line="560" w:lineRule="exact"/>
        <w:ind w:firstLineChars="200" w:firstLine="640"/>
        <w:jc w:val="left"/>
        <w:rPr>
          <w:rFonts w:ascii="仿宋" w:eastAsia="仿宋" w:hAnsi="仿宋" w:cs="宋体"/>
          <w:sz w:val="32"/>
          <w:szCs w:val="32"/>
        </w:rPr>
      </w:pPr>
    </w:p>
    <w:p w14:paraId="5DEAC32E" w14:textId="77777777" w:rsidR="00D86441" w:rsidRDefault="00D86441">
      <w:pPr>
        <w:pStyle w:val="a3"/>
        <w:spacing w:line="560" w:lineRule="exact"/>
        <w:ind w:firstLineChars="200" w:firstLine="640"/>
        <w:jc w:val="left"/>
        <w:rPr>
          <w:rFonts w:ascii="仿宋" w:eastAsia="仿宋" w:hAnsi="仿宋" w:cs="宋体"/>
          <w:sz w:val="32"/>
          <w:szCs w:val="32"/>
        </w:rPr>
      </w:pPr>
    </w:p>
    <w:p w14:paraId="124EA523" w14:textId="77777777" w:rsidR="00D86441" w:rsidRDefault="00D86441">
      <w:pPr>
        <w:pStyle w:val="a3"/>
        <w:spacing w:line="560" w:lineRule="exact"/>
        <w:ind w:firstLineChars="200" w:firstLine="640"/>
        <w:jc w:val="left"/>
        <w:rPr>
          <w:rFonts w:ascii="仿宋" w:eastAsia="仿宋" w:hAnsi="仿宋" w:cs="宋体"/>
          <w:sz w:val="32"/>
          <w:szCs w:val="32"/>
        </w:rPr>
      </w:pPr>
    </w:p>
    <w:p w14:paraId="6E21F8FE" w14:textId="77777777" w:rsidR="00D86441" w:rsidRDefault="00D86441">
      <w:pPr>
        <w:pStyle w:val="a3"/>
        <w:spacing w:line="560" w:lineRule="exact"/>
        <w:ind w:firstLineChars="200" w:firstLine="640"/>
        <w:jc w:val="left"/>
        <w:rPr>
          <w:rFonts w:ascii="仿宋" w:eastAsia="仿宋" w:hAnsi="仿宋" w:cs="宋体"/>
          <w:sz w:val="32"/>
          <w:szCs w:val="32"/>
        </w:rPr>
      </w:pPr>
    </w:p>
    <w:p w14:paraId="285A1AD7" w14:textId="77777777" w:rsidR="00D86441" w:rsidRDefault="00D86441">
      <w:pPr>
        <w:pStyle w:val="a3"/>
        <w:spacing w:line="560" w:lineRule="exact"/>
        <w:ind w:firstLineChars="200" w:firstLine="640"/>
        <w:jc w:val="left"/>
        <w:rPr>
          <w:rFonts w:ascii="仿宋" w:eastAsia="仿宋" w:hAnsi="仿宋" w:cs="宋体"/>
          <w:sz w:val="32"/>
          <w:szCs w:val="32"/>
        </w:rPr>
      </w:pPr>
    </w:p>
    <w:p w14:paraId="23C4799B" w14:textId="77777777" w:rsidR="00D86441" w:rsidRDefault="00D86441">
      <w:pPr>
        <w:pStyle w:val="a3"/>
        <w:spacing w:line="560" w:lineRule="exact"/>
        <w:ind w:firstLineChars="200" w:firstLine="640"/>
        <w:jc w:val="left"/>
        <w:rPr>
          <w:rFonts w:ascii="仿宋" w:eastAsia="仿宋" w:hAnsi="仿宋" w:cs="宋体"/>
          <w:sz w:val="32"/>
          <w:szCs w:val="32"/>
        </w:rPr>
      </w:pPr>
    </w:p>
    <w:p w14:paraId="4379FE6F" w14:textId="77777777" w:rsidR="00D86441" w:rsidRDefault="00D86441">
      <w:pPr>
        <w:pStyle w:val="a3"/>
        <w:spacing w:line="560" w:lineRule="exact"/>
        <w:ind w:firstLineChars="200" w:firstLine="640"/>
        <w:jc w:val="left"/>
        <w:rPr>
          <w:rFonts w:ascii="仿宋" w:eastAsia="仿宋" w:hAnsi="仿宋" w:cs="宋体"/>
          <w:sz w:val="32"/>
          <w:szCs w:val="32"/>
        </w:rPr>
      </w:pPr>
    </w:p>
    <w:p w14:paraId="3A22BAF9" w14:textId="77777777" w:rsidR="00D86441" w:rsidRDefault="00D86441">
      <w:pPr>
        <w:pStyle w:val="a3"/>
        <w:spacing w:line="560" w:lineRule="exact"/>
        <w:ind w:firstLineChars="200" w:firstLine="640"/>
        <w:jc w:val="left"/>
        <w:rPr>
          <w:rFonts w:ascii="仿宋" w:eastAsia="仿宋" w:hAnsi="仿宋" w:cs="宋体"/>
          <w:sz w:val="32"/>
          <w:szCs w:val="32"/>
        </w:rPr>
      </w:pPr>
    </w:p>
    <w:p w14:paraId="616BA358" w14:textId="77777777" w:rsidR="00D86441" w:rsidRDefault="00D86441">
      <w:pPr>
        <w:pStyle w:val="a3"/>
        <w:spacing w:line="560" w:lineRule="exact"/>
        <w:ind w:firstLineChars="200" w:firstLine="640"/>
        <w:jc w:val="left"/>
        <w:rPr>
          <w:rFonts w:ascii="仿宋" w:eastAsia="仿宋" w:hAnsi="仿宋" w:cs="宋体"/>
          <w:sz w:val="32"/>
          <w:szCs w:val="32"/>
        </w:rPr>
      </w:pPr>
    </w:p>
    <w:p w14:paraId="79664C58" w14:textId="77777777" w:rsidR="00D86441" w:rsidRDefault="00D86441">
      <w:pPr>
        <w:pStyle w:val="a3"/>
        <w:spacing w:line="560" w:lineRule="exact"/>
        <w:ind w:firstLineChars="200" w:firstLine="640"/>
        <w:jc w:val="left"/>
        <w:rPr>
          <w:rFonts w:ascii="仿宋" w:eastAsia="仿宋" w:hAnsi="仿宋" w:cs="宋体"/>
          <w:sz w:val="32"/>
          <w:szCs w:val="32"/>
        </w:rPr>
      </w:pPr>
    </w:p>
    <w:p w14:paraId="648BC2F4" w14:textId="77777777" w:rsidR="00D86441" w:rsidRDefault="00D86441">
      <w:pPr>
        <w:pStyle w:val="a3"/>
        <w:spacing w:line="560" w:lineRule="exact"/>
        <w:ind w:firstLineChars="200" w:firstLine="640"/>
        <w:jc w:val="left"/>
        <w:rPr>
          <w:rFonts w:ascii="仿宋" w:eastAsia="仿宋" w:hAnsi="仿宋" w:cs="宋体"/>
          <w:sz w:val="32"/>
          <w:szCs w:val="32"/>
        </w:rPr>
      </w:pPr>
    </w:p>
    <w:p w14:paraId="60C2F590" w14:textId="77777777" w:rsidR="00D86441" w:rsidRDefault="00D86441">
      <w:pPr>
        <w:pStyle w:val="a3"/>
        <w:spacing w:line="560" w:lineRule="exact"/>
        <w:ind w:firstLineChars="200" w:firstLine="640"/>
        <w:jc w:val="left"/>
        <w:rPr>
          <w:rFonts w:ascii="仿宋" w:eastAsia="仿宋" w:hAnsi="仿宋" w:cs="宋体"/>
          <w:sz w:val="32"/>
          <w:szCs w:val="32"/>
        </w:rPr>
      </w:pPr>
    </w:p>
    <w:p w14:paraId="325376DF" w14:textId="77777777" w:rsidR="00D86441" w:rsidRDefault="00D86441">
      <w:pPr>
        <w:pStyle w:val="a3"/>
        <w:spacing w:line="560" w:lineRule="exact"/>
        <w:ind w:firstLineChars="200" w:firstLine="640"/>
        <w:jc w:val="left"/>
        <w:rPr>
          <w:rFonts w:ascii="仿宋" w:eastAsia="仿宋" w:hAnsi="仿宋" w:cs="宋体"/>
          <w:sz w:val="32"/>
          <w:szCs w:val="32"/>
        </w:rPr>
      </w:pPr>
    </w:p>
    <w:p w14:paraId="47040F85" w14:textId="77777777" w:rsidR="00D86441" w:rsidRDefault="00D86441">
      <w:pPr>
        <w:pStyle w:val="a3"/>
        <w:spacing w:line="560" w:lineRule="exact"/>
        <w:ind w:firstLineChars="200" w:firstLine="640"/>
        <w:jc w:val="left"/>
        <w:rPr>
          <w:rFonts w:ascii="仿宋" w:eastAsia="仿宋" w:hAnsi="仿宋" w:cs="宋体"/>
          <w:sz w:val="32"/>
          <w:szCs w:val="32"/>
        </w:rPr>
      </w:pPr>
    </w:p>
    <w:p w14:paraId="01D4383D" w14:textId="77777777" w:rsidR="00D86441" w:rsidRDefault="00D86441">
      <w:pPr>
        <w:pStyle w:val="a3"/>
        <w:spacing w:line="560" w:lineRule="exact"/>
        <w:ind w:firstLineChars="200" w:firstLine="640"/>
        <w:jc w:val="left"/>
        <w:rPr>
          <w:rFonts w:ascii="仿宋" w:eastAsia="仿宋" w:hAnsi="仿宋" w:cs="宋体"/>
          <w:sz w:val="32"/>
          <w:szCs w:val="32"/>
        </w:rPr>
      </w:pPr>
    </w:p>
    <w:p w14:paraId="457E243F" w14:textId="77777777" w:rsidR="00D86441" w:rsidRDefault="00D86441">
      <w:pPr>
        <w:pStyle w:val="a3"/>
        <w:spacing w:line="560" w:lineRule="exact"/>
        <w:ind w:firstLineChars="200" w:firstLine="640"/>
        <w:jc w:val="left"/>
        <w:rPr>
          <w:rFonts w:ascii="仿宋" w:eastAsia="仿宋" w:hAnsi="仿宋" w:cs="宋体"/>
          <w:sz w:val="32"/>
          <w:szCs w:val="32"/>
        </w:rPr>
      </w:pPr>
    </w:p>
    <w:p w14:paraId="1341658D" w14:textId="77777777" w:rsidR="00D86441" w:rsidRDefault="009A4BF9">
      <w:pPr>
        <w:pStyle w:val="1"/>
        <w:ind w:firstLine="883"/>
      </w:pPr>
      <w:bookmarkStart w:id="154" w:name="_Toc87109434"/>
      <w:r>
        <w:rPr>
          <w:rFonts w:hint="eastAsia"/>
        </w:rPr>
        <w:lastRenderedPageBreak/>
        <w:t>伙食管理员职责</w:t>
      </w:r>
      <w:bookmarkEnd w:id="154"/>
    </w:p>
    <w:p w14:paraId="4EE1827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一、负责师生伙食管理，教育炊事员全心全意为师生服务，，搞好伙食，保证师生身心健康。</w:t>
      </w:r>
    </w:p>
    <w:p w14:paraId="3C575B4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二、管理伙食</w:t>
      </w:r>
      <w:proofErr w:type="gramStart"/>
      <w:r>
        <w:rPr>
          <w:rFonts w:ascii="仿宋" w:eastAsia="仿宋" w:hAnsi="仿宋" w:cs="宋体" w:hint="eastAsia"/>
          <w:sz w:val="32"/>
          <w:szCs w:val="32"/>
        </w:rPr>
        <w:t>帐目</w:t>
      </w:r>
      <w:proofErr w:type="gramEnd"/>
      <w:r>
        <w:rPr>
          <w:rFonts w:ascii="仿宋" w:eastAsia="仿宋" w:hAnsi="仿宋" w:cs="宋体" w:hint="eastAsia"/>
          <w:sz w:val="32"/>
          <w:szCs w:val="32"/>
        </w:rPr>
        <w:t>，日清月结，认真审核</w:t>
      </w:r>
      <w:proofErr w:type="gramStart"/>
      <w:r>
        <w:rPr>
          <w:rFonts w:ascii="仿宋" w:eastAsia="仿宋" w:hAnsi="仿宋" w:cs="宋体" w:hint="eastAsia"/>
          <w:sz w:val="32"/>
          <w:szCs w:val="32"/>
        </w:rPr>
        <w:t>入帐</w:t>
      </w:r>
      <w:proofErr w:type="gramEnd"/>
      <w:r>
        <w:rPr>
          <w:rFonts w:ascii="仿宋" w:eastAsia="仿宋" w:hAnsi="仿宋" w:cs="宋体" w:hint="eastAsia"/>
          <w:sz w:val="32"/>
          <w:szCs w:val="32"/>
        </w:rPr>
        <w:t>单据，并要求双人签字制度。</w:t>
      </w:r>
    </w:p>
    <w:p w14:paraId="7E54E41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三、深入伙房，检查饭菜质量，改善饭菜花样，同时要组织对每季一次的全校伙食委员会议，把师生意见和要求及时带给伙房师傅，以便改进工作。</w:t>
      </w:r>
    </w:p>
    <w:p w14:paraId="19C03761" w14:textId="77777777" w:rsidR="00D86441" w:rsidRDefault="00D86441">
      <w:pPr>
        <w:pStyle w:val="a3"/>
        <w:spacing w:line="560" w:lineRule="exact"/>
        <w:ind w:firstLineChars="200" w:firstLine="640"/>
        <w:jc w:val="left"/>
        <w:rPr>
          <w:rFonts w:ascii="仿宋" w:eastAsia="仿宋" w:hAnsi="仿宋" w:cs="宋体"/>
          <w:sz w:val="32"/>
          <w:szCs w:val="32"/>
        </w:rPr>
      </w:pPr>
    </w:p>
    <w:p w14:paraId="7E194E0A" w14:textId="77777777" w:rsidR="00D86441" w:rsidRDefault="00D86441">
      <w:pPr>
        <w:pStyle w:val="a3"/>
        <w:spacing w:line="560" w:lineRule="exact"/>
        <w:ind w:firstLineChars="200" w:firstLine="640"/>
        <w:jc w:val="left"/>
        <w:rPr>
          <w:rFonts w:ascii="仿宋" w:eastAsia="仿宋" w:hAnsi="仿宋" w:cs="宋体"/>
          <w:sz w:val="32"/>
          <w:szCs w:val="32"/>
        </w:rPr>
      </w:pPr>
    </w:p>
    <w:p w14:paraId="2BD3D29D" w14:textId="77777777" w:rsidR="00D86441" w:rsidRDefault="00D86441">
      <w:pPr>
        <w:pStyle w:val="a3"/>
        <w:spacing w:line="560" w:lineRule="exact"/>
        <w:ind w:firstLineChars="200" w:firstLine="640"/>
        <w:jc w:val="left"/>
        <w:rPr>
          <w:rFonts w:ascii="仿宋" w:eastAsia="仿宋" w:hAnsi="仿宋" w:cs="宋体"/>
          <w:sz w:val="32"/>
          <w:szCs w:val="32"/>
        </w:rPr>
      </w:pPr>
    </w:p>
    <w:p w14:paraId="7843A9F9" w14:textId="77777777" w:rsidR="00D86441" w:rsidRDefault="00D86441">
      <w:pPr>
        <w:pStyle w:val="a3"/>
        <w:spacing w:line="560" w:lineRule="exact"/>
        <w:ind w:firstLineChars="200" w:firstLine="640"/>
        <w:jc w:val="left"/>
        <w:rPr>
          <w:rFonts w:ascii="仿宋" w:eastAsia="仿宋" w:hAnsi="仿宋" w:cs="宋体"/>
          <w:sz w:val="32"/>
          <w:szCs w:val="32"/>
        </w:rPr>
      </w:pPr>
    </w:p>
    <w:p w14:paraId="56DCA699" w14:textId="77777777" w:rsidR="00D86441" w:rsidRDefault="00D86441">
      <w:pPr>
        <w:pStyle w:val="a3"/>
        <w:spacing w:line="560" w:lineRule="exact"/>
        <w:ind w:firstLineChars="200" w:firstLine="640"/>
        <w:jc w:val="left"/>
        <w:rPr>
          <w:rFonts w:ascii="仿宋" w:eastAsia="仿宋" w:hAnsi="仿宋" w:cs="宋体"/>
          <w:sz w:val="32"/>
          <w:szCs w:val="32"/>
        </w:rPr>
      </w:pPr>
    </w:p>
    <w:p w14:paraId="69F02035" w14:textId="77777777" w:rsidR="00D86441" w:rsidRDefault="00D86441">
      <w:pPr>
        <w:pStyle w:val="a3"/>
        <w:spacing w:line="560" w:lineRule="exact"/>
        <w:ind w:firstLineChars="200" w:firstLine="640"/>
        <w:jc w:val="left"/>
        <w:rPr>
          <w:rFonts w:ascii="仿宋" w:eastAsia="仿宋" w:hAnsi="仿宋" w:cs="宋体"/>
          <w:sz w:val="32"/>
          <w:szCs w:val="32"/>
        </w:rPr>
      </w:pPr>
    </w:p>
    <w:p w14:paraId="3C108F49" w14:textId="77777777" w:rsidR="00D86441" w:rsidRDefault="00D86441">
      <w:pPr>
        <w:pStyle w:val="a3"/>
        <w:spacing w:line="560" w:lineRule="exact"/>
        <w:ind w:firstLineChars="200" w:firstLine="640"/>
        <w:jc w:val="left"/>
        <w:rPr>
          <w:rFonts w:ascii="仿宋" w:eastAsia="仿宋" w:hAnsi="仿宋" w:cs="宋体"/>
          <w:sz w:val="32"/>
          <w:szCs w:val="32"/>
        </w:rPr>
      </w:pPr>
    </w:p>
    <w:p w14:paraId="6255AAED" w14:textId="77777777" w:rsidR="00D86441" w:rsidRDefault="00D86441">
      <w:pPr>
        <w:pStyle w:val="a3"/>
        <w:spacing w:line="560" w:lineRule="exact"/>
        <w:ind w:firstLineChars="200" w:firstLine="640"/>
        <w:jc w:val="left"/>
        <w:rPr>
          <w:rFonts w:ascii="仿宋" w:eastAsia="仿宋" w:hAnsi="仿宋" w:cs="宋体"/>
          <w:sz w:val="32"/>
          <w:szCs w:val="32"/>
        </w:rPr>
      </w:pPr>
    </w:p>
    <w:p w14:paraId="0B8B23E9" w14:textId="77777777" w:rsidR="00D86441" w:rsidRDefault="00D86441">
      <w:pPr>
        <w:pStyle w:val="a3"/>
        <w:spacing w:line="560" w:lineRule="exact"/>
        <w:ind w:firstLineChars="200" w:firstLine="640"/>
        <w:jc w:val="left"/>
        <w:rPr>
          <w:rFonts w:ascii="仿宋" w:eastAsia="仿宋" w:hAnsi="仿宋" w:cs="宋体"/>
          <w:sz w:val="32"/>
          <w:szCs w:val="32"/>
        </w:rPr>
      </w:pPr>
    </w:p>
    <w:p w14:paraId="73ED6501" w14:textId="77777777" w:rsidR="00D86441" w:rsidRDefault="00D86441">
      <w:pPr>
        <w:pStyle w:val="a3"/>
        <w:spacing w:line="560" w:lineRule="exact"/>
        <w:ind w:firstLineChars="200" w:firstLine="640"/>
        <w:jc w:val="left"/>
        <w:rPr>
          <w:rFonts w:ascii="仿宋" w:eastAsia="仿宋" w:hAnsi="仿宋" w:cs="宋体"/>
          <w:sz w:val="32"/>
          <w:szCs w:val="32"/>
        </w:rPr>
      </w:pPr>
    </w:p>
    <w:p w14:paraId="7548BC83" w14:textId="77777777" w:rsidR="00D86441" w:rsidRDefault="00D86441">
      <w:pPr>
        <w:pStyle w:val="a3"/>
        <w:spacing w:line="560" w:lineRule="exact"/>
        <w:ind w:firstLineChars="200" w:firstLine="640"/>
        <w:jc w:val="left"/>
        <w:rPr>
          <w:rFonts w:ascii="仿宋" w:eastAsia="仿宋" w:hAnsi="仿宋" w:cs="宋体"/>
          <w:sz w:val="32"/>
          <w:szCs w:val="32"/>
        </w:rPr>
      </w:pPr>
    </w:p>
    <w:p w14:paraId="0274F630" w14:textId="77777777" w:rsidR="00D86441" w:rsidRDefault="00D86441">
      <w:pPr>
        <w:pStyle w:val="a3"/>
        <w:spacing w:line="560" w:lineRule="exact"/>
        <w:ind w:firstLineChars="200" w:firstLine="640"/>
        <w:jc w:val="left"/>
        <w:rPr>
          <w:rFonts w:ascii="仿宋" w:eastAsia="仿宋" w:hAnsi="仿宋" w:cs="宋体"/>
          <w:sz w:val="32"/>
          <w:szCs w:val="32"/>
        </w:rPr>
      </w:pPr>
    </w:p>
    <w:p w14:paraId="5C154802" w14:textId="77777777" w:rsidR="00D86441" w:rsidRDefault="00D86441">
      <w:pPr>
        <w:pStyle w:val="a3"/>
        <w:spacing w:line="560" w:lineRule="exact"/>
        <w:ind w:firstLineChars="200" w:firstLine="640"/>
        <w:jc w:val="left"/>
        <w:rPr>
          <w:rFonts w:ascii="仿宋" w:eastAsia="仿宋" w:hAnsi="仿宋" w:cs="宋体"/>
          <w:sz w:val="32"/>
          <w:szCs w:val="32"/>
        </w:rPr>
      </w:pPr>
    </w:p>
    <w:p w14:paraId="377853E4" w14:textId="77777777" w:rsidR="00D86441" w:rsidRDefault="00D86441">
      <w:pPr>
        <w:pStyle w:val="a3"/>
        <w:spacing w:line="560" w:lineRule="exact"/>
        <w:ind w:firstLineChars="200" w:firstLine="640"/>
        <w:jc w:val="left"/>
        <w:rPr>
          <w:rFonts w:ascii="仿宋" w:eastAsia="仿宋" w:hAnsi="仿宋" w:cs="宋体"/>
          <w:sz w:val="32"/>
          <w:szCs w:val="32"/>
        </w:rPr>
      </w:pPr>
    </w:p>
    <w:p w14:paraId="1E37102C" w14:textId="77777777" w:rsidR="00D86441" w:rsidRDefault="00D86441">
      <w:pPr>
        <w:pStyle w:val="a3"/>
        <w:spacing w:line="560" w:lineRule="exact"/>
        <w:ind w:firstLineChars="200" w:firstLine="640"/>
        <w:jc w:val="left"/>
        <w:rPr>
          <w:rFonts w:ascii="仿宋" w:eastAsia="仿宋" w:hAnsi="仿宋" w:cs="宋体"/>
          <w:sz w:val="32"/>
          <w:szCs w:val="32"/>
        </w:rPr>
      </w:pPr>
    </w:p>
    <w:p w14:paraId="41742041" w14:textId="77777777" w:rsidR="00D86441" w:rsidRDefault="00D86441">
      <w:pPr>
        <w:pStyle w:val="a3"/>
        <w:spacing w:line="560" w:lineRule="exact"/>
        <w:ind w:firstLineChars="200" w:firstLine="640"/>
        <w:jc w:val="left"/>
        <w:rPr>
          <w:rFonts w:ascii="仿宋" w:eastAsia="仿宋" w:hAnsi="仿宋" w:cs="宋体"/>
          <w:sz w:val="32"/>
          <w:szCs w:val="32"/>
        </w:rPr>
      </w:pPr>
    </w:p>
    <w:p w14:paraId="1F064744" w14:textId="77777777" w:rsidR="00D86441" w:rsidRDefault="009A4BF9">
      <w:pPr>
        <w:pStyle w:val="1"/>
        <w:ind w:firstLine="883"/>
      </w:pPr>
      <w:bookmarkStart w:id="155" w:name="_Toc87109435"/>
      <w:r>
        <w:rPr>
          <w:rFonts w:hint="eastAsia"/>
        </w:rPr>
        <w:lastRenderedPageBreak/>
        <w:t>楼管人员职责</w:t>
      </w:r>
      <w:bookmarkEnd w:id="155"/>
    </w:p>
    <w:p w14:paraId="4EE8B386"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一、协助政务处管好宿舍楼。</w:t>
      </w:r>
    </w:p>
    <w:p w14:paraId="503C01E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二、做好楼内的安全保卫工作，严禁校外人员上楼。</w:t>
      </w:r>
    </w:p>
    <w:p w14:paraId="29210BA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三、保持楼内清洁，特别是楼厅、楼道、卫生间、洗漱间的清洁。</w:t>
      </w:r>
    </w:p>
    <w:p w14:paraId="73C8C342"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四、按时开门锁门，送电、停电。</w:t>
      </w:r>
    </w:p>
    <w:p w14:paraId="77F7A0A7"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五、按时供应学生用水。</w:t>
      </w:r>
    </w:p>
    <w:p w14:paraId="71DB133D"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六、严禁楼内存放自行车。</w:t>
      </w:r>
    </w:p>
    <w:p w14:paraId="7C7DECA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七、对门窗损坏情况及时向政务处汇报并做好监督检查工作。</w:t>
      </w:r>
    </w:p>
    <w:p w14:paraId="05EC358F" w14:textId="77777777" w:rsidR="00D86441" w:rsidRDefault="00D86441">
      <w:pPr>
        <w:pStyle w:val="a3"/>
        <w:spacing w:line="560" w:lineRule="exact"/>
        <w:ind w:firstLineChars="200" w:firstLine="640"/>
        <w:jc w:val="left"/>
        <w:rPr>
          <w:rFonts w:ascii="仿宋" w:eastAsia="仿宋" w:hAnsi="仿宋" w:cs="宋体"/>
          <w:sz w:val="32"/>
          <w:szCs w:val="32"/>
        </w:rPr>
      </w:pPr>
    </w:p>
    <w:p w14:paraId="51CF6AAB" w14:textId="77777777" w:rsidR="00D86441" w:rsidRDefault="00D86441">
      <w:pPr>
        <w:pStyle w:val="a3"/>
        <w:spacing w:line="560" w:lineRule="exact"/>
        <w:ind w:firstLineChars="200" w:firstLine="640"/>
        <w:jc w:val="left"/>
        <w:rPr>
          <w:rFonts w:ascii="仿宋" w:eastAsia="仿宋" w:hAnsi="仿宋" w:cs="宋体"/>
          <w:sz w:val="32"/>
          <w:szCs w:val="32"/>
        </w:rPr>
      </w:pPr>
    </w:p>
    <w:p w14:paraId="1D3BF30C" w14:textId="77777777" w:rsidR="00D86441" w:rsidRDefault="00D86441">
      <w:pPr>
        <w:pStyle w:val="a3"/>
        <w:spacing w:line="560" w:lineRule="exact"/>
        <w:ind w:firstLineChars="200" w:firstLine="640"/>
        <w:jc w:val="left"/>
        <w:rPr>
          <w:rFonts w:ascii="仿宋" w:eastAsia="仿宋" w:hAnsi="仿宋" w:cs="宋体"/>
          <w:sz w:val="32"/>
          <w:szCs w:val="32"/>
        </w:rPr>
      </w:pPr>
    </w:p>
    <w:p w14:paraId="1FE7CD6E" w14:textId="77777777" w:rsidR="00D86441" w:rsidRDefault="00D86441">
      <w:pPr>
        <w:pStyle w:val="a3"/>
        <w:spacing w:line="560" w:lineRule="exact"/>
        <w:ind w:firstLineChars="200" w:firstLine="640"/>
        <w:jc w:val="left"/>
        <w:rPr>
          <w:rFonts w:ascii="仿宋" w:eastAsia="仿宋" w:hAnsi="仿宋" w:cs="宋体"/>
          <w:sz w:val="32"/>
          <w:szCs w:val="32"/>
        </w:rPr>
      </w:pPr>
    </w:p>
    <w:p w14:paraId="1AC0C609" w14:textId="77777777" w:rsidR="00D86441" w:rsidRDefault="00D86441">
      <w:pPr>
        <w:pStyle w:val="a3"/>
        <w:spacing w:line="560" w:lineRule="exact"/>
        <w:ind w:firstLineChars="200" w:firstLine="640"/>
        <w:jc w:val="left"/>
        <w:rPr>
          <w:rFonts w:ascii="仿宋" w:eastAsia="仿宋" w:hAnsi="仿宋" w:cs="宋体"/>
          <w:sz w:val="32"/>
          <w:szCs w:val="32"/>
        </w:rPr>
      </w:pPr>
    </w:p>
    <w:p w14:paraId="707A0F46" w14:textId="77777777" w:rsidR="00D86441" w:rsidRDefault="00D86441">
      <w:pPr>
        <w:pStyle w:val="a3"/>
        <w:spacing w:line="560" w:lineRule="exact"/>
        <w:ind w:firstLineChars="200" w:firstLine="640"/>
        <w:jc w:val="left"/>
        <w:rPr>
          <w:rFonts w:ascii="仿宋" w:eastAsia="仿宋" w:hAnsi="仿宋" w:cs="宋体"/>
          <w:sz w:val="32"/>
          <w:szCs w:val="32"/>
        </w:rPr>
      </w:pPr>
    </w:p>
    <w:p w14:paraId="15A8DFA0" w14:textId="77777777" w:rsidR="00D86441" w:rsidRDefault="00D86441">
      <w:pPr>
        <w:pStyle w:val="a3"/>
        <w:spacing w:line="560" w:lineRule="exact"/>
        <w:ind w:firstLineChars="200" w:firstLine="640"/>
        <w:jc w:val="left"/>
        <w:rPr>
          <w:rFonts w:ascii="仿宋" w:eastAsia="仿宋" w:hAnsi="仿宋" w:cs="宋体"/>
          <w:sz w:val="32"/>
          <w:szCs w:val="32"/>
        </w:rPr>
      </w:pPr>
    </w:p>
    <w:p w14:paraId="0A97C5E2" w14:textId="77777777" w:rsidR="00D86441" w:rsidRDefault="00D86441">
      <w:pPr>
        <w:pStyle w:val="a3"/>
        <w:spacing w:line="560" w:lineRule="exact"/>
        <w:ind w:firstLineChars="200" w:firstLine="640"/>
        <w:jc w:val="left"/>
        <w:rPr>
          <w:rFonts w:ascii="仿宋" w:eastAsia="仿宋" w:hAnsi="仿宋" w:cs="宋体"/>
          <w:sz w:val="32"/>
          <w:szCs w:val="32"/>
        </w:rPr>
      </w:pPr>
    </w:p>
    <w:p w14:paraId="7B8F30E3" w14:textId="77777777" w:rsidR="00D86441" w:rsidRDefault="00D86441">
      <w:pPr>
        <w:pStyle w:val="a3"/>
        <w:spacing w:line="560" w:lineRule="exact"/>
        <w:ind w:firstLineChars="200" w:firstLine="640"/>
        <w:jc w:val="left"/>
        <w:rPr>
          <w:rFonts w:ascii="仿宋" w:eastAsia="仿宋" w:hAnsi="仿宋" w:cs="宋体"/>
          <w:sz w:val="32"/>
          <w:szCs w:val="32"/>
        </w:rPr>
      </w:pPr>
    </w:p>
    <w:p w14:paraId="3F5360BD" w14:textId="77777777" w:rsidR="00D86441" w:rsidRDefault="00D86441">
      <w:pPr>
        <w:pStyle w:val="a3"/>
        <w:spacing w:line="560" w:lineRule="exact"/>
        <w:ind w:firstLineChars="200" w:firstLine="640"/>
        <w:jc w:val="left"/>
        <w:rPr>
          <w:rFonts w:ascii="仿宋" w:eastAsia="仿宋" w:hAnsi="仿宋" w:cs="宋体"/>
          <w:sz w:val="32"/>
          <w:szCs w:val="32"/>
        </w:rPr>
      </w:pPr>
    </w:p>
    <w:p w14:paraId="7CB2F844" w14:textId="77777777" w:rsidR="00D86441" w:rsidRDefault="00D86441">
      <w:pPr>
        <w:pStyle w:val="a3"/>
        <w:spacing w:line="560" w:lineRule="exact"/>
        <w:ind w:firstLineChars="200" w:firstLine="640"/>
        <w:jc w:val="left"/>
        <w:rPr>
          <w:rFonts w:ascii="仿宋" w:eastAsia="仿宋" w:hAnsi="仿宋" w:cs="宋体"/>
          <w:sz w:val="32"/>
          <w:szCs w:val="32"/>
        </w:rPr>
      </w:pPr>
    </w:p>
    <w:p w14:paraId="78EB3F16" w14:textId="77777777" w:rsidR="00D86441" w:rsidRDefault="00D86441">
      <w:pPr>
        <w:pStyle w:val="a3"/>
        <w:spacing w:line="560" w:lineRule="exact"/>
        <w:ind w:firstLineChars="200" w:firstLine="640"/>
        <w:jc w:val="left"/>
        <w:rPr>
          <w:rFonts w:ascii="仿宋" w:eastAsia="仿宋" w:hAnsi="仿宋" w:cs="宋体"/>
          <w:sz w:val="32"/>
          <w:szCs w:val="32"/>
        </w:rPr>
      </w:pPr>
    </w:p>
    <w:p w14:paraId="73E02EE4" w14:textId="77777777" w:rsidR="00D86441" w:rsidRDefault="00D86441">
      <w:pPr>
        <w:pStyle w:val="a3"/>
        <w:spacing w:line="560" w:lineRule="exact"/>
        <w:ind w:firstLineChars="200" w:firstLine="640"/>
        <w:jc w:val="left"/>
        <w:rPr>
          <w:rFonts w:ascii="仿宋" w:eastAsia="仿宋" w:hAnsi="仿宋" w:cs="宋体"/>
          <w:sz w:val="32"/>
          <w:szCs w:val="32"/>
        </w:rPr>
      </w:pPr>
    </w:p>
    <w:p w14:paraId="7A73E36D" w14:textId="77777777" w:rsidR="00D86441" w:rsidRDefault="00D86441">
      <w:pPr>
        <w:pStyle w:val="a3"/>
        <w:spacing w:line="560" w:lineRule="exact"/>
        <w:ind w:firstLineChars="200" w:firstLine="640"/>
        <w:jc w:val="left"/>
        <w:rPr>
          <w:rFonts w:ascii="仿宋" w:eastAsia="仿宋" w:hAnsi="仿宋" w:cs="宋体"/>
          <w:sz w:val="32"/>
          <w:szCs w:val="32"/>
        </w:rPr>
      </w:pPr>
    </w:p>
    <w:p w14:paraId="4AE8BD84" w14:textId="77777777" w:rsidR="00D86441" w:rsidRDefault="009A4BF9">
      <w:pPr>
        <w:pStyle w:val="1"/>
        <w:ind w:firstLine="883"/>
      </w:pPr>
      <w:bookmarkStart w:id="156" w:name="_Toc87109436"/>
      <w:r>
        <w:rPr>
          <w:rFonts w:hint="eastAsia"/>
        </w:rPr>
        <w:lastRenderedPageBreak/>
        <w:t>警卫人员（门卫）职责</w:t>
      </w:r>
      <w:bookmarkEnd w:id="156"/>
    </w:p>
    <w:p w14:paraId="5DBB409A"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一、做好学校的安全保卫工作，负责大门内外卫生。</w:t>
      </w:r>
    </w:p>
    <w:p w14:paraId="73AA310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二、上下班时间按时开大门，平时开小门，按时锁门。</w:t>
      </w:r>
    </w:p>
    <w:p w14:paraId="6326E421"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三、对陌生人要进行询问，防止坏人进入校园。</w:t>
      </w:r>
    </w:p>
    <w:p w14:paraId="660AAE10"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四、看好白天，晚自习期间学生的自行车。</w:t>
      </w:r>
    </w:p>
    <w:p w14:paraId="42C4811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五、管好学生存车棚。</w:t>
      </w:r>
    </w:p>
    <w:p w14:paraId="079A258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六、管好报纸收发和信件投诉。</w:t>
      </w:r>
    </w:p>
    <w:p w14:paraId="3F9F8144" w14:textId="77777777" w:rsidR="00D86441" w:rsidRDefault="00D86441">
      <w:pPr>
        <w:pStyle w:val="a3"/>
        <w:spacing w:line="560" w:lineRule="exact"/>
        <w:ind w:firstLineChars="200" w:firstLine="640"/>
        <w:jc w:val="left"/>
        <w:rPr>
          <w:rFonts w:ascii="仿宋" w:eastAsia="仿宋" w:hAnsi="仿宋" w:cs="宋体"/>
          <w:sz w:val="32"/>
          <w:szCs w:val="32"/>
        </w:rPr>
      </w:pPr>
    </w:p>
    <w:p w14:paraId="652EEEE2" w14:textId="77777777" w:rsidR="00D86441" w:rsidRDefault="00D86441">
      <w:pPr>
        <w:pStyle w:val="a3"/>
        <w:spacing w:line="560" w:lineRule="exact"/>
        <w:ind w:firstLineChars="200" w:firstLine="640"/>
        <w:jc w:val="left"/>
        <w:rPr>
          <w:rFonts w:ascii="仿宋" w:eastAsia="仿宋" w:hAnsi="仿宋" w:cs="宋体"/>
          <w:sz w:val="32"/>
          <w:szCs w:val="32"/>
        </w:rPr>
      </w:pPr>
    </w:p>
    <w:p w14:paraId="548F447E" w14:textId="77777777" w:rsidR="00D86441" w:rsidRDefault="00D86441">
      <w:pPr>
        <w:pStyle w:val="a3"/>
        <w:spacing w:line="560" w:lineRule="exact"/>
        <w:ind w:firstLineChars="200" w:firstLine="640"/>
        <w:jc w:val="left"/>
        <w:rPr>
          <w:rFonts w:ascii="仿宋" w:eastAsia="仿宋" w:hAnsi="仿宋" w:cs="宋体"/>
          <w:sz w:val="32"/>
          <w:szCs w:val="32"/>
        </w:rPr>
      </w:pPr>
    </w:p>
    <w:p w14:paraId="1743814C" w14:textId="77777777" w:rsidR="00D86441" w:rsidRDefault="00D86441">
      <w:pPr>
        <w:pStyle w:val="a3"/>
        <w:spacing w:line="560" w:lineRule="exact"/>
        <w:ind w:firstLineChars="200" w:firstLine="640"/>
        <w:jc w:val="left"/>
        <w:rPr>
          <w:rFonts w:ascii="仿宋" w:eastAsia="仿宋" w:hAnsi="仿宋" w:cs="宋体"/>
          <w:sz w:val="32"/>
          <w:szCs w:val="32"/>
        </w:rPr>
      </w:pPr>
    </w:p>
    <w:p w14:paraId="13C40D30" w14:textId="77777777" w:rsidR="00D86441" w:rsidRDefault="00D86441">
      <w:pPr>
        <w:pStyle w:val="a3"/>
        <w:spacing w:line="560" w:lineRule="exact"/>
        <w:ind w:firstLineChars="200" w:firstLine="640"/>
        <w:jc w:val="left"/>
        <w:rPr>
          <w:rFonts w:ascii="仿宋" w:eastAsia="仿宋" w:hAnsi="仿宋" w:cs="宋体"/>
          <w:sz w:val="32"/>
          <w:szCs w:val="32"/>
        </w:rPr>
      </w:pPr>
    </w:p>
    <w:p w14:paraId="633AB657" w14:textId="77777777" w:rsidR="00D86441" w:rsidRDefault="00D86441">
      <w:pPr>
        <w:pStyle w:val="a3"/>
        <w:spacing w:line="560" w:lineRule="exact"/>
        <w:ind w:firstLineChars="200" w:firstLine="640"/>
        <w:jc w:val="left"/>
        <w:rPr>
          <w:rFonts w:ascii="仿宋" w:eastAsia="仿宋" w:hAnsi="仿宋" w:cs="宋体"/>
          <w:sz w:val="32"/>
          <w:szCs w:val="32"/>
        </w:rPr>
      </w:pPr>
    </w:p>
    <w:p w14:paraId="5E720185" w14:textId="77777777" w:rsidR="00D86441" w:rsidRDefault="00D86441">
      <w:pPr>
        <w:pStyle w:val="a3"/>
        <w:spacing w:line="560" w:lineRule="exact"/>
        <w:ind w:firstLineChars="200" w:firstLine="640"/>
        <w:jc w:val="left"/>
        <w:rPr>
          <w:rFonts w:ascii="仿宋" w:eastAsia="仿宋" w:hAnsi="仿宋" w:cs="宋体"/>
          <w:sz w:val="32"/>
          <w:szCs w:val="32"/>
        </w:rPr>
      </w:pPr>
    </w:p>
    <w:p w14:paraId="56B123F5" w14:textId="77777777" w:rsidR="00D86441" w:rsidRDefault="00D86441">
      <w:pPr>
        <w:pStyle w:val="a3"/>
        <w:spacing w:line="560" w:lineRule="exact"/>
        <w:ind w:firstLineChars="200" w:firstLine="640"/>
        <w:jc w:val="left"/>
        <w:rPr>
          <w:rFonts w:ascii="仿宋" w:eastAsia="仿宋" w:hAnsi="仿宋" w:cs="宋体"/>
          <w:sz w:val="32"/>
          <w:szCs w:val="32"/>
        </w:rPr>
      </w:pPr>
    </w:p>
    <w:p w14:paraId="64BD4345" w14:textId="77777777" w:rsidR="00D86441" w:rsidRDefault="00D86441">
      <w:pPr>
        <w:pStyle w:val="a3"/>
        <w:spacing w:line="560" w:lineRule="exact"/>
        <w:ind w:firstLineChars="200" w:firstLine="640"/>
        <w:jc w:val="left"/>
        <w:rPr>
          <w:rFonts w:ascii="仿宋" w:eastAsia="仿宋" w:hAnsi="仿宋" w:cs="宋体"/>
          <w:sz w:val="32"/>
          <w:szCs w:val="32"/>
        </w:rPr>
      </w:pPr>
    </w:p>
    <w:p w14:paraId="4BCAA307" w14:textId="77777777" w:rsidR="00D86441" w:rsidRDefault="00D86441">
      <w:pPr>
        <w:pStyle w:val="a3"/>
        <w:spacing w:line="560" w:lineRule="exact"/>
        <w:ind w:firstLineChars="200" w:firstLine="640"/>
        <w:jc w:val="left"/>
        <w:rPr>
          <w:rFonts w:ascii="仿宋" w:eastAsia="仿宋" w:hAnsi="仿宋" w:cs="宋体"/>
          <w:sz w:val="32"/>
          <w:szCs w:val="32"/>
        </w:rPr>
      </w:pPr>
    </w:p>
    <w:p w14:paraId="37DD3223" w14:textId="77777777" w:rsidR="00D86441" w:rsidRDefault="00D86441">
      <w:pPr>
        <w:pStyle w:val="a3"/>
        <w:spacing w:line="560" w:lineRule="exact"/>
        <w:ind w:firstLineChars="200" w:firstLine="640"/>
        <w:jc w:val="left"/>
        <w:rPr>
          <w:rFonts w:ascii="仿宋" w:eastAsia="仿宋" w:hAnsi="仿宋" w:cs="宋体"/>
          <w:sz w:val="32"/>
          <w:szCs w:val="32"/>
        </w:rPr>
      </w:pPr>
    </w:p>
    <w:p w14:paraId="3BD94673" w14:textId="77777777" w:rsidR="00D86441" w:rsidRDefault="00D86441">
      <w:pPr>
        <w:pStyle w:val="a3"/>
        <w:spacing w:line="560" w:lineRule="exact"/>
        <w:ind w:firstLineChars="200" w:firstLine="640"/>
        <w:jc w:val="left"/>
        <w:rPr>
          <w:rFonts w:ascii="仿宋" w:eastAsia="仿宋" w:hAnsi="仿宋" w:cs="宋体"/>
          <w:sz w:val="32"/>
          <w:szCs w:val="32"/>
        </w:rPr>
      </w:pPr>
    </w:p>
    <w:p w14:paraId="19708C89" w14:textId="77777777" w:rsidR="00D86441" w:rsidRDefault="00D86441">
      <w:pPr>
        <w:pStyle w:val="a3"/>
        <w:spacing w:line="560" w:lineRule="exact"/>
        <w:ind w:firstLineChars="200" w:firstLine="640"/>
        <w:jc w:val="left"/>
        <w:rPr>
          <w:rFonts w:ascii="仿宋" w:eastAsia="仿宋" w:hAnsi="仿宋" w:cs="宋体"/>
          <w:sz w:val="32"/>
          <w:szCs w:val="32"/>
        </w:rPr>
      </w:pPr>
    </w:p>
    <w:p w14:paraId="0DCC26AF" w14:textId="77777777" w:rsidR="00D86441" w:rsidRDefault="00D86441">
      <w:pPr>
        <w:pStyle w:val="a3"/>
        <w:spacing w:line="560" w:lineRule="exact"/>
        <w:ind w:firstLineChars="200" w:firstLine="640"/>
        <w:jc w:val="left"/>
        <w:rPr>
          <w:rFonts w:ascii="仿宋" w:eastAsia="仿宋" w:hAnsi="仿宋" w:cs="宋体"/>
          <w:sz w:val="32"/>
          <w:szCs w:val="32"/>
        </w:rPr>
      </w:pPr>
    </w:p>
    <w:p w14:paraId="6BF4C2EA" w14:textId="77777777" w:rsidR="00D86441" w:rsidRDefault="00D86441">
      <w:pPr>
        <w:pStyle w:val="a3"/>
        <w:spacing w:line="560" w:lineRule="exact"/>
        <w:ind w:firstLineChars="200" w:firstLine="640"/>
        <w:jc w:val="left"/>
        <w:rPr>
          <w:rFonts w:ascii="仿宋" w:eastAsia="仿宋" w:hAnsi="仿宋" w:cs="宋体"/>
          <w:sz w:val="32"/>
          <w:szCs w:val="32"/>
        </w:rPr>
      </w:pPr>
    </w:p>
    <w:p w14:paraId="27E685D1" w14:textId="77777777" w:rsidR="00D86441" w:rsidRDefault="00D86441">
      <w:pPr>
        <w:pStyle w:val="a3"/>
        <w:spacing w:line="560" w:lineRule="exact"/>
        <w:ind w:firstLineChars="200" w:firstLine="640"/>
        <w:jc w:val="left"/>
        <w:rPr>
          <w:rFonts w:ascii="仿宋" w:eastAsia="仿宋" w:hAnsi="仿宋" w:cs="宋体"/>
          <w:sz w:val="32"/>
          <w:szCs w:val="32"/>
        </w:rPr>
      </w:pPr>
    </w:p>
    <w:p w14:paraId="51A871AD" w14:textId="77777777" w:rsidR="00D86441" w:rsidRDefault="00D86441">
      <w:pPr>
        <w:pStyle w:val="a3"/>
        <w:spacing w:line="560" w:lineRule="exact"/>
        <w:ind w:firstLineChars="200" w:firstLine="640"/>
        <w:jc w:val="left"/>
        <w:rPr>
          <w:rFonts w:ascii="仿宋" w:eastAsia="仿宋" w:hAnsi="仿宋" w:cs="宋体"/>
          <w:sz w:val="32"/>
          <w:szCs w:val="32"/>
        </w:rPr>
      </w:pPr>
    </w:p>
    <w:p w14:paraId="461DD004" w14:textId="77777777" w:rsidR="00D86441" w:rsidRDefault="009A4BF9">
      <w:pPr>
        <w:pStyle w:val="1"/>
        <w:ind w:firstLine="883"/>
      </w:pPr>
      <w:bookmarkStart w:id="157" w:name="_Toc87109437"/>
      <w:r>
        <w:rPr>
          <w:rFonts w:hint="eastAsia"/>
        </w:rPr>
        <w:lastRenderedPageBreak/>
        <w:t>清洁工职责</w:t>
      </w:r>
      <w:bookmarkEnd w:id="157"/>
    </w:p>
    <w:p w14:paraId="00C1FEF3"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一、负责打扫教学楼卫生。</w:t>
      </w:r>
    </w:p>
    <w:p w14:paraId="2D5E6D6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二、按时上下班、不迟到、不早退、不旷工。</w:t>
      </w:r>
    </w:p>
    <w:p w14:paraId="1A98841B"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三、负责范围：楼厅、楼道、楼梯、卫生间、教学楼南三米以内的清扫任务，每天上、下午各清扫一次，且保持地面干净。</w:t>
      </w:r>
    </w:p>
    <w:p w14:paraId="6810C3CE"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四、爱护卫生工具，妥善保管铁锨、簸箕、扫帚等。</w:t>
      </w:r>
    </w:p>
    <w:p w14:paraId="66349CAC"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五、工作时间必须穿工作服。</w:t>
      </w:r>
    </w:p>
    <w:p w14:paraId="0B6B6B1F" w14:textId="77777777" w:rsidR="00D86441" w:rsidRDefault="009A4BF9">
      <w:pPr>
        <w:pStyle w:val="a3"/>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六、按时清扫垃圾箱</w:t>
      </w:r>
      <w:proofErr w:type="gramStart"/>
      <w:r>
        <w:rPr>
          <w:rFonts w:ascii="仿宋" w:eastAsia="仿宋" w:hAnsi="仿宋" w:cs="宋体" w:hint="eastAsia"/>
          <w:sz w:val="32"/>
          <w:szCs w:val="32"/>
        </w:rPr>
        <w:t>垃</w:t>
      </w:r>
      <w:proofErr w:type="gramEnd"/>
      <w:r>
        <w:rPr>
          <w:rFonts w:ascii="仿宋" w:eastAsia="仿宋" w:hAnsi="仿宋" w:cs="宋体" w:hint="eastAsia"/>
          <w:sz w:val="32"/>
          <w:szCs w:val="32"/>
        </w:rPr>
        <w:t>。</w:t>
      </w:r>
    </w:p>
    <w:p w14:paraId="32F948AC" w14:textId="77777777" w:rsidR="00D86441" w:rsidRDefault="00D86441">
      <w:pPr>
        <w:spacing w:line="560" w:lineRule="exact"/>
        <w:ind w:firstLine="200"/>
        <w:rPr>
          <w:rFonts w:ascii="仿宋" w:eastAsia="仿宋" w:hAnsi="仿宋"/>
          <w:sz w:val="32"/>
          <w:szCs w:val="32"/>
        </w:rPr>
      </w:pPr>
    </w:p>
    <w:sectPr w:rsidR="00D86441">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0133" w14:textId="77777777" w:rsidR="00A60628" w:rsidRDefault="00A60628">
      <w:r>
        <w:separator/>
      </w:r>
    </w:p>
  </w:endnote>
  <w:endnote w:type="continuationSeparator" w:id="0">
    <w:p w14:paraId="5EA499FF" w14:textId="77777777" w:rsidR="00A60628" w:rsidRDefault="00A6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179302"/>
      <w:docPartObj>
        <w:docPartGallery w:val="AutoText"/>
      </w:docPartObj>
    </w:sdtPr>
    <w:sdtEndPr/>
    <w:sdtContent>
      <w:p w14:paraId="2E56327B" w14:textId="77777777" w:rsidR="00D86441" w:rsidRDefault="009A4BF9">
        <w:pPr>
          <w:pStyle w:val="a4"/>
          <w:jc w:val="center"/>
        </w:pPr>
        <w:r>
          <w:fldChar w:fldCharType="begin"/>
        </w:r>
        <w:r>
          <w:instrText>PAGE   \* MERGEFORMAT</w:instrText>
        </w:r>
        <w:r>
          <w:fldChar w:fldCharType="separate"/>
        </w:r>
        <w:r>
          <w:rPr>
            <w:lang w:val="zh-CN"/>
          </w:rPr>
          <w:t>2</w:t>
        </w:r>
        <w:r>
          <w:fldChar w:fldCharType="end"/>
        </w:r>
      </w:p>
    </w:sdtContent>
  </w:sdt>
  <w:p w14:paraId="3BDB5EBE" w14:textId="77777777" w:rsidR="00D86441" w:rsidRDefault="00D864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D6C6" w14:textId="77777777" w:rsidR="00A60628" w:rsidRDefault="00A60628">
      <w:r>
        <w:separator/>
      </w:r>
    </w:p>
  </w:footnote>
  <w:footnote w:type="continuationSeparator" w:id="0">
    <w:p w14:paraId="7A7168DC" w14:textId="77777777" w:rsidR="00A60628" w:rsidRDefault="00A60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C689B3"/>
    <w:multiLevelType w:val="singleLevel"/>
    <w:tmpl w:val="A2C689B3"/>
    <w:lvl w:ilvl="0">
      <w:start w:val="1"/>
      <w:numFmt w:val="decimal"/>
      <w:suff w:val="nothing"/>
      <w:lvlText w:val="%1、"/>
      <w:lvlJc w:val="left"/>
      <w:pPr>
        <w:ind w:left="0" w:firstLine="0"/>
      </w:pPr>
    </w:lvl>
  </w:abstractNum>
  <w:abstractNum w:abstractNumId="1" w15:restartNumberingAfterBreak="0">
    <w:nsid w:val="A52B9988"/>
    <w:multiLevelType w:val="singleLevel"/>
    <w:tmpl w:val="A52B9988"/>
    <w:lvl w:ilvl="0">
      <w:start w:val="1"/>
      <w:numFmt w:val="chineseCounting"/>
      <w:suff w:val="nothing"/>
      <w:lvlText w:val="%1、"/>
      <w:lvlJc w:val="left"/>
      <w:pPr>
        <w:ind w:left="0" w:firstLine="0"/>
      </w:pPr>
    </w:lvl>
  </w:abstractNum>
  <w:abstractNum w:abstractNumId="2" w15:restartNumberingAfterBreak="0">
    <w:nsid w:val="AE09E4C2"/>
    <w:multiLevelType w:val="singleLevel"/>
    <w:tmpl w:val="AE09E4C2"/>
    <w:lvl w:ilvl="0">
      <w:start w:val="1"/>
      <w:numFmt w:val="chineseCounting"/>
      <w:suff w:val="nothing"/>
      <w:lvlText w:val="%1、"/>
      <w:lvlJc w:val="left"/>
      <w:pPr>
        <w:ind w:left="0" w:firstLine="0"/>
      </w:pPr>
    </w:lvl>
  </w:abstractNum>
  <w:abstractNum w:abstractNumId="3" w15:restartNumberingAfterBreak="0">
    <w:nsid w:val="B46EF1E1"/>
    <w:multiLevelType w:val="singleLevel"/>
    <w:tmpl w:val="B46EF1E1"/>
    <w:lvl w:ilvl="0">
      <w:start w:val="1"/>
      <w:numFmt w:val="chineseCounting"/>
      <w:suff w:val="nothing"/>
      <w:lvlText w:val="%1、"/>
      <w:lvlJc w:val="left"/>
      <w:pPr>
        <w:ind w:left="0" w:firstLine="0"/>
      </w:pPr>
    </w:lvl>
  </w:abstractNum>
  <w:abstractNum w:abstractNumId="4" w15:restartNumberingAfterBreak="0">
    <w:nsid w:val="B4994506"/>
    <w:multiLevelType w:val="singleLevel"/>
    <w:tmpl w:val="B4994506"/>
    <w:lvl w:ilvl="0">
      <w:start w:val="1"/>
      <w:numFmt w:val="decimal"/>
      <w:lvlText w:val="(%1)"/>
      <w:lvlJc w:val="left"/>
      <w:pPr>
        <w:tabs>
          <w:tab w:val="left" w:pos="312"/>
        </w:tabs>
        <w:ind w:left="0" w:firstLine="0"/>
      </w:pPr>
    </w:lvl>
  </w:abstractNum>
  <w:abstractNum w:abstractNumId="5" w15:restartNumberingAfterBreak="0">
    <w:nsid w:val="D0F6983B"/>
    <w:multiLevelType w:val="singleLevel"/>
    <w:tmpl w:val="D0F6983B"/>
    <w:lvl w:ilvl="0">
      <w:start w:val="1"/>
      <w:numFmt w:val="chineseCounting"/>
      <w:suff w:val="nothing"/>
      <w:lvlText w:val="%1、"/>
      <w:lvlJc w:val="left"/>
      <w:pPr>
        <w:ind w:left="-140"/>
      </w:pPr>
      <w:rPr>
        <w:rFonts w:hint="eastAsia"/>
      </w:rPr>
    </w:lvl>
  </w:abstractNum>
  <w:abstractNum w:abstractNumId="6" w15:restartNumberingAfterBreak="0">
    <w:nsid w:val="E5A9FE92"/>
    <w:multiLevelType w:val="singleLevel"/>
    <w:tmpl w:val="E5A9FE92"/>
    <w:lvl w:ilvl="0">
      <w:start w:val="1"/>
      <w:numFmt w:val="chineseCounting"/>
      <w:suff w:val="nothing"/>
      <w:lvlText w:val="%1、"/>
      <w:lvlJc w:val="left"/>
      <w:pPr>
        <w:ind w:left="0" w:firstLine="0"/>
      </w:pPr>
    </w:lvl>
  </w:abstractNum>
  <w:abstractNum w:abstractNumId="7" w15:restartNumberingAfterBreak="0">
    <w:nsid w:val="E8B90202"/>
    <w:multiLevelType w:val="singleLevel"/>
    <w:tmpl w:val="E8B90202"/>
    <w:lvl w:ilvl="0">
      <w:start w:val="1"/>
      <w:numFmt w:val="chineseCounting"/>
      <w:suff w:val="nothing"/>
      <w:lvlText w:val="%1、"/>
      <w:lvlJc w:val="left"/>
      <w:pPr>
        <w:ind w:left="0" w:firstLine="0"/>
      </w:pPr>
    </w:lvl>
  </w:abstractNum>
  <w:abstractNum w:abstractNumId="8" w15:restartNumberingAfterBreak="0">
    <w:nsid w:val="00000001"/>
    <w:multiLevelType w:val="multilevel"/>
    <w:tmpl w:val="00000001"/>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00000002"/>
    <w:multiLevelType w:val="multilevel"/>
    <w:tmpl w:val="0000000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3"/>
    <w:multiLevelType w:val="multilevel"/>
    <w:tmpl w:val="00000003"/>
    <w:lvl w:ilvl="0">
      <w:start w:val="1"/>
      <w:numFmt w:val="decimal"/>
      <w:lvlText w:val="%1."/>
      <w:lvlJc w:val="left"/>
      <w:pPr>
        <w:ind w:left="1900" w:hanging="420"/>
      </w:p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11" w15:restartNumberingAfterBreak="0">
    <w:nsid w:val="00000004"/>
    <w:multiLevelType w:val="multilevel"/>
    <w:tmpl w:val="00000004"/>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00000006"/>
    <w:multiLevelType w:val="multilevel"/>
    <w:tmpl w:val="00000006"/>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15:restartNumberingAfterBreak="0">
    <w:nsid w:val="00000007"/>
    <w:multiLevelType w:val="multilevel"/>
    <w:tmpl w:val="00000007"/>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15:restartNumberingAfterBreak="0">
    <w:nsid w:val="00000008"/>
    <w:multiLevelType w:val="multilevel"/>
    <w:tmpl w:val="00000008"/>
    <w:lvl w:ilvl="0">
      <w:start w:val="1"/>
      <w:numFmt w:val="japaneseCounting"/>
      <w:lvlText w:val="第%1节"/>
      <w:lvlJc w:val="left"/>
      <w:pPr>
        <w:ind w:left="1494" w:hanging="1080"/>
      </w:pPr>
      <w:rPr>
        <w:rFonts w:hint="default"/>
        <w:lang w:val="en-US"/>
      </w:r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5" w15:restartNumberingAfterBreak="0">
    <w:nsid w:val="00000009"/>
    <w:multiLevelType w:val="multilevel"/>
    <w:tmpl w:val="00000009"/>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0000000B"/>
    <w:multiLevelType w:val="multilevel"/>
    <w:tmpl w:val="0000000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0D"/>
    <w:multiLevelType w:val="multilevel"/>
    <w:tmpl w:val="0000000D"/>
    <w:lvl w:ilvl="0">
      <w:start w:val="1"/>
      <w:numFmt w:val="chineseCountingThousand"/>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0"/>
    <w:multiLevelType w:val="multilevel"/>
    <w:tmpl w:val="00000010"/>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00000013"/>
    <w:multiLevelType w:val="multilevel"/>
    <w:tmpl w:val="00000013"/>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00000015"/>
    <w:multiLevelType w:val="multilevel"/>
    <w:tmpl w:val="00000015"/>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0000018"/>
    <w:multiLevelType w:val="multilevel"/>
    <w:tmpl w:val="00000018"/>
    <w:lvl w:ilvl="0">
      <w:start w:val="1"/>
      <w:numFmt w:val="chineseCountingThousand"/>
      <w:lvlText w:val="(%1)"/>
      <w:lvlJc w:val="left"/>
      <w:pPr>
        <w:ind w:left="1060" w:hanging="420"/>
      </w:pPr>
      <w:rPr>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0000001A"/>
    <w:multiLevelType w:val="multilevel"/>
    <w:tmpl w:val="0000001A"/>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15:restartNumberingAfterBreak="0">
    <w:nsid w:val="0000001B"/>
    <w:multiLevelType w:val="multilevel"/>
    <w:tmpl w:val="0000001B"/>
    <w:lvl w:ilvl="0">
      <w:start w:val="1"/>
      <w:numFmt w:val="japaneseCounting"/>
      <w:lvlText w:val="第%1条"/>
      <w:lvlJc w:val="left"/>
      <w:pPr>
        <w:ind w:left="4373" w:hanging="1680"/>
      </w:pPr>
      <w:rPr>
        <w:rFonts w:ascii="仿宋_GB2312" w:eastAsia="仿宋_GB2312" w:hAnsi="宋体" w:hint="eastAsia"/>
        <w:b/>
        <w:sz w:val="32"/>
        <w:szCs w:val="32"/>
        <w:lang w:val="en-US"/>
      </w:rPr>
    </w:lvl>
    <w:lvl w:ilvl="1">
      <w:start w:val="1"/>
      <w:numFmt w:val="lowerLetter"/>
      <w:lvlText w:val="%2)"/>
      <w:lvlJc w:val="left"/>
      <w:pPr>
        <w:ind w:left="832" w:hanging="420"/>
      </w:pPr>
    </w:lvl>
    <w:lvl w:ilvl="2">
      <w:start w:val="1"/>
      <w:numFmt w:val="lowerRoman"/>
      <w:lvlText w:val="%3."/>
      <w:lvlJc w:val="right"/>
      <w:pPr>
        <w:ind w:left="1252" w:hanging="420"/>
      </w:pPr>
    </w:lvl>
    <w:lvl w:ilvl="3">
      <w:start w:val="1"/>
      <w:numFmt w:val="decimal"/>
      <w:lvlText w:val="%4."/>
      <w:lvlJc w:val="left"/>
      <w:pPr>
        <w:ind w:left="1672" w:hanging="420"/>
      </w:pPr>
    </w:lvl>
    <w:lvl w:ilvl="4">
      <w:start w:val="1"/>
      <w:numFmt w:val="lowerLetter"/>
      <w:lvlText w:val="%5)"/>
      <w:lvlJc w:val="left"/>
      <w:pPr>
        <w:ind w:left="2092" w:hanging="420"/>
      </w:pPr>
    </w:lvl>
    <w:lvl w:ilvl="5">
      <w:start w:val="1"/>
      <w:numFmt w:val="lowerRoman"/>
      <w:lvlText w:val="%6."/>
      <w:lvlJc w:val="right"/>
      <w:pPr>
        <w:ind w:left="2512" w:hanging="420"/>
      </w:pPr>
    </w:lvl>
    <w:lvl w:ilvl="6">
      <w:start w:val="1"/>
      <w:numFmt w:val="decimal"/>
      <w:lvlText w:val="%7."/>
      <w:lvlJc w:val="left"/>
      <w:pPr>
        <w:ind w:left="2932" w:hanging="420"/>
      </w:pPr>
    </w:lvl>
    <w:lvl w:ilvl="7">
      <w:start w:val="1"/>
      <w:numFmt w:val="lowerLetter"/>
      <w:lvlText w:val="%8)"/>
      <w:lvlJc w:val="left"/>
      <w:pPr>
        <w:ind w:left="3352" w:hanging="420"/>
      </w:pPr>
    </w:lvl>
    <w:lvl w:ilvl="8">
      <w:start w:val="1"/>
      <w:numFmt w:val="lowerRoman"/>
      <w:lvlText w:val="%9."/>
      <w:lvlJc w:val="right"/>
      <w:pPr>
        <w:ind w:left="3772" w:hanging="420"/>
      </w:pPr>
    </w:lvl>
  </w:abstractNum>
  <w:abstractNum w:abstractNumId="25" w15:restartNumberingAfterBreak="0">
    <w:nsid w:val="0000001D"/>
    <w:multiLevelType w:val="multilevel"/>
    <w:tmpl w:val="0000001D"/>
    <w:lvl w:ilvl="0">
      <w:start w:val="1"/>
      <w:numFmt w:val="chineseCountingThousand"/>
      <w:lvlText w:val="第%1章  "/>
      <w:lvlJc w:val="center"/>
      <w:pPr>
        <w:ind w:left="2835" w:firstLine="0"/>
      </w:pPr>
      <w:rPr>
        <w:rFonts w:hint="default"/>
        <w:b/>
        <w:sz w:val="32"/>
        <w:szCs w:val="36"/>
        <w:lang w:val="en-US"/>
      </w:rPr>
    </w:lvl>
    <w:lvl w:ilvl="1">
      <w:start w:val="1"/>
      <w:numFmt w:val="lowerLetter"/>
      <w:lvlText w:val="%2)"/>
      <w:lvlJc w:val="left"/>
      <w:pPr>
        <w:ind w:left="-327" w:hanging="420"/>
      </w:pPr>
      <w:rPr>
        <w:rFonts w:hint="eastAsia"/>
      </w:rPr>
    </w:lvl>
    <w:lvl w:ilvl="2">
      <w:start w:val="1"/>
      <w:numFmt w:val="lowerRoman"/>
      <w:lvlText w:val="%3."/>
      <w:lvlJc w:val="right"/>
      <w:pPr>
        <w:ind w:left="93" w:hanging="420"/>
      </w:pPr>
      <w:rPr>
        <w:rFonts w:hint="eastAsia"/>
      </w:rPr>
    </w:lvl>
    <w:lvl w:ilvl="3">
      <w:start w:val="1"/>
      <w:numFmt w:val="decimal"/>
      <w:lvlText w:val="%4."/>
      <w:lvlJc w:val="left"/>
      <w:pPr>
        <w:ind w:left="513" w:hanging="420"/>
      </w:pPr>
      <w:rPr>
        <w:rFonts w:hint="eastAsia"/>
      </w:rPr>
    </w:lvl>
    <w:lvl w:ilvl="4">
      <w:start w:val="1"/>
      <w:numFmt w:val="lowerLetter"/>
      <w:lvlText w:val="%5)"/>
      <w:lvlJc w:val="left"/>
      <w:pPr>
        <w:ind w:left="933" w:hanging="420"/>
      </w:pPr>
      <w:rPr>
        <w:rFonts w:hint="eastAsia"/>
      </w:rPr>
    </w:lvl>
    <w:lvl w:ilvl="5">
      <w:start w:val="1"/>
      <w:numFmt w:val="lowerRoman"/>
      <w:lvlText w:val="%6."/>
      <w:lvlJc w:val="right"/>
      <w:pPr>
        <w:ind w:left="1353" w:hanging="420"/>
      </w:pPr>
      <w:rPr>
        <w:rFonts w:hint="eastAsia"/>
      </w:rPr>
    </w:lvl>
    <w:lvl w:ilvl="6">
      <w:start w:val="1"/>
      <w:numFmt w:val="decimal"/>
      <w:lvlText w:val="%7."/>
      <w:lvlJc w:val="left"/>
      <w:pPr>
        <w:ind w:left="1773" w:hanging="420"/>
      </w:pPr>
      <w:rPr>
        <w:rFonts w:hint="eastAsia"/>
      </w:rPr>
    </w:lvl>
    <w:lvl w:ilvl="7">
      <w:start w:val="1"/>
      <w:numFmt w:val="lowerLetter"/>
      <w:lvlText w:val="%8)"/>
      <w:lvlJc w:val="left"/>
      <w:pPr>
        <w:ind w:left="2193" w:hanging="420"/>
      </w:pPr>
      <w:rPr>
        <w:rFonts w:hint="eastAsia"/>
      </w:rPr>
    </w:lvl>
    <w:lvl w:ilvl="8">
      <w:start w:val="1"/>
      <w:numFmt w:val="lowerRoman"/>
      <w:lvlText w:val="%9."/>
      <w:lvlJc w:val="right"/>
      <w:pPr>
        <w:ind w:left="2613" w:hanging="420"/>
      </w:pPr>
      <w:rPr>
        <w:rFonts w:hint="eastAsia"/>
      </w:rPr>
    </w:lvl>
  </w:abstractNum>
  <w:abstractNum w:abstractNumId="26" w15:restartNumberingAfterBreak="0">
    <w:nsid w:val="0000001F"/>
    <w:multiLevelType w:val="multilevel"/>
    <w:tmpl w:val="0000001F"/>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15:restartNumberingAfterBreak="0">
    <w:nsid w:val="00000021"/>
    <w:multiLevelType w:val="multilevel"/>
    <w:tmpl w:val="000000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0000022"/>
    <w:multiLevelType w:val="multilevel"/>
    <w:tmpl w:val="00000022"/>
    <w:lvl w:ilvl="0">
      <w:start w:val="1"/>
      <w:numFmt w:val="chineseCountingThousand"/>
      <w:lvlText w:val="(%1)"/>
      <w:lvlJc w:val="left"/>
      <w:pPr>
        <w:ind w:left="36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15:restartNumberingAfterBreak="0">
    <w:nsid w:val="06884854"/>
    <w:multiLevelType w:val="multilevel"/>
    <w:tmpl w:val="068848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8D21DA4"/>
    <w:multiLevelType w:val="multilevel"/>
    <w:tmpl w:val="08D21DA4"/>
    <w:lvl w:ilvl="0">
      <w:start w:val="1"/>
      <w:numFmt w:val="japaneseCounting"/>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11AEA0EB"/>
    <w:multiLevelType w:val="singleLevel"/>
    <w:tmpl w:val="11AEA0EB"/>
    <w:lvl w:ilvl="0">
      <w:start w:val="1"/>
      <w:numFmt w:val="chineseCounting"/>
      <w:suff w:val="nothing"/>
      <w:lvlText w:val="%1、"/>
      <w:lvlJc w:val="left"/>
      <w:pPr>
        <w:ind w:left="0" w:firstLine="0"/>
      </w:pPr>
    </w:lvl>
  </w:abstractNum>
  <w:abstractNum w:abstractNumId="32" w15:restartNumberingAfterBreak="0">
    <w:nsid w:val="15BA8CC9"/>
    <w:multiLevelType w:val="singleLevel"/>
    <w:tmpl w:val="15BA8CC9"/>
    <w:lvl w:ilvl="0">
      <w:start w:val="1"/>
      <w:numFmt w:val="chineseCounting"/>
      <w:suff w:val="nothing"/>
      <w:lvlText w:val="%1、"/>
      <w:lvlJc w:val="left"/>
      <w:pPr>
        <w:ind w:left="0" w:firstLine="0"/>
      </w:pPr>
    </w:lvl>
  </w:abstractNum>
  <w:abstractNum w:abstractNumId="33" w15:restartNumberingAfterBreak="0">
    <w:nsid w:val="16D8106F"/>
    <w:multiLevelType w:val="multilevel"/>
    <w:tmpl w:val="16D8106F"/>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A8B181A"/>
    <w:multiLevelType w:val="singleLevel"/>
    <w:tmpl w:val="1A8B181A"/>
    <w:lvl w:ilvl="0">
      <w:start w:val="1"/>
      <w:numFmt w:val="decimal"/>
      <w:suff w:val="nothing"/>
      <w:lvlText w:val="%1、"/>
      <w:lvlJc w:val="left"/>
      <w:pPr>
        <w:ind w:left="0" w:firstLine="0"/>
      </w:pPr>
    </w:lvl>
  </w:abstractNum>
  <w:abstractNum w:abstractNumId="35" w15:restartNumberingAfterBreak="0">
    <w:nsid w:val="1F253ACA"/>
    <w:multiLevelType w:val="singleLevel"/>
    <w:tmpl w:val="1F253ACA"/>
    <w:lvl w:ilvl="0">
      <w:start w:val="1"/>
      <w:numFmt w:val="chineseCounting"/>
      <w:suff w:val="nothing"/>
      <w:lvlText w:val="%1、"/>
      <w:lvlJc w:val="left"/>
      <w:pPr>
        <w:ind w:left="0" w:firstLine="0"/>
      </w:pPr>
    </w:lvl>
  </w:abstractNum>
  <w:abstractNum w:abstractNumId="36" w15:restartNumberingAfterBreak="0">
    <w:nsid w:val="29F50B21"/>
    <w:multiLevelType w:val="singleLevel"/>
    <w:tmpl w:val="29F50B21"/>
    <w:lvl w:ilvl="0">
      <w:start w:val="1"/>
      <w:numFmt w:val="chineseCounting"/>
      <w:suff w:val="nothing"/>
      <w:lvlText w:val="%1、"/>
      <w:lvlJc w:val="left"/>
      <w:pPr>
        <w:ind w:left="0" w:firstLine="0"/>
      </w:pPr>
    </w:lvl>
  </w:abstractNum>
  <w:abstractNum w:abstractNumId="37" w15:restartNumberingAfterBreak="0">
    <w:nsid w:val="2F8D74B6"/>
    <w:multiLevelType w:val="multilevel"/>
    <w:tmpl w:val="2F8D74B6"/>
    <w:lvl w:ilvl="0">
      <w:start w:val="1"/>
      <w:numFmt w:val="decimal"/>
      <w:lvlText w:val="%1."/>
      <w:lvlJc w:val="left"/>
      <w:pPr>
        <w:tabs>
          <w:tab w:val="left" w:pos="952"/>
        </w:tabs>
        <w:ind w:left="952" w:hanging="360"/>
      </w:pPr>
    </w:lvl>
    <w:lvl w:ilvl="1">
      <w:start w:val="1"/>
      <w:numFmt w:val="lowerLetter"/>
      <w:lvlText w:val="%2)"/>
      <w:lvlJc w:val="left"/>
      <w:pPr>
        <w:tabs>
          <w:tab w:val="left" w:pos="1432"/>
        </w:tabs>
        <w:ind w:left="1432" w:hanging="420"/>
      </w:pPr>
    </w:lvl>
    <w:lvl w:ilvl="2">
      <w:start w:val="1"/>
      <w:numFmt w:val="lowerRoman"/>
      <w:lvlText w:val="%3."/>
      <w:lvlJc w:val="right"/>
      <w:pPr>
        <w:tabs>
          <w:tab w:val="left" w:pos="1852"/>
        </w:tabs>
        <w:ind w:left="1852" w:hanging="420"/>
      </w:pPr>
    </w:lvl>
    <w:lvl w:ilvl="3">
      <w:start w:val="1"/>
      <w:numFmt w:val="decimal"/>
      <w:lvlText w:val="%4."/>
      <w:lvlJc w:val="left"/>
      <w:pPr>
        <w:tabs>
          <w:tab w:val="left" w:pos="2272"/>
        </w:tabs>
        <w:ind w:left="2272" w:hanging="420"/>
      </w:pPr>
    </w:lvl>
    <w:lvl w:ilvl="4">
      <w:start w:val="1"/>
      <w:numFmt w:val="lowerLetter"/>
      <w:lvlText w:val="%5)"/>
      <w:lvlJc w:val="left"/>
      <w:pPr>
        <w:tabs>
          <w:tab w:val="left" w:pos="2692"/>
        </w:tabs>
        <w:ind w:left="2692" w:hanging="420"/>
      </w:pPr>
    </w:lvl>
    <w:lvl w:ilvl="5">
      <w:start w:val="1"/>
      <w:numFmt w:val="lowerRoman"/>
      <w:lvlText w:val="%6."/>
      <w:lvlJc w:val="right"/>
      <w:pPr>
        <w:tabs>
          <w:tab w:val="left" w:pos="3112"/>
        </w:tabs>
        <w:ind w:left="3112" w:hanging="420"/>
      </w:pPr>
    </w:lvl>
    <w:lvl w:ilvl="6">
      <w:start w:val="1"/>
      <w:numFmt w:val="decimal"/>
      <w:lvlText w:val="%7."/>
      <w:lvlJc w:val="left"/>
      <w:pPr>
        <w:tabs>
          <w:tab w:val="left" w:pos="3532"/>
        </w:tabs>
        <w:ind w:left="3532" w:hanging="420"/>
      </w:pPr>
    </w:lvl>
    <w:lvl w:ilvl="7">
      <w:start w:val="1"/>
      <w:numFmt w:val="lowerLetter"/>
      <w:lvlText w:val="%8)"/>
      <w:lvlJc w:val="left"/>
      <w:pPr>
        <w:tabs>
          <w:tab w:val="left" w:pos="3952"/>
        </w:tabs>
        <w:ind w:left="3952" w:hanging="420"/>
      </w:pPr>
    </w:lvl>
    <w:lvl w:ilvl="8">
      <w:start w:val="1"/>
      <w:numFmt w:val="lowerRoman"/>
      <w:lvlText w:val="%9."/>
      <w:lvlJc w:val="right"/>
      <w:pPr>
        <w:tabs>
          <w:tab w:val="left" w:pos="4372"/>
        </w:tabs>
        <w:ind w:left="4372" w:hanging="420"/>
      </w:pPr>
    </w:lvl>
  </w:abstractNum>
  <w:abstractNum w:abstractNumId="38" w15:restartNumberingAfterBreak="0">
    <w:nsid w:val="3789B8E1"/>
    <w:multiLevelType w:val="singleLevel"/>
    <w:tmpl w:val="3789B8E1"/>
    <w:lvl w:ilvl="0">
      <w:start w:val="1"/>
      <w:numFmt w:val="chineseCounting"/>
      <w:suff w:val="nothing"/>
      <w:lvlText w:val="%1、"/>
      <w:lvlJc w:val="left"/>
      <w:pPr>
        <w:ind w:left="0" w:firstLine="0"/>
      </w:pPr>
    </w:lvl>
  </w:abstractNum>
  <w:abstractNum w:abstractNumId="39" w15:restartNumberingAfterBreak="0">
    <w:nsid w:val="3C7472C7"/>
    <w:multiLevelType w:val="multilevel"/>
    <w:tmpl w:val="3C7472C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182371F"/>
    <w:multiLevelType w:val="multilevel"/>
    <w:tmpl w:val="5182371F"/>
    <w:lvl w:ilvl="0">
      <w:start w:val="1"/>
      <w:numFmt w:val="decimal"/>
      <w:lvlText w:val="%1、"/>
      <w:lvlJc w:val="left"/>
      <w:pPr>
        <w:ind w:left="870" w:hanging="720"/>
      </w:pPr>
      <w:rPr>
        <w:rFonts w:hint="default"/>
      </w:r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41" w15:restartNumberingAfterBreak="0">
    <w:nsid w:val="5451C648"/>
    <w:multiLevelType w:val="singleLevel"/>
    <w:tmpl w:val="5451C648"/>
    <w:lvl w:ilvl="0">
      <w:start w:val="3"/>
      <w:numFmt w:val="decimal"/>
      <w:suff w:val="nothing"/>
      <w:lvlText w:val="%1、"/>
      <w:lvlJc w:val="left"/>
      <w:pPr>
        <w:ind w:left="0" w:firstLine="0"/>
      </w:pPr>
      <w:rPr>
        <w:b w:val="0"/>
      </w:rPr>
    </w:lvl>
  </w:abstractNum>
  <w:abstractNum w:abstractNumId="42" w15:restartNumberingAfterBreak="0">
    <w:nsid w:val="5451C897"/>
    <w:multiLevelType w:val="singleLevel"/>
    <w:tmpl w:val="5451C897"/>
    <w:lvl w:ilvl="0">
      <w:start w:val="4"/>
      <w:numFmt w:val="decimal"/>
      <w:suff w:val="nothing"/>
      <w:lvlText w:val="%1、"/>
      <w:lvlJc w:val="left"/>
      <w:pPr>
        <w:ind w:left="0" w:firstLine="0"/>
      </w:pPr>
      <w:rPr>
        <w:b w:val="0"/>
      </w:rPr>
    </w:lvl>
  </w:abstractNum>
  <w:abstractNum w:abstractNumId="43" w15:restartNumberingAfterBreak="0">
    <w:nsid w:val="5451C8B1"/>
    <w:multiLevelType w:val="singleLevel"/>
    <w:tmpl w:val="5451C8B1"/>
    <w:lvl w:ilvl="0">
      <w:start w:val="1"/>
      <w:numFmt w:val="decimal"/>
      <w:suff w:val="nothing"/>
      <w:lvlText w:val="（%1）"/>
      <w:lvlJc w:val="left"/>
      <w:pPr>
        <w:ind w:left="0" w:firstLine="0"/>
      </w:pPr>
    </w:lvl>
  </w:abstractNum>
  <w:abstractNum w:abstractNumId="44" w15:restartNumberingAfterBreak="0">
    <w:nsid w:val="5451F0EA"/>
    <w:multiLevelType w:val="singleLevel"/>
    <w:tmpl w:val="5451F0EA"/>
    <w:lvl w:ilvl="0">
      <w:start w:val="1"/>
      <w:numFmt w:val="decimal"/>
      <w:suff w:val="nothing"/>
      <w:lvlText w:val="（%1）"/>
      <w:lvlJc w:val="left"/>
      <w:pPr>
        <w:ind w:left="0" w:firstLine="0"/>
      </w:pPr>
      <w:rPr>
        <w:b w:val="0"/>
      </w:rPr>
    </w:lvl>
  </w:abstractNum>
  <w:abstractNum w:abstractNumId="45" w15:restartNumberingAfterBreak="0">
    <w:nsid w:val="54521101"/>
    <w:multiLevelType w:val="singleLevel"/>
    <w:tmpl w:val="54521101"/>
    <w:lvl w:ilvl="0">
      <w:start w:val="5"/>
      <w:numFmt w:val="decimal"/>
      <w:suff w:val="nothing"/>
      <w:lvlText w:val="%1、"/>
      <w:lvlJc w:val="left"/>
      <w:pPr>
        <w:ind w:left="0" w:firstLine="0"/>
      </w:pPr>
      <w:rPr>
        <w:b w:val="0"/>
      </w:rPr>
    </w:lvl>
  </w:abstractNum>
  <w:abstractNum w:abstractNumId="46" w15:restartNumberingAfterBreak="0">
    <w:nsid w:val="54535404"/>
    <w:multiLevelType w:val="singleLevel"/>
    <w:tmpl w:val="54535404"/>
    <w:lvl w:ilvl="0">
      <w:start w:val="1"/>
      <w:numFmt w:val="chineseCounting"/>
      <w:suff w:val="nothing"/>
      <w:lvlText w:val="%1、"/>
      <w:lvlJc w:val="left"/>
      <w:pPr>
        <w:ind w:left="0" w:firstLine="0"/>
      </w:pPr>
    </w:lvl>
  </w:abstractNum>
  <w:abstractNum w:abstractNumId="47" w15:restartNumberingAfterBreak="0">
    <w:nsid w:val="58207BF7"/>
    <w:multiLevelType w:val="multilevel"/>
    <w:tmpl w:val="58207BF7"/>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59536E8D"/>
    <w:multiLevelType w:val="singleLevel"/>
    <w:tmpl w:val="59536E8D"/>
    <w:lvl w:ilvl="0">
      <w:start w:val="3"/>
      <w:numFmt w:val="chineseCounting"/>
      <w:suff w:val="nothing"/>
      <w:lvlText w:val="（%1）"/>
      <w:lvlJc w:val="left"/>
      <w:pPr>
        <w:ind w:left="0" w:firstLine="0"/>
      </w:pPr>
    </w:lvl>
  </w:abstractNum>
  <w:abstractNum w:abstractNumId="49" w15:restartNumberingAfterBreak="0">
    <w:nsid w:val="5A546E6F"/>
    <w:multiLevelType w:val="singleLevel"/>
    <w:tmpl w:val="5A546E6F"/>
    <w:lvl w:ilvl="0">
      <w:start w:val="2"/>
      <w:numFmt w:val="decimal"/>
      <w:suff w:val="nothing"/>
      <w:lvlText w:val="%1、"/>
      <w:lvlJc w:val="left"/>
      <w:pPr>
        <w:ind w:left="0" w:firstLine="0"/>
      </w:pPr>
    </w:lvl>
  </w:abstractNum>
  <w:abstractNum w:abstractNumId="50" w15:restartNumberingAfterBreak="0">
    <w:nsid w:val="5FC84E92"/>
    <w:multiLevelType w:val="multilevel"/>
    <w:tmpl w:val="5FC84E92"/>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62DD7957"/>
    <w:multiLevelType w:val="multilevel"/>
    <w:tmpl w:val="62DD7957"/>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15:restartNumberingAfterBreak="0">
    <w:nsid w:val="6A78F8AA"/>
    <w:multiLevelType w:val="singleLevel"/>
    <w:tmpl w:val="6A78F8AA"/>
    <w:lvl w:ilvl="0">
      <w:start w:val="1"/>
      <w:numFmt w:val="chineseCounting"/>
      <w:suff w:val="nothing"/>
      <w:lvlText w:val="%1、"/>
      <w:lvlJc w:val="left"/>
      <w:pPr>
        <w:ind w:left="0" w:firstLine="0"/>
      </w:pPr>
    </w:lvl>
  </w:abstractNum>
  <w:abstractNum w:abstractNumId="53" w15:restartNumberingAfterBreak="0">
    <w:nsid w:val="71396D26"/>
    <w:multiLevelType w:val="multilevel"/>
    <w:tmpl w:val="71396D26"/>
    <w:lvl w:ilvl="0">
      <w:start w:val="1"/>
      <w:numFmt w:val="decimal"/>
      <w:lvlText w:val="%1、"/>
      <w:lvlJc w:val="left"/>
      <w:pPr>
        <w:tabs>
          <w:tab w:val="left" w:pos="720"/>
        </w:tabs>
        <w:ind w:left="720" w:hanging="7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15:restartNumberingAfterBreak="0">
    <w:nsid w:val="73694691"/>
    <w:multiLevelType w:val="multilevel"/>
    <w:tmpl w:val="73694691"/>
    <w:lvl w:ilvl="0">
      <w:start w:val="1"/>
      <w:numFmt w:val="japaneseCounting"/>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6B37FF9"/>
    <w:multiLevelType w:val="multilevel"/>
    <w:tmpl w:val="76B37FF9"/>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98271198">
    <w:abstractNumId w:val="32"/>
    <w:lvlOverride w:ilvl="0">
      <w:startOverride w:val="1"/>
    </w:lvlOverride>
  </w:num>
  <w:num w:numId="2" w16cid:durableId="856306027">
    <w:abstractNumId w:val="46"/>
    <w:lvlOverride w:ilvl="0">
      <w:startOverride w:val="1"/>
    </w:lvlOverride>
  </w:num>
  <w:num w:numId="3" w16cid:durableId="216012163">
    <w:abstractNumId w:val="41"/>
    <w:lvlOverride w:ilvl="0">
      <w:startOverride w:val="3"/>
    </w:lvlOverride>
  </w:num>
  <w:num w:numId="4" w16cid:durableId="1045524409">
    <w:abstractNumId w:val="43"/>
    <w:lvlOverride w:ilvl="0">
      <w:startOverride w:val="1"/>
    </w:lvlOverride>
  </w:num>
  <w:num w:numId="5" w16cid:durableId="1371301260">
    <w:abstractNumId w:val="42"/>
    <w:lvlOverride w:ilvl="0">
      <w:startOverride w:val="4"/>
    </w:lvlOverride>
  </w:num>
  <w:num w:numId="6" w16cid:durableId="1050812545">
    <w:abstractNumId w:val="44"/>
    <w:lvlOverride w:ilvl="0">
      <w:startOverride w:val="1"/>
    </w:lvlOverride>
  </w:num>
  <w:num w:numId="7" w16cid:durableId="1838954697">
    <w:abstractNumId w:val="45"/>
    <w:lvlOverride w:ilvl="0">
      <w:startOverride w:val="5"/>
    </w:lvlOverride>
  </w:num>
  <w:num w:numId="8" w16cid:durableId="18362607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468408">
    <w:abstractNumId w:val="48"/>
    <w:lvlOverride w:ilvl="0">
      <w:startOverride w:val="3"/>
    </w:lvlOverride>
  </w:num>
  <w:num w:numId="10" w16cid:durableId="4268500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344367">
    <w:abstractNumId w:val="49"/>
    <w:lvlOverride w:ilvl="0">
      <w:startOverride w:val="2"/>
    </w:lvlOverride>
  </w:num>
  <w:num w:numId="12" w16cid:durableId="1389838254">
    <w:abstractNumId w:val="52"/>
    <w:lvlOverride w:ilvl="0">
      <w:startOverride w:val="1"/>
    </w:lvlOverride>
  </w:num>
  <w:num w:numId="13" w16cid:durableId="2131364096">
    <w:abstractNumId w:val="34"/>
    <w:lvlOverride w:ilvl="0">
      <w:startOverride w:val="1"/>
    </w:lvlOverride>
  </w:num>
  <w:num w:numId="14" w16cid:durableId="35862142">
    <w:abstractNumId w:val="4"/>
    <w:lvlOverride w:ilvl="0">
      <w:startOverride w:val="1"/>
    </w:lvlOverride>
  </w:num>
  <w:num w:numId="15" w16cid:durableId="593706982">
    <w:abstractNumId w:val="2"/>
    <w:lvlOverride w:ilvl="0">
      <w:startOverride w:val="1"/>
    </w:lvlOverride>
  </w:num>
  <w:num w:numId="16" w16cid:durableId="1279488266">
    <w:abstractNumId w:val="38"/>
    <w:lvlOverride w:ilvl="0">
      <w:startOverride w:val="1"/>
    </w:lvlOverride>
  </w:num>
  <w:num w:numId="17" w16cid:durableId="1735002818">
    <w:abstractNumId w:val="35"/>
    <w:lvlOverride w:ilvl="0">
      <w:startOverride w:val="1"/>
    </w:lvlOverride>
  </w:num>
  <w:num w:numId="18" w16cid:durableId="420879192">
    <w:abstractNumId w:val="0"/>
    <w:lvlOverride w:ilvl="0">
      <w:startOverride w:val="1"/>
    </w:lvlOverride>
  </w:num>
  <w:num w:numId="19" w16cid:durableId="2134517788">
    <w:abstractNumId w:val="1"/>
    <w:lvlOverride w:ilvl="0">
      <w:startOverride w:val="1"/>
    </w:lvlOverride>
  </w:num>
  <w:num w:numId="20" w16cid:durableId="1596934364">
    <w:abstractNumId w:val="7"/>
    <w:lvlOverride w:ilvl="0">
      <w:startOverride w:val="1"/>
    </w:lvlOverride>
  </w:num>
  <w:num w:numId="21" w16cid:durableId="1476021977">
    <w:abstractNumId w:val="6"/>
    <w:lvlOverride w:ilvl="0">
      <w:startOverride w:val="1"/>
    </w:lvlOverride>
  </w:num>
  <w:num w:numId="22" w16cid:durableId="809133812">
    <w:abstractNumId w:val="31"/>
    <w:lvlOverride w:ilvl="0">
      <w:startOverride w:val="1"/>
    </w:lvlOverride>
  </w:num>
  <w:num w:numId="23" w16cid:durableId="544680491">
    <w:abstractNumId w:val="55"/>
  </w:num>
  <w:num w:numId="24" w16cid:durableId="1950509367">
    <w:abstractNumId w:val="36"/>
    <w:lvlOverride w:ilvl="0">
      <w:startOverride w:val="1"/>
    </w:lvlOverride>
  </w:num>
  <w:num w:numId="25" w16cid:durableId="2125422999">
    <w:abstractNumId w:val="3"/>
    <w:lvlOverride w:ilvl="0">
      <w:startOverride w:val="1"/>
    </w:lvlOverride>
  </w:num>
  <w:num w:numId="26" w16cid:durableId="1586954971">
    <w:abstractNumId w:val="39"/>
  </w:num>
  <w:num w:numId="27" w16cid:durableId="988753387">
    <w:abstractNumId w:val="5"/>
  </w:num>
  <w:num w:numId="28" w16cid:durableId="1940946183">
    <w:abstractNumId w:val="40"/>
  </w:num>
  <w:num w:numId="29" w16cid:durableId="10944032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42844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5322734">
    <w:abstractNumId w:val="25"/>
  </w:num>
  <w:num w:numId="32" w16cid:durableId="321080293">
    <w:abstractNumId w:val="24"/>
  </w:num>
  <w:num w:numId="33" w16cid:durableId="282810009">
    <w:abstractNumId w:val="14"/>
  </w:num>
  <w:num w:numId="34" w16cid:durableId="1012335909">
    <w:abstractNumId w:val="15"/>
  </w:num>
  <w:num w:numId="35" w16cid:durableId="1395006389">
    <w:abstractNumId w:val="12"/>
  </w:num>
  <w:num w:numId="36" w16cid:durableId="299844506">
    <w:abstractNumId w:val="20"/>
  </w:num>
  <w:num w:numId="37" w16cid:durableId="35742549">
    <w:abstractNumId w:val="13"/>
  </w:num>
  <w:num w:numId="38" w16cid:durableId="839005407">
    <w:abstractNumId w:val="21"/>
  </w:num>
  <w:num w:numId="39" w16cid:durableId="1773233689">
    <w:abstractNumId w:val="27"/>
  </w:num>
  <w:num w:numId="40" w16cid:durableId="1340964809">
    <w:abstractNumId w:val="29"/>
  </w:num>
  <w:num w:numId="41" w16cid:durableId="600725017">
    <w:abstractNumId w:val="19"/>
  </w:num>
  <w:num w:numId="42" w16cid:durableId="1659381969">
    <w:abstractNumId w:val="8"/>
  </w:num>
  <w:num w:numId="43" w16cid:durableId="1349484121">
    <w:abstractNumId w:val="26"/>
  </w:num>
  <w:num w:numId="44" w16cid:durableId="955213380">
    <w:abstractNumId w:val="11"/>
  </w:num>
  <w:num w:numId="45" w16cid:durableId="233591469">
    <w:abstractNumId w:val="18"/>
  </w:num>
  <w:num w:numId="46" w16cid:durableId="1852452389">
    <w:abstractNumId w:val="23"/>
  </w:num>
  <w:num w:numId="47" w16cid:durableId="64769072">
    <w:abstractNumId w:val="22"/>
  </w:num>
  <w:num w:numId="48" w16cid:durableId="754981926">
    <w:abstractNumId w:val="28"/>
  </w:num>
  <w:num w:numId="49" w16cid:durableId="1427269871">
    <w:abstractNumId w:val="10"/>
  </w:num>
  <w:num w:numId="50" w16cid:durableId="233859107">
    <w:abstractNumId w:val="16"/>
  </w:num>
  <w:num w:numId="51" w16cid:durableId="1284262521">
    <w:abstractNumId w:val="17"/>
  </w:num>
  <w:num w:numId="52" w16cid:durableId="12417342">
    <w:abstractNumId w:val="9"/>
  </w:num>
  <w:num w:numId="53" w16cid:durableId="14687410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3709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5039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00952498">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CAC"/>
    <w:rsid w:val="000303A5"/>
    <w:rsid w:val="00111314"/>
    <w:rsid w:val="00122206"/>
    <w:rsid w:val="001F565B"/>
    <w:rsid w:val="002C2C69"/>
    <w:rsid w:val="0033244B"/>
    <w:rsid w:val="004B064E"/>
    <w:rsid w:val="00676CAC"/>
    <w:rsid w:val="00712602"/>
    <w:rsid w:val="00806450"/>
    <w:rsid w:val="008B51CC"/>
    <w:rsid w:val="0092156E"/>
    <w:rsid w:val="009A4BF9"/>
    <w:rsid w:val="009E61F4"/>
    <w:rsid w:val="00A60628"/>
    <w:rsid w:val="00A6349B"/>
    <w:rsid w:val="00CA567A"/>
    <w:rsid w:val="00D138F7"/>
    <w:rsid w:val="00D86441"/>
    <w:rsid w:val="00E855BF"/>
    <w:rsid w:val="28CD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EAF"/>
  <w15:docId w15:val="{064D1612-B338-4E47-822D-C0500FE7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1"/>
    <w:qFormat/>
    <w:pPr>
      <w:spacing w:line="560" w:lineRule="exact"/>
      <w:ind w:firstLineChars="200" w:firstLine="640"/>
      <w:jc w:val="center"/>
      <w:outlineLvl w:val="0"/>
    </w:pPr>
    <w:rPr>
      <w:rFonts w:ascii="仿宋" w:eastAsiaTheme="majorEastAsia" w:hAnsi="仿宋" w:cs="黑体"/>
      <w:b/>
      <w:sz w:val="44"/>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TOC5">
    <w:name w:val="toc 5"/>
    <w:basedOn w:val="a"/>
    <w:next w:val="a"/>
    <w:uiPriority w:val="39"/>
    <w:unhideWhenUsed/>
    <w:pPr>
      <w:ind w:leftChars="800" w:left="1680"/>
    </w:pPr>
    <w:rPr>
      <w:rFonts w:asciiTheme="minorHAnsi" w:eastAsiaTheme="minorEastAsia" w:hAnsiTheme="minorHAnsi" w:cstheme="minorBidi"/>
      <w:szCs w:val="22"/>
    </w:rPr>
  </w:style>
  <w:style w:type="paragraph" w:styleId="TOC3">
    <w:name w:val="toc 3"/>
    <w:basedOn w:val="a"/>
    <w:next w:val="a"/>
    <w:uiPriority w:val="39"/>
    <w:unhideWhenUsed/>
    <w:qFormat/>
    <w:pPr>
      <w:ind w:leftChars="400" w:left="840"/>
    </w:pPr>
  </w:style>
  <w:style w:type="paragraph" w:styleId="a3">
    <w:name w:val="Plain Text"/>
    <w:basedOn w:val="a"/>
    <w:link w:val="10"/>
    <w:unhideWhenUsed/>
    <w:rPr>
      <w:rFonts w:ascii="宋体" w:hAnsi="Courier New" w:cs="Courier New"/>
      <w:szCs w:val="21"/>
    </w:rPr>
  </w:style>
  <w:style w:type="paragraph" w:styleId="TOC8">
    <w:name w:val="toc 8"/>
    <w:basedOn w:val="a"/>
    <w:next w:val="a"/>
    <w:uiPriority w:val="39"/>
    <w:unhideWhenUsed/>
    <w:pPr>
      <w:ind w:leftChars="1400" w:left="2940"/>
    </w:pPr>
    <w:rPr>
      <w:rFonts w:asciiTheme="minorHAnsi" w:eastAsiaTheme="minorEastAsia" w:hAnsiTheme="minorHAnsi" w:cstheme="minorBidi"/>
      <w:szCs w:val="22"/>
    </w:rPr>
  </w:style>
  <w:style w:type="paragraph" w:styleId="a4">
    <w:name w:val="footer"/>
    <w:basedOn w:val="a"/>
    <w:link w:val="a5"/>
    <w:unhideWhenUsed/>
    <w:pPr>
      <w:tabs>
        <w:tab w:val="center" w:pos="4153"/>
        <w:tab w:val="right" w:pos="8306"/>
      </w:tabs>
      <w:snapToGrid w:val="0"/>
      <w:jc w:val="left"/>
    </w:pPr>
    <w:rPr>
      <w:sz w:val="18"/>
      <w:szCs w:val="18"/>
    </w:rPr>
  </w:style>
  <w:style w:type="paragraph" w:styleId="a6">
    <w:name w:val="header"/>
    <w:basedOn w:val="a"/>
    <w:link w:val="a7"/>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4">
    <w:name w:val="toc 4"/>
    <w:basedOn w:val="a"/>
    <w:next w:val="a"/>
    <w:uiPriority w:val="39"/>
    <w:unhideWhenUsed/>
    <w:pPr>
      <w:ind w:leftChars="600" w:left="1260"/>
    </w:pPr>
    <w:rPr>
      <w:rFonts w:asciiTheme="minorHAnsi" w:eastAsiaTheme="minorEastAsia" w:hAnsiTheme="minorHAnsi" w:cstheme="minorBidi"/>
      <w:szCs w:val="22"/>
    </w:rPr>
  </w:style>
  <w:style w:type="paragraph" w:styleId="TOC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TOC2">
    <w:name w:val="toc 2"/>
    <w:basedOn w:val="a"/>
    <w:next w:val="a"/>
    <w:uiPriority w:val="39"/>
    <w:unhideWhenUsed/>
    <w:qFormat/>
    <w:pPr>
      <w:ind w:leftChars="200" w:left="420"/>
    </w:pPr>
    <w:rPr>
      <w:rFonts w:asciiTheme="minorHAnsi" w:eastAsiaTheme="minorEastAsia" w:hAnsiTheme="minorHAnsi" w:cstheme="minorBidi"/>
      <w:szCs w:val="22"/>
    </w:rPr>
  </w:style>
  <w:style w:type="paragraph" w:styleId="TOC9">
    <w:name w:val="toc 9"/>
    <w:basedOn w:val="a"/>
    <w:next w:val="a"/>
    <w:uiPriority w:val="39"/>
    <w:unhideWhenUsed/>
    <w:pPr>
      <w:ind w:leftChars="1600" w:left="3360"/>
    </w:pPr>
    <w:rPr>
      <w:rFonts w:asciiTheme="minorHAnsi" w:eastAsiaTheme="minorEastAsia" w:hAnsiTheme="minorHAnsi" w:cstheme="minorBidi"/>
      <w:szCs w:val="22"/>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9">
    <w:name w:val="Table Grid"/>
    <w:basedOn w:val="a1"/>
    <w:unhideWhenUse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bCs/>
    </w:rPr>
  </w:style>
  <w:style w:type="character" w:styleId="ab">
    <w:name w:val="FollowedHyperlink"/>
    <w:basedOn w:val="a0"/>
    <w:uiPriority w:val="99"/>
    <w:semiHidden/>
    <w:unhideWhenUsed/>
    <w:rPr>
      <w:color w:val="800080" w:themeColor="followedHyperlink"/>
      <w:u w:val="single"/>
    </w:rPr>
  </w:style>
  <w:style w:type="character" w:styleId="ac">
    <w:name w:val="Hyperlink"/>
    <w:basedOn w:val="a0"/>
    <w:uiPriority w:val="99"/>
    <w:unhideWhenUsed/>
    <w:rPr>
      <w:color w:val="0000FF" w:themeColor="hyperlink"/>
      <w:u w:val="single"/>
    </w:rPr>
  </w:style>
  <w:style w:type="character" w:customStyle="1" w:styleId="ad">
    <w:name w:val="纯文本 字符"/>
    <w:basedOn w:val="a0"/>
    <w:rPr>
      <w:rFonts w:asciiTheme="minorEastAsia" w:hAnsi="Courier New" w:cs="Courier New"/>
      <w:szCs w:val="24"/>
    </w:rPr>
  </w:style>
  <w:style w:type="character" w:customStyle="1" w:styleId="10">
    <w:name w:val="纯文本 字符1"/>
    <w:basedOn w:val="a0"/>
    <w:link w:val="a3"/>
    <w:semiHidden/>
    <w:locked/>
    <w:rPr>
      <w:rFonts w:ascii="宋体" w:eastAsia="宋体" w:hAnsi="Courier New" w:cs="Courier New"/>
      <w:szCs w:val="21"/>
    </w:rPr>
  </w:style>
  <w:style w:type="paragraph" w:customStyle="1" w:styleId="reader-word-layerreader-word-s1-6">
    <w:name w:val="reader-word-layer reader-word-s1-6"/>
    <w:basedOn w:val="a"/>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pPr>
      <w:widowControl/>
      <w:spacing w:before="100" w:beforeAutospacing="1" w:after="100" w:afterAutospacing="1"/>
      <w:jc w:val="left"/>
    </w:pPr>
    <w:rPr>
      <w:rFonts w:ascii="宋体" w:hAnsi="宋体" w:cs="宋体"/>
      <w:kern w:val="0"/>
      <w:sz w:val="24"/>
    </w:rPr>
  </w:style>
  <w:style w:type="paragraph" w:customStyle="1" w:styleId="reader-word-layerreader-word-s1-13">
    <w:name w:val="reader-word-layer reader-word-s1-13"/>
    <w:basedOn w:val="a"/>
    <w:pPr>
      <w:widowControl/>
      <w:spacing w:before="100" w:beforeAutospacing="1" w:after="100" w:afterAutospacing="1"/>
      <w:jc w:val="left"/>
    </w:pPr>
    <w:rPr>
      <w:rFonts w:ascii="宋体" w:hAnsi="宋体" w:cs="宋体"/>
      <w:kern w:val="0"/>
      <w:sz w:val="24"/>
    </w:rPr>
  </w:style>
  <w:style w:type="paragraph" w:customStyle="1" w:styleId="reader-word-layerreader-word-s1-14">
    <w:name w:val="reader-word-layer reader-word-s1-14"/>
    <w:basedOn w:val="a"/>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pPr>
      <w:widowControl/>
      <w:spacing w:before="100" w:beforeAutospacing="1" w:after="100" w:afterAutospacing="1"/>
      <w:jc w:val="left"/>
    </w:pPr>
    <w:rPr>
      <w:rFonts w:ascii="宋体" w:hAnsi="宋体" w:cs="宋体"/>
      <w:kern w:val="0"/>
      <w:sz w:val="24"/>
    </w:rPr>
  </w:style>
  <w:style w:type="paragraph" w:customStyle="1" w:styleId="reader-word-layerreader-word-s2-3">
    <w:name w:val="reader-word-layer reader-word-s2-3"/>
    <w:basedOn w:val="a"/>
    <w:pPr>
      <w:widowControl/>
      <w:spacing w:before="100" w:beforeAutospacing="1" w:after="100" w:afterAutospacing="1"/>
      <w:jc w:val="left"/>
    </w:pPr>
    <w:rPr>
      <w:rFonts w:ascii="宋体" w:hAnsi="宋体" w:cs="宋体"/>
      <w:kern w:val="0"/>
      <w:sz w:val="24"/>
    </w:rPr>
  </w:style>
  <w:style w:type="paragraph" w:styleId="ae">
    <w:name w:val="List Paragraph"/>
    <w:basedOn w:val="a"/>
    <w:uiPriority w:val="34"/>
    <w:qFormat/>
    <w:pPr>
      <w:ind w:firstLineChars="200" w:firstLine="420"/>
    </w:pPr>
    <w:rPr>
      <w:rFonts w:ascii="Calibri" w:hAnsi="Calibri" w:cs="Calibri"/>
      <w:szCs w:val="21"/>
    </w:rPr>
  </w:style>
  <w:style w:type="character" w:customStyle="1" w:styleId="12">
    <w:name w:val="标题 1 字符"/>
    <w:basedOn w:val="a0"/>
    <w:uiPriority w:val="9"/>
    <w:rPr>
      <w:rFonts w:ascii="Times New Roman" w:eastAsia="宋体" w:hAnsi="Times New Roman" w:cs="Times New Roman"/>
      <w:b/>
      <w:bCs/>
      <w:kern w:val="44"/>
      <w:sz w:val="44"/>
      <w:szCs w:val="44"/>
    </w:rPr>
  </w:style>
  <w:style w:type="character" w:customStyle="1" w:styleId="11">
    <w:name w:val="标题 1 字符1"/>
    <w:basedOn w:val="a0"/>
    <w:link w:val="1"/>
    <w:locked/>
    <w:rPr>
      <w:rFonts w:ascii="仿宋" w:eastAsiaTheme="majorEastAsia" w:hAnsi="仿宋" w:cs="黑体"/>
      <w:b/>
      <w:sz w:val="44"/>
      <w:szCs w:val="32"/>
    </w:rPr>
  </w:style>
  <w:style w:type="paragraph" w:customStyle="1" w:styleId="reader-word-layerreader-word-s1-16">
    <w:name w:val="reader-word-layer reader-word-s1-16"/>
    <w:basedOn w:val="a"/>
    <w:pPr>
      <w:widowControl/>
      <w:spacing w:before="100" w:beforeAutospacing="1" w:after="100" w:afterAutospacing="1"/>
      <w:jc w:val="left"/>
    </w:pPr>
    <w:rPr>
      <w:rFonts w:ascii="宋体" w:hAnsi="宋体" w:cs="宋体"/>
      <w:kern w:val="0"/>
      <w:sz w:val="24"/>
    </w:rPr>
  </w:style>
  <w:style w:type="character" w:customStyle="1" w:styleId="30">
    <w:name w:val="标题 3 字符"/>
    <w:basedOn w:val="a0"/>
    <w:link w:val="3"/>
    <w:uiPriority w:val="9"/>
    <w:semiHidden/>
    <w:rPr>
      <w:rFonts w:ascii="Times New Roman" w:eastAsia="宋体" w:hAnsi="Times New Roman" w:cs="Times New Roman"/>
      <w:b/>
      <w:bCs/>
      <w:sz w:val="32"/>
      <w:szCs w:val="32"/>
    </w:rPr>
  </w:style>
  <w:style w:type="character" w:customStyle="1" w:styleId="a7">
    <w:name w:val="页眉 字符"/>
    <w:basedOn w:val="a0"/>
    <w:link w:val="a6"/>
    <w:qFormat/>
    <w:rPr>
      <w:rFonts w:ascii="Times New Roman" w:eastAsia="宋体" w:hAnsi="Times New Roman" w:cs="Times New Roman"/>
      <w:sz w:val="18"/>
      <w:szCs w:val="18"/>
    </w:rPr>
  </w:style>
  <w:style w:type="character" w:customStyle="1" w:styleId="a5">
    <w:name w:val="页脚 字符"/>
    <w:basedOn w:val="a0"/>
    <w:link w:val="a4"/>
    <w:rPr>
      <w:rFonts w:ascii="Times New Roman" w:eastAsia="宋体" w:hAnsi="Times New Roman" w:cs="Times New Roman"/>
      <w:sz w:val="18"/>
      <w:szCs w:val="18"/>
    </w:rPr>
  </w:style>
  <w:style w:type="paragraph" w:customStyle="1" w:styleId="TOC10">
    <w:name w:val="TOC 标题1"/>
    <w:basedOn w:val="1"/>
    <w:next w:val="a"/>
    <w:uiPriority w:val="39"/>
    <w:unhideWhenUsed/>
    <w:qFormat/>
    <w:pPr>
      <w:keepNext/>
      <w:keepLines/>
      <w:widowControl/>
      <w:spacing w:before="240" w:line="259" w:lineRule="auto"/>
      <w:outlineLvl w:val="9"/>
    </w:pPr>
    <w:rPr>
      <w:rFonts w:asciiTheme="majorHAnsi" w:hAnsiTheme="majorHAnsi" w:cstheme="majorBidi"/>
      <w:b w:val="0"/>
      <w:color w:val="365F91" w:themeColor="accent1" w:themeShade="BF"/>
      <w:kern w:val="0"/>
      <w:sz w:val="32"/>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character" w:customStyle="1" w:styleId="13">
    <w:name w:val="页眉 字符1"/>
    <w:basedOn w:val="a0"/>
    <w:semiHidden/>
    <w:locked/>
    <w:rPr>
      <w:rFonts w:ascii="Calibri" w:eastAsia="宋体" w:hAnsi="Calibri" w:cs="Times New Roman"/>
      <w:sz w:val="18"/>
      <w:szCs w:val="18"/>
    </w:rPr>
  </w:style>
  <w:style w:type="character" w:customStyle="1" w:styleId="14">
    <w:name w:val="页脚 字符1"/>
    <w:basedOn w:val="a0"/>
    <w:semiHidden/>
    <w:qFormat/>
    <w:locked/>
    <w:rPr>
      <w:rFonts w:ascii="Calibri" w:eastAsia="宋体" w:hAnsi="Calibri" w:cs="Times New Roman"/>
      <w:sz w:val="18"/>
      <w:szCs w:val="18"/>
    </w:rPr>
  </w:style>
  <w:style w:type="character" w:customStyle="1" w:styleId="15">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www.lwlm.com/ZongJieDaQuan/" TargetMode="External"/><Relationship Id="rId3" Type="http://schemas.openxmlformats.org/officeDocument/2006/relationships/numbering" Target="numbering.xml"/><Relationship Id="rId21" Type="http://schemas.openxmlformats.org/officeDocument/2006/relationships/hyperlink" Target="http://www.lwlm.com/GongZuoJiHua/"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www.lwlm.com/Statistics/" TargetMode="Externa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yperlink" Target="http://www.lwlm.com/ZongJieDaQu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lwlm.com/art/"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lwlm.com/html/topiclist.htm"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lwlm.com/Education/"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www.lwlm.com/ZuZhiRenShi/" TargetMode="External"/><Relationship Id="rId27" Type="http://schemas.openxmlformats.org/officeDocument/2006/relationships/hyperlink" Target="http://www.lwlm.com/Manages/"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37E2C-CC73-41D5-8186-128A85B3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18434</Words>
  <Characters>105078</Characters>
  <Application>Microsoft Office Word</Application>
  <DocSecurity>0</DocSecurity>
  <Lines>875</Lines>
  <Paragraphs>246</Paragraphs>
  <ScaleCrop>false</ScaleCrop>
  <Company/>
  <LinksUpToDate>false</LinksUpToDate>
  <CharactersWithSpaces>123266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10</cp:revision>
  <cp:lastPrinted>2021-12-16T01:04:00Z</cp:lastPrinted>
  <dcterms:created xsi:type="dcterms:W3CDTF">2021-11-04T12:08:00Z</dcterms:created>
  <dcterms:modified xsi:type="dcterms:W3CDTF">2022-06-02T01:47:00Z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A56CEDAFD867453A8062CA8BC2D66361</vt:lpwstr>
  </property>
</Properties>
</file>